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Введение в теорию графов</w:t>
      </w:r>
    </w:p>
    <w:p>
      <w:pPr>
        <w:pStyle w:val="Heading2"/>
      </w:pPr>
      <w:r>
        <w:t>Понятие графа</w:t>
      </w:r>
    </w:p>
    <w:p>
      <w:r>
        <w:t>Граф - это математическая структура, состоящая из множества вершин (узлов) и множества ребер, которые соединяют пары вершин. Графы используются для моделирования различных объектов и их взаимосвязей, таких как социальные сети, транспортные системы, компьютерные сети и т.д.</w:t>
      </w:r>
    </w:p>
    <w:p>
      <w:pPr>
        <w:pStyle w:val="Heading2"/>
      </w:pPr>
      <w:r>
        <w:t>Вершины и ребра</w:t>
      </w:r>
    </w:p>
    <w:p>
      <w:r>
        <w:t>- Вершина (node, vertex): Основной элемент графа, представляющий объект.</w:t>
        <w:br/>
        <w:t>- Ребро (edge): Связь между двумя вершинами графа.</w:t>
        <w:br/>
        <w:br/>
        <w:t>Графы могут быть:</w:t>
        <w:br/>
        <w:t>- Ориентированные (направленные): Ребра имеют направление, т.е. они идут от одной вершины к другой.</w:t>
        <w:br/>
        <w:t>- Неориентированные (ненаправленные): Ребра не имеют направления.</w:t>
      </w:r>
    </w:p>
    <w:p>
      <w:pPr>
        <w:pStyle w:val="Heading2"/>
      </w:pPr>
      <w:r>
        <w:t>Степень вершины</w:t>
      </w:r>
    </w:p>
    <w:p>
      <w:r>
        <w:t>- Степень вершины в неориентированном графе: Количество ребер, инцидентных данной вершине.</w:t>
        <w:br/>
        <w:t>- Входящая степень (in-degree) в ориентированном графе: Количество ребер, входящих в вершину.</w:t>
        <w:br/>
        <w:t>- Исходящая степень (out-degree) в ориентированном графе: Количество ребер, исходящих из вершины.</w:t>
      </w:r>
    </w:p>
    <w:p>
      <w:pPr>
        <w:pStyle w:val="Heading2"/>
      </w:pPr>
      <w:r>
        <w:t>Хранение графа</w:t>
      </w:r>
    </w:p>
    <w:p>
      <w:r>
        <w:t>Графы можно хранить различными способами в зависимости от типа задачи и требований к памяти и скорости выполнения операций.</w:t>
      </w:r>
    </w:p>
    <w:p>
      <w:pPr>
        <w:pStyle w:val="Heading3"/>
      </w:pPr>
      <w:r>
        <w:t>Список ребер</w:t>
      </w:r>
    </w:p>
    <w:p>
      <w:r>
        <w:t>Список ребер хранит все ребра графа как пары вершин. Этот метод прост и подходит для хранения разреженных графов.</w:t>
        <w:br/>
        <w:br/>
        <w:t>Пример (неориентированный граф):</w:t>
        <w:br/>
        <w:t>[(1, 2), (2, 3), (3, 4)]</w:t>
      </w:r>
    </w:p>
    <w:p>
      <w:pPr>
        <w:pStyle w:val="Heading3"/>
      </w:pPr>
      <w:r>
        <w:t>Список смежности</w:t>
      </w:r>
    </w:p>
    <w:p>
      <w:r>
        <w:t>Список смежности хранит для каждой вершины список всех смежных с ней вершин. Этот метод эффективен для хранения разреженных графов и позволяет быстро находить все вершины, смежные с данной.</w:t>
        <w:br/>
        <w:br/>
        <w:t>Пример (неориентированный граф):</w:t>
        <w:br/>
        <w:t>1: [2]</w:t>
        <w:br/>
        <w:t>2: [1, 3]</w:t>
        <w:br/>
        <w:t>3: [2, 4]</w:t>
        <w:br/>
        <w:t>4: [3]</w:t>
      </w:r>
    </w:p>
    <w:p>
      <w:pPr>
        <w:pStyle w:val="Heading3"/>
      </w:pPr>
      <w:r>
        <w:t>Матрица смежности</w:t>
      </w:r>
    </w:p>
    <w:p>
      <w:r>
        <w:t>Матрица смежности - это двумерный массив (матрица), где элемент a[i][j] равен 1, если существует ребро между вершинами i и j, и 0 в противном случае. Этот метод удобен для плотных графов и позволяет быстро проверять наличие ребра между двумя вершинами.</w:t>
        <w:br/>
        <w:br/>
        <w:t>Пример (неориентированный граф):</w:t>
        <w:br/>
        <w:t xml:space="preserve">  1 2 3 4</w:t>
        <w:br/>
        <w:t>1 0 1 0 0</w:t>
        <w:br/>
        <w:t>2 1 0 1 0</w:t>
        <w:br/>
        <w:t>3 0 1 0 1</w:t>
        <w:br/>
        <w:t>4 0 0 1 0</w:t>
      </w:r>
    </w:p>
    <w:p>
      <w:pPr>
        <w:pStyle w:val="Heading2"/>
      </w:pPr>
      <w:r>
        <w:t>Методы класса графа и асимптотики времен выполнений</w:t>
      </w:r>
    </w:p>
    <w:p>
      <w:pPr>
        <w:pStyle w:val="Heading3"/>
      </w:pPr>
      <w:r>
        <w:t>Методы класса графа</w:t>
      </w:r>
    </w:p>
    <w:p>
      <w:r>
        <w:t>- Добавление вершины (add_vertex): Добавляет новую вершину в граф.</w:t>
        <w:br/>
        <w:t>- Добавление ребра (add_edge): Добавляет новое ребро между двумя вершинами.</w:t>
        <w:br/>
        <w:t>- Удаление вершины (remove_vertex): Удаляет вершину и все инцидентные ей ребра.</w:t>
        <w:br/>
        <w:t>- Удаление ребра (remove_edge): Удаляет ребро между двумя вершинами.</w:t>
        <w:br/>
        <w:t>- Поиск смежных вершин (get_neighbors): Возвращает список вершин, смежных с данной вершиной.</w:t>
        <w:br/>
        <w:t>- Проверка наличия ребра (has_edge): Проверяет, существует ли ребро между двумя вершинами.</w:t>
      </w:r>
    </w:p>
    <w:p>
      <w:pPr>
        <w:pStyle w:val="Heading3"/>
      </w:pPr>
      <w:r>
        <w:t>Асимптотики времен выполнений</w:t>
      </w:r>
    </w:p>
    <w:p>
      <w:r>
        <w:t>- Список ребер:</w:t>
        <w:br/>
        <w:t xml:space="preserve">  - Добавление ребра: O(1)</w:t>
        <w:br/>
        <w:t xml:space="preserve">  - Проверка наличия ребра: O(E), где E - количество ребер.</w:t>
        <w:br/>
        <w:t xml:space="preserve">  - Поиск смежных вершин: O(V), где V - количество вершин.</w:t>
        <w:br/>
        <w:br/>
        <w:t>- Список смежности:</w:t>
        <w:br/>
        <w:t xml:space="preserve">  - Добавление ребра: O(1)</w:t>
        <w:br/>
        <w:t xml:space="preserve">  - Проверка наличия ребра: O(степень(v)), где степень(v) - степень вершины v.</w:t>
        <w:br/>
        <w:t xml:space="preserve">  - Поиск смежных вершин: O(степень(v))</w:t>
        <w:br/>
        <w:br/>
        <w:t>- Матрица смежности:</w:t>
        <w:br/>
        <w:t xml:space="preserve">  - Добавление ребра: O(1)</w:t>
        <w:br/>
        <w:t xml:space="preserve">  - Проверка наличия ребра: O(1)</w:t>
        <w:br/>
        <w:t xml:space="preserve">  - Поиск смежных вершин: O(V)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