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621D3" w14:textId="15A0553D" w:rsidR="00A93DAF" w:rsidRPr="002047A6" w:rsidRDefault="00E30792">
      <w:pPr>
        <w:rPr>
          <w:b/>
          <w:bCs/>
          <w:sz w:val="48"/>
          <w:szCs w:val="48"/>
        </w:rPr>
      </w:pPr>
      <w:r w:rsidRPr="002047A6">
        <w:rPr>
          <w:b/>
          <w:bCs/>
          <w:sz w:val="48"/>
          <w:szCs w:val="48"/>
        </w:rPr>
        <w:t>Relazione di Applicazioni Web</w:t>
      </w:r>
    </w:p>
    <w:p w14:paraId="7AADD9E9" w14:textId="5E84149C" w:rsidR="00E30792" w:rsidRDefault="00E30792" w:rsidP="0077566F">
      <w:r w:rsidRPr="00E30792">
        <w:t xml:space="preserve">Il progetto </w:t>
      </w:r>
      <w:r w:rsidR="0077566F">
        <w:t>è relativo ad</w:t>
      </w:r>
      <w:r w:rsidRPr="00E30792">
        <w:t xml:space="preserve"> </w:t>
      </w:r>
      <w:proofErr w:type="spellStart"/>
      <w:r w:rsidRPr="00E30792">
        <w:t>un</w:t>
      </w:r>
      <w:r w:rsidR="0077566F">
        <w:t>’app</w:t>
      </w:r>
      <w:proofErr w:type="spellEnd"/>
      <w:r w:rsidR="0077566F">
        <w:t xml:space="preserve"> web che gestisce parcheggi che implementano una ricarica elettrica tramite dei robot chiamati </w:t>
      </w:r>
      <w:proofErr w:type="spellStart"/>
      <w:r w:rsidR="0077566F">
        <w:t>MwBot</w:t>
      </w:r>
      <w:proofErr w:type="spellEnd"/>
      <w:r w:rsidR="0077566F">
        <w:t xml:space="preserve"> </w:t>
      </w:r>
      <w:r w:rsidRPr="00E30792">
        <w:t xml:space="preserve">utilizzando </w:t>
      </w:r>
      <w:r w:rsidRPr="0077566F">
        <w:rPr>
          <w:b/>
          <w:bCs/>
        </w:rPr>
        <w:t>ASP.NET Core</w:t>
      </w:r>
      <w:r w:rsidRPr="00E30792">
        <w:t xml:space="preserve"> su </w:t>
      </w:r>
      <w:r w:rsidRPr="0077566F">
        <w:rPr>
          <w:b/>
          <w:bCs/>
        </w:rPr>
        <w:t xml:space="preserve">.NET Core 8 </w:t>
      </w:r>
      <w:proofErr w:type="gramStart"/>
      <w:r w:rsidRPr="00E30792">
        <w:t>e</w:t>
      </w:r>
      <w:proofErr w:type="gramEnd"/>
      <w:r w:rsidRPr="00E30792">
        <w:t xml:space="preserve"> </w:t>
      </w:r>
      <w:proofErr w:type="spellStart"/>
      <w:r w:rsidRPr="0077566F">
        <w:rPr>
          <w:b/>
          <w:bCs/>
        </w:rPr>
        <w:t>Entity</w:t>
      </w:r>
      <w:proofErr w:type="spellEnd"/>
      <w:r w:rsidRPr="0077566F">
        <w:rPr>
          <w:b/>
          <w:bCs/>
        </w:rPr>
        <w:t xml:space="preserve"> Framework</w:t>
      </w:r>
      <w:r w:rsidR="0077566F">
        <w:rPr>
          <w:b/>
          <w:bCs/>
        </w:rPr>
        <w:t xml:space="preserve"> </w:t>
      </w:r>
      <w:r w:rsidR="0077566F">
        <w:t xml:space="preserve">e il </w:t>
      </w:r>
      <w:r w:rsidR="0077566F" w:rsidRPr="0077566F">
        <w:rPr>
          <w:b/>
          <w:bCs/>
        </w:rPr>
        <w:t>protocollo MQTT</w:t>
      </w:r>
      <w:r>
        <w:t>.</w:t>
      </w:r>
    </w:p>
    <w:p w14:paraId="26FBC5BE" w14:textId="0C1792D2" w:rsidR="00E30792" w:rsidRDefault="00E30792" w:rsidP="00E30792">
      <w:r>
        <w:t xml:space="preserve">Abbiamo utilizzato </w:t>
      </w:r>
      <w:proofErr w:type="spellStart"/>
      <w:r>
        <w:t>Razor</w:t>
      </w:r>
      <w:proofErr w:type="spellEnd"/>
      <w:r>
        <w:t xml:space="preserve"> per le </w:t>
      </w:r>
      <w:proofErr w:type="spellStart"/>
      <w:r>
        <w:t>view</w:t>
      </w:r>
      <w:proofErr w:type="spellEnd"/>
      <w:r>
        <w:t xml:space="preserve">, </w:t>
      </w:r>
      <w:r w:rsidRPr="00E30792">
        <w:t>è incentrato su pagine, dove ciascuna pagina rappresenta una singola unità di funzionalità e gestisce sia la logica di visualizzazione che quella di elaborazione.</w:t>
      </w:r>
    </w:p>
    <w:p w14:paraId="5CE80DE6" w14:textId="3581BC78" w:rsidR="002047A6" w:rsidRDefault="002047A6" w:rsidP="00E30792">
      <w:r>
        <w:t xml:space="preserve">Come database è stato utilizzato </w:t>
      </w:r>
      <w:proofErr w:type="spellStart"/>
      <w:r w:rsidRPr="0077566F">
        <w:rPr>
          <w:b/>
          <w:bCs/>
        </w:rPr>
        <w:t>Sqlite</w:t>
      </w:r>
      <w:proofErr w:type="spellEnd"/>
      <w:r>
        <w:t xml:space="preserve"> con </w:t>
      </w:r>
      <w:proofErr w:type="spellStart"/>
      <w:r w:rsidRPr="0077566F">
        <w:rPr>
          <w:b/>
          <w:bCs/>
        </w:rPr>
        <w:t>Entity</w:t>
      </w:r>
      <w:proofErr w:type="spellEnd"/>
      <w:r w:rsidRPr="0077566F">
        <w:rPr>
          <w:b/>
          <w:bCs/>
        </w:rPr>
        <w:t xml:space="preserve"> Framework </w:t>
      </w:r>
      <w:proofErr w:type="gramStart"/>
      <w:r w:rsidRPr="0077566F">
        <w:rPr>
          <w:b/>
          <w:bCs/>
        </w:rPr>
        <w:t>Core</w:t>
      </w:r>
      <w:r>
        <w:t xml:space="preserve"> ,</w:t>
      </w:r>
      <w:proofErr w:type="gramEnd"/>
      <w:r>
        <w:t xml:space="preserve"> le query sono eseguite tramite </w:t>
      </w:r>
      <w:proofErr w:type="spellStart"/>
      <w:r>
        <w:t>LinQ</w:t>
      </w:r>
      <w:proofErr w:type="spellEnd"/>
      <w:r>
        <w:t xml:space="preserve"> ; abbiamo utilizzato il </w:t>
      </w:r>
      <w:r w:rsidRPr="0077566F">
        <w:rPr>
          <w:b/>
          <w:bCs/>
        </w:rPr>
        <w:t>repository pattern</w:t>
      </w:r>
      <w:r>
        <w:t>.</w:t>
      </w:r>
    </w:p>
    <w:p w14:paraId="0D65530C" w14:textId="77777777" w:rsidR="002047A6" w:rsidRDefault="002047A6" w:rsidP="00E30792"/>
    <w:p w14:paraId="7B59711D" w14:textId="004C78B7" w:rsidR="002047A6" w:rsidRPr="002047A6" w:rsidRDefault="0077566F" w:rsidP="002047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Avvio</w:t>
      </w:r>
    </w:p>
    <w:p w14:paraId="22FC5154" w14:textId="583B2B3F" w:rsidR="00DB78BE" w:rsidRDefault="00E77367" w:rsidP="00E30792">
      <w:proofErr w:type="gramStart"/>
      <w:r>
        <w:t>E’</w:t>
      </w:r>
      <w:proofErr w:type="gramEnd"/>
      <w:r>
        <w:t xml:space="preserve"> disponibile l’autenticazione </w:t>
      </w:r>
      <w:proofErr w:type="spellStart"/>
      <w:r>
        <w:t>google</w:t>
      </w:r>
      <w:proofErr w:type="spellEnd"/>
      <w:r>
        <w:t>: b</w:t>
      </w:r>
      <w:r w:rsidR="00DB78BE">
        <w:t xml:space="preserve">isogna inserire i secrets dell’utente </w:t>
      </w:r>
      <w:proofErr w:type="spellStart"/>
      <w:r w:rsidR="00DB78BE">
        <w:t>ClientId</w:t>
      </w:r>
      <w:proofErr w:type="spellEnd"/>
      <w:r w:rsidR="00DB78BE">
        <w:t xml:space="preserve"> e </w:t>
      </w:r>
      <w:proofErr w:type="spellStart"/>
      <w:r w:rsidR="00DB78BE">
        <w:t>ClientSecret</w:t>
      </w:r>
      <w:proofErr w:type="spellEnd"/>
      <w:r w:rsidR="00DB78BE">
        <w:t xml:space="preserve"> generati dalla console </w:t>
      </w:r>
      <w:proofErr w:type="spellStart"/>
      <w:r w:rsidR="00DB78BE">
        <w:t>google</w:t>
      </w:r>
      <w:proofErr w:type="spellEnd"/>
      <w:r w:rsidR="00DB78BE">
        <w:t xml:space="preserve"> sul </w:t>
      </w:r>
      <w:proofErr w:type="spellStart"/>
      <w:r w:rsidR="00DB78BE">
        <w:t>Progetto.App</w:t>
      </w:r>
      <w:proofErr w:type="spellEnd"/>
      <w:r w:rsidR="00DB78BE">
        <w:t xml:space="preserve">. In caso non si posseggano, per avviare l’applicazione senza problemi, commentare riga 32 → 36 del file </w:t>
      </w:r>
      <w:proofErr w:type="spellStart"/>
      <w:r w:rsidR="00DB78BE">
        <w:t>Program.cs</w:t>
      </w:r>
      <w:proofErr w:type="spellEnd"/>
      <w:r w:rsidR="00DB78BE">
        <w:t xml:space="preserve"> del </w:t>
      </w:r>
      <w:proofErr w:type="spellStart"/>
      <w:r w:rsidR="00DB78BE">
        <w:t>Progetto.App</w:t>
      </w:r>
      <w:proofErr w:type="spellEnd"/>
      <w:r>
        <w:t xml:space="preserve"> (è correttamente implementato ma lo lasciamo commentato per permettere test anche senza secrets) </w:t>
      </w:r>
    </w:p>
    <w:p w14:paraId="55BE88A3" w14:textId="643C0F45" w:rsidR="00E30792" w:rsidRDefault="00E30792" w:rsidP="00E30792">
      <w:r>
        <w:t xml:space="preserve">Per testare applicazione web bisogna </w:t>
      </w:r>
      <w:r w:rsidR="0077566F">
        <w:t xml:space="preserve">avviare </w:t>
      </w:r>
      <w:proofErr w:type="spellStart"/>
      <w:r w:rsidR="0077566F">
        <w:t>Progetto.App</w:t>
      </w:r>
      <w:proofErr w:type="spellEnd"/>
      <w:r w:rsidR="0077566F">
        <w:t xml:space="preserve"> e </w:t>
      </w:r>
      <w:proofErr w:type="spellStart"/>
      <w:r w:rsidR="0077566F">
        <w:t>CamSimulator</w:t>
      </w:r>
      <w:proofErr w:type="spellEnd"/>
      <w:r w:rsidR="0077566F">
        <w:t>, che, nel contesto dell’applicazione rappresenta il sensore che legge la targa all’entrata / uscita di un singolo parcheggio.</w:t>
      </w:r>
    </w:p>
    <w:p w14:paraId="3DD169A4" w14:textId="09F15E30" w:rsidR="002047A6" w:rsidRDefault="0077566F" w:rsidP="00E30792">
      <w:r>
        <w:t xml:space="preserve">Scegliere eventualmente il livello di </w:t>
      </w:r>
      <w:r w:rsidR="00DB78BE">
        <w:t>log</w:t>
      </w:r>
      <w:r>
        <w:t xml:space="preserve"> </w:t>
      </w:r>
      <w:r w:rsidR="00DB78BE">
        <w:t xml:space="preserve">desiderato </w:t>
      </w:r>
      <w:r>
        <w:t xml:space="preserve">tramite </w:t>
      </w:r>
      <w:proofErr w:type="gramStart"/>
      <w:r>
        <w:t>l’</w:t>
      </w:r>
      <w:proofErr w:type="spellStart"/>
      <w:r>
        <w:t>appsettings.json</w:t>
      </w:r>
      <w:proofErr w:type="spellEnd"/>
      <w:proofErr w:type="gramEnd"/>
      <w:r>
        <w:t xml:space="preserve"> sotto </w:t>
      </w:r>
      <w:proofErr w:type="spellStart"/>
      <w:r>
        <w:t>Progetto.App</w:t>
      </w:r>
      <w:proofErr w:type="spellEnd"/>
      <w:r>
        <w:t>.</w:t>
      </w:r>
    </w:p>
    <w:p w14:paraId="5ED0149D" w14:textId="7BB1F163" w:rsidR="0077566F" w:rsidRDefault="00DB78BE" w:rsidP="00E30792">
      <w:r>
        <w:t>Eventualmente e</w:t>
      </w:r>
      <w:r w:rsidR="0077566F">
        <w:t xml:space="preserve">seguire il comando update-database per aggiornare il database in base alle </w:t>
      </w:r>
      <w:proofErr w:type="spellStart"/>
      <w:r w:rsidR="0077566F">
        <w:t>migration</w:t>
      </w:r>
      <w:proofErr w:type="spellEnd"/>
      <w:r w:rsidR="0077566F">
        <w:t xml:space="preserve"> aggiunte.</w:t>
      </w:r>
    </w:p>
    <w:p w14:paraId="27D4004D" w14:textId="77777777" w:rsidR="0077566F" w:rsidRDefault="0077566F" w:rsidP="0077566F">
      <w:pPr>
        <w:jc w:val="center"/>
      </w:pPr>
    </w:p>
    <w:p w14:paraId="27631180" w14:textId="35AED25C" w:rsidR="0077566F" w:rsidRDefault="0077566F" w:rsidP="0077566F">
      <w:pPr>
        <w:jc w:val="center"/>
        <w:rPr>
          <w:b/>
          <w:bCs/>
          <w:sz w:val="32"/>
          <w:szCs w:val="32"/>
        </w:rPr>
      </w:pPr>
      <w:r w:rsidRPr="002047A6">
        <w:rPr>
          <w:b/>
          <w:bCs/>
          <w:sz w:val="32"/>
          <w:szCs w:val="32"/>
        </w:rPr>
        <w:t xml:space="preserve">Spiegazione </w:t>
      </w:r>
      <w:r>
        <w:rPr>
          <w:b/>
          <w:bCs/>
          <w:sz w:val="32"/>
          <w:szCs w:val="32"/>
        </w:rPr>
        <w:t>database</w:t>
      </w:r>
    </w:p>
    <w:p w14:paraId="4DA7907C" w14:textId="2DFDA8DC" w:rsidR="0077566F" w:rsidRDefault="0077566F" w:rsidP="0077566F">
      <w:r>
        <w:rPr>
          <w:b/>
          <w:bCs/>
        </w:rPr>
        <w:t>_</w:t>
      </w:r>
      <w:proofErr w:type="spellStart"/>
      <w:r>
        <w:rPr>
          <w:b/>
          <w:bCs/>
        </w:rPr>
        <w:t>EFMigrationsHistory</w:t>
      </w:r>
      <w:proofErr w:type="spellEnd"/>
      <w:r>
        <w:rPr>
          <w:b/>
          <w:bCs/>
        </w:rPr>
        <w:t xml:space="preserve">: </w:t>
      </w:r>
      <w:r>
        <w:t xml:space="preserve">rappresenta le </w:t>
      </w:r>
      <w:proofErr w:type="spellStart"/>
      <w:r>
        <w:t>migration</w:t>
      </w:r>
      <w:proofErr w:type="spellEnd"/>
    </w:p>
    <w:p w14:paraId="7C7C93C2" w14:textId="478E982A" w:rsidR="0077566F" w:rsidRDefault="0077566F" w:rsidP="0077566F">
      <w:r>
        <w:rPr>
          <w:b/>
          <w:bCs/>
        </w:rPr>
        <w:t xml:space="preserve">Tabelle </w:t>
      </w:r>
      <w:proofErr w:type="spellStart"/>
      <w:r>
        <w:rPr>
          <w:b/>
          <w:bCs/>
        </w:rPr>
        <w:t>AspNetUser</w:t>
      </w:r>
      <w:proofErr w:type="spellEnd"/>
      <w:r>
        <w:rPr>
          <w:b/>
          <w:bCs/>
        </w:rPr>
        <w:t xml:space="preserve">: </w:t>
      </w:r>
      <w:r>
        <w:t xml:space="preserve">vengono utilizzate da </w:t>
      </w:r>
      <w:proofErr w:type="spellStart"/>
      <w:r>
        <w:t>IdentityUser</w:t>
      </w:r>
      <w:proofErr w:type="spellEnd"/>
      <w:r>
        <w:t xml:space="preserve"> per</w:t>
      </w:r>
      <w:r w:rsidR="00DB78BE">
        <w:t xml:space="preserve"> eseguire il login e i </w:t>
      </w:r>
      <w:proofErr w:type="spellStart"/>
      <w:r w:rsidR="00DB78BE">
        <w:t>Claim</w:t>
      </w:r>
      <w:proofErr w:type="spellEnd"/>
      <w:r w:rsidR="00DB78BE">
        <w:t xml:space="preserve"> per gestire i permessi degli utenti (ruoli indicati sotto)</w:t>
      </w:r>
    </w:p>
    <w:p w14:paraId="25A7BA25" w14:textId="5F4EABDF" w:rsidR="00DB78BE" w:rsidRDefault="00DB78BE" w:rsidP="0077566F">
      <w:r>
        <w:rPr>
          <w:b/>
          <w:bCs/>
        </w:rPr>
        <w:t xml:space="preserve">Cars: </w:t>
      </w:r>
      <w:r>
        <w:t>rappresenta le entità delle macchine munite di targa, stato…</w:t>
      </w:r>
    </w:p>
    <w:p w14:paraId="57AA0D45" w14:textId="7DB2132C" w:rsidR="00DB78BE" w:rsidRDefault="00DB78BE" w:rsidP="0077566F">
      <w:proofErr w:type="spellStart"/>
      <w:r>
        <w:rPr>
          <w:b/>
          <w:bCs/>
        </w:rPr>
        <w:t>CurrentlyCharging</w:t>
      </w:r>
      <w:proofErr w:type="spellEnd"/>
      <w:r>
        <w:rPr>
          <w:b/>
          <w:bCs/>
        </w:rPr>
        <w:t xml:space="preserve">: </w:t>
      </w:r>
      <w:r>
        <w:t xml:space="preserve">rappresenta le ricariche in corso / da pagare che stanno venendo gestite dagli </w:t>
      </w:r>
      <w:proofErr w:type="spellStart"/>
      <w:r>
        <w:t>MwBot</w:t>
      </w:r>
      <w:proofErr w:type="spellEnd"/>
      <w:r>
        <w:t xml:space="preserve">. Quelle in corso da quelle terminate vengono differenziate da un flag </w:t>
      </w:r>
      <w:proofErr w:type="spellStart"/>
      <w:r>
        <w:t>ToPay</w:t>
      </w:r>
      <w:proofErr w:type="spellEnd"/>
      <w:r>
        <w:t>, per venire poi storicizzate a pagamento completato.</w:t>
      </w:r>
    </w:p>
    <w:p w14:paraId="2C2D6DB5" w14:textId="0701D1C6" w:rsidR="00DB78BE" w:rsidRDefault="00DB78BE" w:rsidP="0077566F">
      <w:proofErr w:type="spellStart"/>
      <w:r>
        <w:rPr>
          <w:b/>
          <w:bCs/>
        </w:rPr>
        <w:t>ImmediateRequests</w:t>
      </w:r>
      <w:proofErr w:type="spellEnd"/>
      <w:r>
        <w:rPr>
          <w:b/>
          <w:bCs/>
        </w:rPr>
        <w:t xml:space="preserve">: </w:t>
      </w:r>
      <w:r>
        <w:t xml:space="preserve">rappresenta le richieste di ricarica gestite dagli </w:t>
      </w:r>
      <w:proofErr w:type="spellStart"/>
      <w:r>
        <w:t>MwBot</w:t>
      </w:r>
      <w:proofErr w:type="spellEnd"/>
      <w:r>
        <w:t xml:space="preserve"> generate previa </w:t>
      </w:r>
      <w:proofErr w:type="spellStart"/>
      <w:r>
        <w:t>Reservation</w:t>
      </w:r>
      <w:proofErr w:type="spellEnd"/>
      <w:r>
        <w:t xml:space="preserve"> (prenotazione dell’utente premium) oppure quando l’utente sceglie di eseguire una ricarica dopo che la sua auto è stata rilevata in entrata nel parcheggio dal sensore.</w:t>
      </w:r>
    </w:p>
    <w:p w14:paraId="08BCD5D2" w14:textId="4476AAC9" w:rsidR="00DB78BE" w:rsidRDefault="00DB78BE" w:rsidP="0077566F">
      <w:proofErr w:type="spellStart"/>
      <w:r>
        <w:rPr>
          <w:b/>
          <w:bCs/>
        </w:rPr>
        <w:t>MwBots</w:t>
      </w:r>
      <w:proofErr w:type="spellEnd"/>
      <w:r>
        <w:rPr>
          <w:b/>
          <w:bCs/>
        </w:rPr>
        <w:t xml:space="preserve">: </w:t>
      </w:r>
      <w:r>
        <w:t>rappresenta le entità dell’</w:t>
      </w:r>
      <w:proofErr w:type="spellStart"/>
      <w:r>
        <w:t>mwbot</w:t>
      </w:r>
      <w:proofErr w:type="spellEnd"/>
      <w:r>
        <w:t>, i loro stati…</w:t>
      </w:r>
    </w:p>
    <w:p w14:paraId="0DF0F3F8" w14:textId="0E0761B0" w:rsidR="00DB78BE" w:rsidRDefault="00DB78BE" w:rsidP="0077566F">
      <w:r>
        <w:rPr>
          <w:b/>
          <w:bCs/>
        </w:rPr>
        <w:t xml:space="preserve">Parkings: </w:t>
      </w:r>
      <w:r>
        <w:t>rappresenta i vari parcheggi gestiti dal sito.</w:t>
      </w:r>
    </w:p>
    <w:p w14:paraId="18A307B2" w14:textId="447AB07F" w:rsidR="00DB78BE" w:rsidRDefault="00DB78BE" w:rsidP="0077566F">
      <w:proofErr w:type="spellStart"/>
      <w:r>
        <w:rPr>
          <w:b/>
          <w:bCs/>
        </w:rPr>
        <w:t>ParkingSlots</w:t>
      </w:r>
      <w:proofErr w:type="spellEnd"/>
      <w:r>
        <w:rPr>
          <w:b/>
          <w:bCs/>
        </w:rPr>
        <w:t xml:space="preserve">: </w:t>
      </w:r>
      <w:r w:rsidR="00E77367">
        <w:t>rappresenta i singoli posti auto all’interno di un parcheggio</w:t>
      </w:r>
    </w:p>
    <w:p w14:paraId="5B5F9F3F" w14:textId="24BB96AB" w:rsidR="00E77367" w:rsidRDefault="00E77367" w:rsidP="0077566F">
      <w:proofErr w:type="spellStart"/>
      <w:r>
        <w:rPr>
          <w:b/>
          <w:bCs/>
        </w:rPr>
        <w:t>PaymentHistory</w:t>
      </w:r>
      <w:proofErr w:type="spellEnd"/>
      <w:r>
        <w:rPr>
          <w:b/>
          <w:bCs/>
        </w:rPr>
        <w:t xml:space="preserve">: </w:t>
      </w:r>
      <w:r>
        <w:t>rappresenta lo storico dei pagamenti effettuati derivanti da sosta (</w:t>
      </w:r>
      <w:proofErr w:type="spellStart"/>
      <w:r>
        <w:t>Stopover</w:t>
      </w:r>
      <w:proofErr w:type="spellEnd"/>
      <w:r>
        <w:t>) o ricarica (</w:t>
      </w:r>
      <w:proofErr w:type="spellStart"/>
      <w:r>
        <w:t>CurrentlyCharging</w:t>
      </w:r>
      <w:proofErr w:type="spellEnd"/>
      <w:r>
        <w:t>).</w:t>
      </w:r>
    </w:p>
    <w:p w14:paraId="6C36F4E6" w14:textId="67ADA511" w:rsidR="00E77367" w:rsidRDefault="00E77367" w:rsidP="0077566F">
      <w:proofErr w:type="spellStart"/>
      <w:r>
        <w:rPr>
          <w:b/>
          <w:bCs/>
        </w:rPr>
        <w:lastRenderedPageBreak/>
        <w:t>Reservations</w:t>
      </w:r>
      <w:proofErr w:type="spellEnd"/>
      <w:r>
        <w:rPr>
          <w:b/>
          <w:bCs/>
        </w:rPr>
        <w:t xml:space="preserve">: </w:t>
      </w:r>
      <w:r>
        <w:t>rappresenta le prenotazioni di ricarica fatte dagli utenti premium.</w:t>
      </w:r>
    </w:p>
    <w:p w14:paraId="6EF97A39" w14:textId="3CDB1B06" w:rsidR="00E77367" w:rsidRPr="00E77367" w:rsidRDefault="00E77367" w:rsidP="0077566F">
      <w:proofErr w:type="spellStart"/>
      <w:r>
        <w:rPr>
          <w:b/>
          <w:bCs/>
        </w:rPr>
        <w:t>Stopover</w:t>
      </w:r>
      <w:proofErr w:type="spellEnd"/>
      <w:r>
        <w:rPr>
          <w:b/>
          <w:bCs/>
        </w:rPr>
        <w:t xml:space="preserve">: </w:t>
      </w:r>
      <w:r>
        <w:t>rappresenta la sosta richiesta quando l’utente seleziona “sosta” in seguito alla macchina rilevata in entrata nel parcheggio.</w:t>
      </w:r>
    </w:p>
    <w:p w14:paraId="573FE17F" w14:textId="77777777" w:rsidR="0077566F" w:rsidRDefault="0077566F" w:rsidP="00E30792"/>
    <w:p w14:paraId="59AC888C" w14:textId="2B73A7E9" w:rsidR="002047A6" w:rsidRPr="002047A6" w:rsidRDefault="002047A6" w:rsidP="002047A6">
      <w:pPr>
        <w:jc w:val="center"/>
        <w:rPr>
          <w:b/>
          <w:bCs/>
          <w:sz w:val="32"/>
          <w:szCs w:val="32"/>
        </w:rPr>
      </w:pPr>
      <w:r w:rsidRPr="002047A6">
        <w:rPr>
          <w:b/>
          <w:bCs/>
          <w:sz w:val="32"/>
          <w:szCs w:val="32"/>
        </w:rPr>
        <w:t>Spiegazione Progetto</w:t>
      </w:r>
    </w:p>
    <w:p w14:paraId="0C9F531A" w14:textId="737C53AF" w:rsidR="00E30792" w:rsidRPr="00E77367" w:rsidRDefault="00E77367" w:rsidP="00E30792">
      <w:proofErr w:type="spellStart"/>
      <w:r>
        <w:rPr>
          <w:b/>
          <w:bCs/>
        </w:rPr>
        <w:t>Paypal.REST</w:t>
      </w:r>
      <w:proofErr w:type="spellEnd"/>
      <w:r>
        <w:rPr>
          <w:b/>
          <w:bCs/>
        </w:rPr>
        <w:t xml:space="preserve"> </w:t>
      </w:r>
      <w:r>
        <w:t>presente ma non gestito, verrà implementato in futuro per PISSIR</w:t>
      </w:r>
    </w:p>
    <w:p w14:paraId="76360805" w14:textId="2D047D67" w:rsidR="00E77367" w:rsidRPr="00E77367" w:rsidRDefault="00E77367" w:rsidP="00E30792">
      <w:proofErr w:type="spellStart"/>
      <w:r>
        <w:rPr>
          <w:b/>
          <w:bCs/>
        </w:rPr>
        <w:t>CamSimulator</w:t>
      </w:r>
      <w:proofErr w:type="spellEnd"/>
      <w:r>
        <w:rPr>
          <w:b/>
          <w:bCs/>
        </w:rPr>
        <w:t xml:space="preserve"> </w:t>
      </w:r>
      <w:r>
        <w:t xml:space="preserve">è un’applicazione di tipo Windows Form che rappresenta la telecamera con rilevamento targa presente all’entrata di uno specifico parcheggio (da selezionare). </w:t>
      </w:r>
      <w:r>
        <w:br/>
        <w:t xml:space="preserve">Rileva targhe in entrata / uscita: in seguito all’entrata, viene richiesto all’utente sulla pagina </w:t>
      </w:r>
      <w:r>
        <w:rPr>
          <w:i/>
          <w:iCs/>
        </w:rPr>
        <w:t xml:space="preserve">Dashboard / Servizi </w:t>
      </w:r>
      <w:r>
        <w:t xml:space="preserve">se effettuare una sosta o una ricarica. </w:t>
      </w:r>
      <w:r>
        <w:br/>
        <w:t>S</w:t>
      </w:r>
      <w:r>
        <w:t xml:space="preserve">i interfaccia con la applicazione web tramite Post e </w:t>
      </w:r>
      <w:proofErr w:type="spellStart"/>
      <w:r>
        <w:t>Get</w:t>
      </w:r>
      <w:proofErr w:type="spellEnd"/>
      <w:r>
        <w:t xml:space="preserve"> a due endpoint </w:t>
      </w:r>
      <w:proofErr w:type="spellStart"/>
      <w:r>
        <w:t>ApiRest</w:t>
      </w:r>
      <w:proofErr w:type="spellEnd"/>
      <w:r>
        <w:t xml:space="preserve"> presenti in un controller dedicato.</w:t>
      </w:r>
    </w:p>
    <w:p w14:paraId="1E6723FB" w14:textId="77777777" w:rsidR="00044FC4" w:rsidRDefault="00E30792" w:rsidP="00E30792">
      <w:proofErr w:type="spellStart"/>
      <w:r w:rsidRPr="00E77367">
        <w:rPr>
          <w:b/>
          <w:bCs/>
        </w:rPr>
        <w:t>Progetto.App</w:t>
      </w:r>
      <w:proofErr w:type="spellEnd"/>
      <w:r w:rsidR="00E77367">
        <w:rPr>
          <w:b/>
          <w:bCs/>
        </w:rPr>
        <w:t xml:space="preserve"> </w:t>
      </w:r>
      <w:r w:rsidR="00E77367">
        <w:t>è la nostra web app nonché root del progetto, del sito, con al suo interno configurazione all’avvio, log, controller con i vari endpoint con cui interfacciarsi per le richieste e le pagine Front-End di interfaccia.</w:t>
      </w:r>
    </w:p>
    <w:p w14:paraId="188CFBC1" w14:textId="17A113B4" w:rsidR="00E30792" w:rsidRPr="00044FC4" w:rsidRDefault="00E30792" w:rsidP="00E30792">
      <w:proofErr w:type="spellStart"/>
      <w:r w:rsidRPr="00044FC4">
        <w:rPr>
          <w:b/>
          <w:bCs/>
        </w:rPr>
        <w:t>Progetto.App</w:t>
      </w:r>
      <w:proofErr w:type="spellEnd"/>
      <w:r w:rsidRPr="00044FC4">
        <w:rPr>
          <w:b/>
          <w:bCs/>
        </w:rPr>
        <w:t xml:space="preserve"> Core</w:t>
      </w:r>
      <w:r w:rsidR="00044FC4">
        <w:rPr>
          <w:b/>
          <w:bCs/>
        </w:rPr>
        <w:t xml:space="preserve"> </w:t>
      </w:r>
      <w:r w:rsidR="00044FC4">
        <w:t xml:space="preserve">(domain + </w:t>
      </w:r>
      <w:proofErr w:type="spellStart"/>
      <w:r w:rsidR="00044FC4">
        <w:t>application</w:t>
      </w:r>
      <w:proofErr w:type="spellEnd"/>
      <w:r w:rsidR="00044FC4">
        <w:t xml:space="preserve">) rappresenta tutta la configurazione del database, i modelli utilizzati dall’app, le relative configurazioni del database, le </w:t>
      </w:r>
      <w:proofErr w:type="spellStart"/>
      <w:r w:rsidR="00044FC4">
        <w:t>migration</w:t>
      </w:r>
      <w:proofErr w:type="spellEnd"/>
      <w:r w:rsidR="00044FC4">
        <w:t xml:space="preserve">, i </w:t>
      </w:r>
      <w:proofErr w:type="spellStart"/>
      <w:r w:rsidR="00044FC4">
        <w:t>validator</w:t>
      </w:r>
      <w:proofErr w:type="spellEnd"/>
      <w:r w:rsidR="00044FC4">
        <w:t xml:space="preserve"> dei modelli, </w:t>
      </w:r>
      <w:proofErr w:type="gramStart"/>
      <w:r w:rsidR="00044FC4">
        <w:t>le repository</w:t>
      </w:r>
      <w:proofErr w:type="gramEnd"/>
      <w:r w:rsidR="00044FC4">
        <w:t xml:space="preserve"> per interfacciarsi con il database e i servizi, in particolare MQTT. </w:t>
      </w:r>
    </w:p>
    <w:p w14:paraId="3CC9C00F" w14:textId="77777777" w:rsidR="002047A6" w:rsidRDefault="002047A6" w:rsidP="00E30792"/>
    <w:p w14:paraId="1A777D4C" w14:textId="5D2B1542" w:rsidR="002047A6" w:rsidRDefault="00044FC4" w:rsidP="00E30792">
      <w:r>
        <w:t>3</w:t>
      </w:r>
      <w:r w:rsidR="002047A6">
        <w:t xml:space="preserve"> tipi di </w:t>
      </w:r>
      <w:proofErr w:type="gramStart"/>
      <w:r w:rsidR="002047A6">
        <w:t>utente :</w:t>
      </w:r>
      <w:proofErr w:type="gramEnd"/>
    </w:p>
    <w:p w14:paraId="77719450" w14:textId="53120318" w:rsidR="00044FC4" w:rsidRDefault="00044FC4" w:rsidP="00044FC4">
      <w:pPr>
        <w:pStyle w:val="Paragrafoelenco"/>
        <w:numPr>
          <w:ilvl w:val="0"/>
          <w:numId w:val="2"/>
        </w:numPr>
      </w:pPr>
      <w:r>
        <w:t>Utente base</w:t>
      </w:r>
    </w:p>
    <w:p w14:paraId="250C1579" w14:textId="4BEEA02B" w:rsidR="00044FC4" w:rsidRDefault="00044FC4" w:rsidP="00044FC4">
      <w:pPr>
        <w:pStyle w:val="Paragrafoelenco"/>
        <w:numPr>
          <w:ilvl w:val="0"/>
          <w:numId w:val="2"/>
        </w:numPr>
      </w:pPr>
      <w:r>
        <w:t>Utente premium</w:t>
      </w:r>
    </w:p>
    <w:p w14:paraId="50A73E1E" w14:textId="77777777" w:rsidR="00044FC4" w:rsidRDefault="00044FC4" w:rsidP="00044FC4">
      <w:pPr>
        <w:pStyle w:val="Paragrafoelenco"/>
        <w:numPr>
          <w:ilvl w:val="0"/>
          <w:numId w:val="2"/>
        </w:numPr>
      </w:pPr>
      <w:r>
        <w:t>Utente admin</w:t>
      </w:r>
    </w:p>
    <w:p w14:paraId="701D9AC9" w14:textId="2B8DC8B9" w:rsidR="002047A6" w:rsidRDefault="002047A6" w:rsidP="00044FC4">
      <w:r>
        <w:t>Utente base può visionare i parcheggi disponibili</w:t>
      </w:r>
      <w:r w:rsidR="00044FC4">
        <w:t xml:space="preserve">, </w:t>
      </w:r>
      <w:r>
        <w:t>il loro stato</w:t>
      </w:r>
      <w:r w:rsidR="00044FC4">
        <w:t xml:space="preserve"> d’occupazione ed</w:t>
      </w:r>
      <w:r>
        <w:t xml:space="preserve"> effettuare ricariche e/o soste</w:t>
      </w:r>
      <w:r w:rsidR="00044FC4">
        <w:t xml:space="preserve"> scegliendo dal menù </w:t>
      </w:r>
      <w:r w:rsidR="00044FC4">
        <w:rPr>
          <w:i/>
          <w:iCs/>
        </w:rPr>
        <w:t xml:space="preserve">“Dashboard &gt; Services” </w:t>
      </w:r>
      <w:r w:rsidR="00044FC4">
        <w:t>se la loro auto viene rilevata dalla telecamera in entrata</w:t>
      </w:r>
      <w:r>
        <w:t>.</w:t>
      </w:r>
    </w:p>
    <w:p w14:paraId="7A095B9F" w14:textId="2EDEA6A4" w:rsidR="002047A6" w:rsidRDefault="002047A6" w:rsidP="00E30792">
      <w:r>
        <w:t>Utente premium</w:t>
      </w:r>
      <w:r w:rsidR="00044FC4">
        <w:t xml:space="preserve">, rispetto all’utente base, </w:t>
      </w:r>
      <w:r>
        <w:t xml:space="preserve">può </w:t>
      </w:r>
      <w:r w:rsidR="00044FC4">
        <w:t xml:space="preserve">scegliere </w:t>
      </w:r>
      <w:r>
        <w:t xml:space="preserve">prenotare </w:t>
      </w:r>
      <w:r w:rsidR="00044FC4">
        <w:t xml:space="preserve">una </w:t>
      </w:r>
      <w:r>
        <w:t>ricarica</w:t>
      </w:r>
      <w:r w:rsidR="00044FC4">
        <w:t xml:space="preserve"> tramite il </w:t>
      </w:r>
      <w:proofErr w:type="spellStart"/>
      <w:r w:rsidR="00044FC4">
        <w:t>menù</w:t>
      </w:r>
      <w:proofErr w:type="spellEnd"/>
      <w:r w:rsidR="00044FC4">
        <w:t xml:space="preserve"> </w:t>
      </w:r>
      <w:r w:rsidR="00044FC4">
        <w:rPr>
          <w:i/>
          <w:iCs/>
        </w:rPr>
        <w:t xml:space="preserve">“Dashboard &gt; </w:t>
      </w:r>
      <w:proofErr w:type="spellStart"/>
      <w:r w:rsidR="00044FC4">
        <w:rPr>
          <w:i/>
          <w:iCs/>
        </w:rPr>
        <w:t>Reservation</w:t>
      </w:r>
      <w:proofErr w:type="spellEnd"/>
      <w:r w:rsidR="00044FC4">
        <w:rPr>
          <w:i/>
          <w:iCs/>
        </w:rPr>
        <w:t>”</w:t>
      </w:r>
      <w:r>
        <w:t>.</w:t>
      </w:r>
    </w:p>
    <w:p w14:paraId="086813CA" w14:textId="1E320D4B" w:rsidR="002047A6" w:rsidRDefault="002047A6" w:rsidP="00E30792">
      <w:r>
        <w:t>Admin ha il controllo completo su</w:t>
      </w:r>
      <w:r w:rsidR="00044FC4">
        <w:t>i</w:t>
      </w:r>
      <w:r>
        <w:t xml:space="preserve"> parcheggi</w:t>
      </w:r>
      <w:r w:rsidR="00044FC4">
        <w:t>;</w:t>
      </w:r>
      <w:r>
        <w:t xml:space="preserve"> </w:t>
      </w:r>
      <w:r w:rsidR="00044FC4">
        <w:t>può quindi effettuare le operazioni alcune CRUD non-</w:t>
      </w:r>
      <w:proofErr w:type="spellStart"/>
      <w:r w:rsidR="00044FC4">
        <w:t>critical</w:t>
      </w:r>
      <w:proofErr w:type="spellEnd"/>
      <w:r w:rsidR="00044FC4">
        <w:t xml:space="preserve"> tramite i vari menù, accendere / spegnere i robot, filtrare i pagamenti effettuati.</w:t>
      </w:r>
    </w:p>
    <w:p w14:paraId="764F4CFF" w14:textId="77777777" w:rsidR="00E30792" w:rsidRPr="00E30792" w:rsidRDefault="00E30792" w:rsidP="00E30792"/>
    <w:p w14:paraId="0ABABC63" w14:textId="3CB0E34C" w:rsidR="00044FC4" w:rsidRDefault="00044FC4" w:rsidP="00044FC4">
      <w:pPr>
        <w:jc w:val="center"/>
        <w:rPr>
          <w:b/>
          <w:bCs/>
          <w:sz w:val="32"/>
          <w:szCs w:val="32"/>
        </w:rPr>
      </w:pPr>
      <w:r w:rsidRPr="002047A6">
        <w:rPr>
          <w:b/>
          <w:bCs/>
          <w:sz w:val="32"/>
          <w:szCs w:val="32"/>
        </w:rPr>
        <w:t xml:space="preserve">Spiegazione </w:t>
      </w:r>
      <w:r>
        <w:rPr>
          <w:b/>
          <w:bCs/>
          <w:sz w:val="32"/>
          <w:szCs w:val="32"/>
        </w:rPr>
        <w:t>MQTT</w:t>
      </w:r>
    </w:p>
    <w:p w14:paraId="10962810" w14:textId="7DF5B13C" w:rsidR="00E30792" w:rsidRDefault="00044FC4">
      <w:r>
        <w:t xml:space="preserve">All’avvio, l’applicazione web verifica gli </w:t>
      </w:r>
      <w:proofErr w:type="spellStart"/>
      <w:r>
        <w:t>MwBot</w:t>
      </w:r>
      <w:proofErr w:type="spellEnd"/>
      <w:r>
        <w:t xml:space="preserve"> che sono attualmente online e li istanzia come client, connettendoli al broker ed effettuando l’inizializzazione dei parametri.</w:t>
      </w:r>
    </w:p>
    <w:p w14:paraId="0E5310C0" w14:textId="33D48DA0" w:rsidR="00044FC4" w:rsidRDefault="00044FC4">
      <w:r>
        <w:rPr>
          <w:b/>
          <w:bCs/>
        </w:rPr>
        <w:t xml:space="preserve">Broker MQTT </w:t>
      </w:r>
      <w:r>
        <w:t xml:space="preserve">responsabile della ricezione e distribuzione dei messaggi tra gli </w:t>
      </w:r>
      <w:proofErr w:type="spellStart"/>
      <w:r>
        <w:t>MwBot</w:t>
      </w:r>
      <w:proofErr w:type="spellEnd"/>
      <w:r>
        <w:t xml:space="preserve"> e la loro gestione delle richieste, quali ad esempio: aggiornamento dello stato, gestione operazioni ricarica, interrogazioni a database, fornitura dati necessari.</w:t>
      </w:r>
    </w:p>
    <w:p w14:paraId="65E1A800" w14:textId="46C41679" w:rsidR="000849FA" w:rsidRDefault="00044FC4">
      <w:r>
        <w:rPr>
          <w:b/>
          <w:bCs/>
        </w:rPr>
        <w:lastRenderedPageBreak/>
        <w:t xml:space="preserve">Client MQTT </w:t>
      </w:r>
      <w:r>
        <w:t xml:space="preserve">è la singola istanza di un </w:t>
      </w:r>
      <w:proofErr w:type="spellStart"/>
      <w:r>
        <w:t>MwBot</w:t>
      </w:r>
      <w:proofErr w:type="spellEnd"/>
      <w:r>
        <w:t xml:space="preserve"> online, che, comunicando con il broker gestisce le richieste di ricarica (tramite la </w:t>
      </w:r>
      <w:proofErr w:type="spellStart"/>
      <w:r>
        <w:t>ChargeManager</w:t>
      </w:r>
      <w:proofErr w:type="spellEnd"/>
      <w:r>
        <w:t>)</w:t>
      </w:r>
      <w:r w:rsidR="000849FA">
        <w:t xml:space="preserve"> e altre operazioni. Si iscrive ai </w:t>
      </w:r>
      <w:proofErr w:type="spellStart"/>
      <w:r w:rsidR="000849FA">
        <w:t>topic</w:t>
      </w:r>
      <w:proofErr w:type="spellEnd"/>
      <w:r w:rsidR="000849FA">
        <w:t xml:space="preserve"> pertinenti su cui ricevere messaggi in risposta dal broker.</w:t>
      </w:r>
    </w:p>
    <w:p w14:paraId="3A8BEB86" w14:textId="01B9F6FA" w:rsidR="000849FA" w:rsidRDefault="000849FA" w:rsidP="000849FA">
      <w:r>
        <w:t xml:space="preserve">Gli </w:t>
      </w:r>
      <w:proofErr w:type="spellStart"/>
      <w:r>
        <w:t>MwBot</w:t>
      </w:r>
      <w:proofErr w:type="spellEnd"/>
      <w:r>
        <w:t xml:space="preserve"> inviano periodicamente messaggi di stato e aggiornamenti (definiti nella classe </w:t>
      </w:r>
      <w:proofErr w:type="spellStart"/>
      <w:r>
        <w:t>MqttClientMessage</w:t>
      </w:r>
      <w:proofErr w:type="spellEnd"/>
      <w:r>
        <w:t>). In base al tipo di messaggio (</w:t>
      </w:r>
      <w:proofErr w:type="spellStart"/>
      <w:r>
        <w:t>MessageType</w:t>
      </w:r>
      <w:proofErr w:type="spellEnd"/>
      <w:r>
        <w:t>), gestisce richieste di ricarica: quando rileva una batteria scarica o riceve una nuova richiesta di ricarica, invia un messaggio al broker che risponde, una volta gestita la logica back-end, con i dettagli necessari per proseguire nell’operazione.</w:t>
      </w:r>
    </w:p>
    <w:p w14:paraId="1CC92D53" w14:textId="6C64DBB0" w:rsidR="000849FA" w:rsidRDefault="000849FA" w:rsidP="000849FA">
      <w:r>
        <w:t xml:space="preserve">La ricarica è simulata in tutti i suoi aspetti: caricamento batteria macchina, scarica batteria </w:t>
      </w:r>
      <w:proofErr w:type="spellStart"/>
      <w:r>
        <w:t>mwbot</w:t>
      </w:r>
      <w:proofErr w:type="spellEnd"/>
      <w:r>
        <w:t xml:space="preserve"> mentre carichi, spostamento dock di ricarica - parcheggio e viceversa, ricarica </w:t>
      </w:r>
      <w:proofErr w:type="spellStart"/>
      <w:r>
        <w:t>mwbot</w:t>
      </w:r>
      <w:proofErr w:type="spellEnd"/>
      <w:r>
        <w:t>.</w:t>
      </w:r>
    </w:p>
    <w:p w14:paraId="46C406B9" w14:textId="3BF95387" w:rsidR="000849FA" w:rsidRDefault="000849FA" w:rsidP="000849FA">
      <w:r>
        <w:t>E’ implementato un meccanismo di riconnessione e recupero dello stato: se il client si disconnette, tenta di riconnettersi, riprendendo eventualmente l’operazione interrotta.</w:t>
      </w:r>
    </w:p>
    <w:p w14:paraId="29C79177" w14:textId="77777777" w:rsidR="000849FA" w:rsidRPr="00044FC4" w:rsidRDefault="000849FA" w:rsidP="000849FA"/>
    <w:sectPr w:rsidR="000849FA" w:rsidRPr="00044FC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3F8B6" w14:textId="77777777" w:rsidR="000F5D48" w:rsidRDefault="000F5D48" w:rsidP="002047A6">
      <w:pPr>
        <w:spacing w:after="0" w:line="240" w:lineRule="auto"/>
      </w:pPr>
      <w:r>
        <w:separator/>
      </w:r>
    </w:p>
  </w:endnote>
  <w:endnote w:type="continuationSeparator" w:id="0">
    <w:p w14:paraId="62742427" w14:textId="77777777" w:rsidR="000F5D48" w:rsidRDefault="000F5D48" w:rsidP="0020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75B1C" w14:textId="77777777" w:rsidR="000F5D48" w:rsidRDefault="000F5D48" w:rsidP="002047A6">
      <w:pPr>
        <w:spacing w:after="0" w:line="240" w:lineRule="auto"/>
      </w:pPr>
      <w:r>
        <w:separator/>
      </w:r>
    </w:p>
  </w:footnote>
  <w:footnote w:type="continuationSeparator" w:id="0">
    <w:p w14:paraId="37FBAC30" w14:textId="77777777" w:rsidR="000F5D48" w:rsidRDefault="000F5D48" w:rsidP="0020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E7E87" w14:textId="0019C923" w:rsidR="002047A6" w:rsidRDefault="002047A6">
    <w:pPr>
      <w:pStyle w:val="Intestazione"/>
    </w:pPr>
    <w:r>
      <w:t xml:space="preserve">Anton Iliev </w:t>
    </w:r>
    <w:proofErr w:type="spellStart"/>
    <w:r>
      <w:t>Mat</w:t>
    </w:r>
    <w:proofErr w:type="spellEnd"/>
    <w:r>
      <w:t>: 20035170</w:t>
    </w:r>
    <w:r>
      <w:tab/>
      <w:t xml:space="preserve">Luca Benetti </w:t>
    </w:r>
    <w:proofErr w:type="spellStart"/>
    <w:r>
      <w:t>Mat</w:t>
    </w:r>
    <w:proofErr w:type="spellEnd"/>
    <w:r>
      <w:t>: 20043903</w:t>
    </w:r>
  </w:p>
  <w:p w14:paraId="2D2C1B5E" w14:textId="77777777" w:rsidR="002047A6" w:rsidRDefault="002047A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474D"/>
    <w:multiLevelType w:val="hybridMultilevel"/>
    <w:tmpl w:val="33A2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4253D"/>
    <w:multiLevelType w:val="hybridMultilevel"/>
    <w:tmpl w:val="7BE6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D2DD8"/>
    <w:multiLevelType w:val="hybridMultilevel"/>
    <w:tmpl w:val="33A0E0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910870">
    <w:abstractNumId w:val="2"/>
  </w:num>
  <w:num w:numId="2" w16cid:durableId="1341464496">
    <w:abstractNumId w:val="1"/>
  </w:num>
  <w:num w:numId="3" w16cid:durableId="123642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92"/>
    <w:rsid w:val="00044FC4"/>
    <w:rsid w:val="000849FA"/>
    <w:rsid w:val="000F5D48"/>
    <w:rsid w:val="002047A6"/>
    <w:rsid w:val="004F034B"/>
    <w:rsid w:val="0077566F"/>
    <w:rsid w:val="00860349"/>
    <w:rsid w:val="0089331D"/>
    <w:rsid w:val="00A93DAF"/>
    <w:rsid w:val="00BF3ED4"/>
    <w:rsid w:val="00DB78BE"/>
    <w:rsid w:val="00DE50A3"/>
    <w:rsid w:val="00E0356B"/>
    <w:rsid w:val="00E30792"/>
    <w:rsid w:val="00E77367"/>
    <w:rsid w:val="00F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92DD"/>
  <w15:chartTrackingRefBased/>
  <w15:docId w15:val="{D2A5E7A8-0B4E-4F6A-B650-80CA99F7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0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0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0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0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0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07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07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07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07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07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07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07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07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07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0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07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079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30792"/>
    <w:rPr>
      <w:rFonts w:ascii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2047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47A6"/>
  </w:style>
  <w:style w:type="paragraph" w:styleId="Pidipagina">
    <w:name w:val="footer"/>
    <w:basedOn w:val="Normale"/>
    <w:link w:val="PidipaginaCarattere"/>
    <w:uiPriority w:val="99"/>
    <w:unhideWhenUsed/>
    <w:rsid w:val="002047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827</Words>
  <Characters>4987</Characters>
  <Application>Microsoft Office Word</Application>
  <DocSecurity>0</DocSecurity>
  <Lines>99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BENETTI</dc:creator>
  <cp:keywords/>
  <dc:description/>
  <cp:lastModifiedBy>Anton Iliev</cp:lastModifiedBy>
  <cp:revision>2</cp:revision>
  <dcterms:created xsi:type="dcterms:W3CDTF">2024-07-25T22:40:00Z</dcterms:created>
  <dcterms:modified xsi:type="dcterms:W3CDTF">2024-07-26T19:58:00Z</dcterms:modified>
</cp:coreProperties>
</file>