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7326" w:rsidRPr="00303779" w:rsidRDefault="005C7326" w:rsidP="004E1D11">
      <w:pPr>
        <w:jc w:val="both"/>
        <w:rPr>
          <w:rFonts w:ascii="Cambria" w:hAnsi="Cambria"/>
          <w:color w:val="C00000"/>
          <w:sz w:val="28"/>
          <w:szCs w:val="28"/>
        </w:rPr>
      </w:pPr>
      <w:bookmarkStart w:id="0" w:name="_GoBack"/>
      <w:r w:rsidRPr="00303779">
        <w:rPr>
          <w:rFonts w:ascii="Cambria" w:hAnsi="Cambria"/>
          <w:color w:val="C00000"/>
          <w:sz w:val="28"/>
          <w:szCs w:val="28"/>
        </w:rPr>
        <w:t>Exercise</w:t>
      </w:r>
      <w:r w:rsidR="00303779">
        <w:rPr>
          <w:rFonts w:ascii="Cambria" w:hAnsi="Cambria"/>
          <w:color w:val="C00000"/>
          <w:sz w:val="28"/>
          <w:szCs w:val="28"/>
        </w:rPr>
        <w:t xml:space="preserve"> </w:t>
      </w:r>
      <w:r w:rsidR="004E1D11">
        <w:rPr>
          <w:rFonts w:ascii="Cambria" w:hAnsi="Cambria"/>
          <w:color w:val="C00000"/>
          <w:sz w:val="28"/>
          <w:szCs w:val="28"/>
        </w:rPr>
        <w:t>10</w:t>
      </w:r>
    </w:p>
    <w:p w:rsidR="004E1D11" w:rsidRPr="004E1D11" w:rsidRDefault="004E1D11" w:rsidP="004E1D11">
      <w:pPr>
        <w:jc w:val="both"/>
        <w:rPr>
          <w:rFonts w:ascii="Cambria" w:hAnsi="Cambria"/>
          <w:bCs/>
        </w:rPr>
      </w:pPr>
      <w:r w:rsidRPr="004E1D11">
        <w:rPr>
          <w:rFonts w:ascii="Cambria" w:hAnsi="Cambria"/>
          <w:bCs/>
        </w:rPr>
        <w:t>The synergy of ChatGPT, Copilot, and Bots</w:t>
      </w:r>
    </w:p>
    <w:p w:rsidR="004E1D11" w:rsidRPr="004E1D11" w:rsidRDefault="004E1D11" w:rsidP="004E1D11">
      <w:pPr>
        <w:jc w:val="both"/>
        <w:rPr>
          <w:rFonts w:ascii="Cambria" w:hAnsi="Cambria"/>
        </w:rPr>
      </w:pPr>
      <w:r w:rsidRPr="004E1D11">
        <w:rPr>
          <w:rFonts w:ascii="Cambria" w:hAnsi="Cambria"/>
        </w:rPr>
        <w:t xml:space="preserve">Explain how businesses can </w:t>
      </w:r>
      <w:r>
        <w:rPr>
          <w:rFonts w:ascii="Cambria" w:hAnsi="Cambria"/>
        </w:rPr>
        <w:t>use</w:t>
      </w:r>
      <w:r w:rsidRPr="004E1D11">
        <w:rPr>
          <w:rFonts w:ascii="Cambria" w:hAnsi="Cambria"/>
        </w:rPr>
        <w:t xml:space="preserve"> the strengths of ChatGPT, Copilot, and bots together to create a more cohesive and efficient operation by providing an example of how a company might use ChatGPT for customer communication, Copilot for software development, and bots for process automation, creating a seamless workflow.</w:t>
      </w:r>
    </w:p>
    <w:p w:rsidR="002F6622" w:rsidRDefault="002F6622" w:rsidP="004E1D11">
      <w:pPr>
        <w:jc w:val="both"/>
        <w:rPr>
          <w:rFonts w:ascii="Cambria" w:hAnsi="Cambria"/>
        </w:rPr>
      </w:pPr>
      <w:r w:rsidRPr="002F6622">
        <w:rPr>
          <w:rFonts w:ascii="Cambria" w:hAnsi="Cambria"/>
        </w:rPr>
        <w:t>Present the findings in open-class discussion.</w:t>
      </w:r>
    </w:p>
    <w:p w:rsidR="005C7326" w:rsidRDefault="005C7326" w:rsidP="002F6622">
      <w:pPr>
        <w:rPr>
          <w:rFonts w:ascii="Cambria" w:hAnsi="Cambria"/>
        </w:rPr>
      </w:pPr>
    </w:p>
    <w:p w:rsidR="00B51507" w:rsidRPr="00C916B4" w:rsidRDefault="00B51507" w:rsidP="002F6622">
      <w:pPr>
        <w:rPr>
          <w:rFonts w:ascii="Cambria" w:hAnsi="Cambria"/>
        </w:rPr>
      </w:pPr>
    </w:p>
    <w:p w:rsidR="005C7326" w:rsidRDefault="005C7326" w:rsidP="002F6622">
      <w:pPr>
        <w:rPr>
          <w:rFonts w:ascii="Cambria" w:hAnsi="Cambria"/>
        </w:rPr>
      </w:pPr>
    </w:p>
    <w:p w:rsidR="004E1D11" w:rsidRDefault="004E1D11" w:rsidP="002F6622">
      <w:pPr>
        <w:rPr>
          <w:rFonts w:ascii="Cambria" w:hAnsi="Cambria"/>
        </w:rPr>
      </w:pPr>
    </w:p>
    <w:p w:rsidR="004E1D11" w:rsidRPr="00C916B4" w:rsidRDefault="004E1D11" w:rsidP="002F6622">
      <w:pPr>
        <w:rPr>
          <w:rFonts w:ascii="Cambria" w:hAnsi="Cambria"/>
        </w:rPr>
      </w:pPr>
    </w:p>
    <w:p w:rsidR="00CE2A40" w:rsidRPr="00CE2A40" w:rsidRDefault="005C7326" w:rsidP="00CE2A40">
      <w:pPr>
        <w:rPr>
          <w:rFonts w:ascii="Cambria" w:hAnsi="Cambria"/>
        </w:rPr>
      </w:pPr>
      <w:r w:rsidRPr="00C916B4">
        <w:rPr>
          <w:rFonts w:ascii="Cambria" w:hAnsi="Cambria"/>
        </w:rPr>
        <w:t>Students</w:t>
      </w:r>
      <w:proofErr w:type="gramStart"/>
      <w:r w:rsidRPr="00C916B4">
        <w:rPr>
          <w:rFonts w:ascii="Cambria" w:hAnsi="Cambria"/>
        </w:rPr>
        <w:t>:</w:t>
      </w:r>
      <w:proofErr w:type="gramEnd"/>
      <w:r w:rsidR="00CE2A40">
        <w:rPr>
          <w:rFonts w:ascii="Cambria" w:hAnsi="Cambria"/>
        </w:rPr>
        <w:br/>
      </w:r>
      <w:r w:rsidR="00CE2A40">
        <w:rPr>
          <w:rFonts w:ascii="Cambria" w:hAnsi="Cambria"/>
        </w:rPr>
        <w:br/>
      </w:r>
      <w:r w:rsidR="00CE2A40" w:rsidRPr="00CE2A40">
        <w:rPr>
          <w:rFonts w:ascii="Cambria" w:hAnsi="Cambria"/>
        </w:rPr>
        <w:t>The Synergy of ChatGPT, Copilot, and Bots in Business Operations</w:t>
      </w:r>
    </w:p>
    <w:p w:rsidR="00CE2A40" w:rsidRPr="00CE2A40" w:rsidRDefault="00CE2A40" w:rsidP="00CE2A40">
      <w:pPr>
        <w:rPr>
          <w:rFonts w:ascii="Cambria" w:hAnsi="Cambria"/>
        </w:rPr>
      </w:pPr>
    </w:p>
    <w:p w:rsidR="00CE2A40" w:rsidRPr="00CE2A40" w:rsidRDefault="00CE2A40" w:rsidP="00CE2A40">
      <w:pPr>
        <w:rPr>
          <w:rFonts w:ascii="Cambria" w:hAnsi="Cambria"/>
        </w:rPr>
      </w:pPr>
      <w:r w:rsidRPr="00CE2A40">
        <w:rPr>
          <w:rFonts w:ascii="Cambria" w:hAnsi="Cambria"/>
        </w:rPr>
        <w:t>Businesses will increase their levels of efficiency and cohesion if they incorporate ChatGPT, Copilot, and bots into their operations. Each one brings unique strengths to the table, which mesh to create an extremely smooth, proficient workflow.</w:t>
      </w:r>
    </w:p>
    <w:p w:rsidR="00CE2A40" w:rsidRPr="00CE2A40" w:rsidRDefault="00CE2A40" w:rsidP="00CE2A40">
      <w:pPr>
        <w:rPr>
          <w:rFonts w:ascii="Cambria" w:hAnsi="Cambria"/>
        </w:rPr>
      </w:pPr>
      <w:r w:rsidRPr="00CE2A40">
        <w:rPr>
          <w:rFonts w:ascii="Cambria" w:hAnsi="Cambria"/>
        </w:rPr>
        <w:t>ChatGPT excels at every level of customer communication, whether it is for instant response, feasibility, or personalized reply. A retail company can deploy ChatGPT on its website and social media platforms to handle customer inquiries into products, make recommendations, and resolve frequent issues 24/7. This improves customer satisfaction and reduces the need for large customer service teams.</w:t>
      </w:r>
    </w:p>
    <w:p w:rsidR="00CE2A40" w:rsidRPr="00CE2A40" w:rsidRDefault="00CE2A40" w:rsidP="00CE2A40">
      <w:pPr>
        <w:rPr>
          <w:rFonts w:ascii="Cambria" w:hAnsi="Cambria"/>
        </w:rPr>
      </w:pPr>
      <w:r w:rsidRPr="00CE2A40">
        <w:rPr>
          <w:rFonts w:ascii="Cambria" w:hAnsi="Cambria"/>
        </w:rPr>
        <w:t xml:space="preserve">The functionalities Copilot can enable for a developer range from developer workflow support by way of code completion, hints, and fixes to many more. The developers under the same setting-the retail company-can, therefore, apply Copilot to speed up creating news in the web store, implement intuitive checkout, </w:t>
      </w:r>
      <w:proofErr w:type="gramStart"/>
      <w:r w:rsidRPr="00CE2A40">
        <w:rPr>
          <w:rFonts w:ascii="Cambria" w:hAnsi="Cambria"/>
        </w:rPr>
        <w:t>introduce</w:t>
      </w:r>
      <w:proofErr w:type="gramEnd"/>
      <w:r w:rsidRPr="00CE2A40">
        <w:rPr>
          <w:rFonts w:ascii="Cambria" w:hAnsi="Cambria"/>
        </w:rPr>
        <w:t xml:space="preserve"> new payment kinds, while at the same time improving development cadence and high-quality code quality.</w:t>
      </w:r>
    </w:p>
    <w:p w:rsidR="00CE2A40" w:rsidRPr="00CE2A40" w:rsidRDefault="00CE2A40" w:rsidP="00CE2A40">
      <w:pPr>
        <w:rPr>
          <w:rFonts w:ascii="Cambria" w:hAnsi="Cambria"/>
        </w:rPr>
      </w:pPr>
      <w:r w:rsidRPr="00CE2A40">
        <w:rPr>
          <w:rFonts w:ascii="Cambria" w:hAnsi="Cambria"/>
        </w:rPr>
        <w:t>Bots automate repetitive tasks, streamlining internal processes. The retail company can use bots to manage inventory updates, process orders, and send shipment notifications. This reduces manual labor, minimizes errors, and ensures timely updates.</w:t>
      </w:r>
    </w:p>
    <w:p w:rsidR="00CE2A40" w:rsidRPr="00CE2A40" w:rsidRDefault="00CE2A40" w:rsidP="00CE2A40">
      <w:pPr>
        <w:rPr>
          <w:rFonts w:ascii="Cambria" w:hAnsi="Cambria"/>
        </w:rPr>
      </w:pPr>
      <w:r w:rsidRPr="00CE2A40">
        <w:rPr>
          <w:rFonts w:ascii="Cambria" w:hAnsi="Cambria"/>
        </w:rPr>
        <w:t>Combining this for customer interaction with Copilot for fast software development and bots that automate backend operations, businesses can create an end-to-end system. This leads to faster service delivery, an improved customer experience, and better workflows, ultimately translating to overall business growth.</w:t>
      </w:r>
    </w:p>
    <w:p w:rsidR="005C7326" w:rsidRPr="00C916B4" w:rsidRDefault="005C7326" w:rsidP="002F6622">
      <w:pPr>
        <w:rPr>
          <w:rFonts w:ascii="Cambria" w:hAnsi="Cambria"/>
        </w:rPr>
      </w:pPr>
    </w:p>
    <w:bookmarkEnd w:id="0"/>
    <w:p w:rsidR="007A14CD" w:rsidRDefault="007A14CD"/>
    <w:sectPr w:rsidR="007A14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E111DB"/>
    <w:multiLevelType w:val="hybridMultilevel"/>
    <w:tmpl w:val="420058FC"/>
    <w:lvl w:ilvl="0" w:tplc="33A0D39E">
      <w:start w:val="1"/>
      <w:numFmt w:val="decimal"/>
      <w:lvlText w:val="%1)"/>
      <w:lvlJc w:val="left"/>
      <w:pPr>
        <w:tabs>
          <w:tab w:val="num" w:pos="720"/>
        </w:tabs>
        <w:ind w:left="720" w:hanging="360"/>
      </w:pPr>
    </w:lvl>
    <w:lvl w:ilvl="1" w:tplc="F9408D7C">
      <w:start w:val="1"/>
      <w:numFmt w:val="decimal"/>
      <w:lvlText w:val="%2)"/>
      <w:lvlJc w:val="left"/>
      <w:pPr>
        <w:tabs>
          <w:tab w:val="num" w:pos="1440"/>
        </w:tabs>
        <w:ind w:left="1440" w:hanging="360"/>
      </w:pPr>
    </w:lvl>
    <w:lvl w:ilvl="2" w:tplc="74625B7C" w:tentative="1">
      <w:start w:val="1"/>
      <w:numFmt w:val="decimal"/>
      <w:lvlText w:val="%3)"/>
      <w:lvlJc w:val="left"/>
      <w:pPr>
        <w:tabs>
          <w:tab w:val="num" w:pos="2160"/>
        </w:tabs>
        <w:ind w:left="2160" w:hanging="360"/>
      </w:pPr>
    </w:lvl>
    <w:lvl w:ilvl="3" w:tplc="30686842" w:tentative="1">
      <w:start w:val="1"/>
      <w:numFmt w:val="decimal"/>
      <w:lvlText w:val="%4)"/>
      <w:lvlJc w:val="left"/>
      <w:pPr>
        <w:tabs>
          <w:tab w:val="num" w:pos="2880"/>
        </w:tabs>
        <w:ind w:left="2880" w:hanging="360"/>
      </w:pPr>
    </w:lvl>
    <w:lvl w:ilvl="4" w:tplc="13F85778" w:tentative="1">
      <w:start w:val="1"/>
      <w:numFmt w:val="decimal"/>
      <w:lvlText w:val="%5)"/>
      <w:lvlJc w:val="left"/>
      <w:pPr>
        <w:tabs>
          <w:tab w:val="num" w:pos="3600"/>
        </w:tabs>
        <w:ind w:left="3600" w:hanging="360"/>
      </w:pPr>
    </w:lvl>
    <w:lvl w:ilvl="5" w:tplc="F62A56C8" w:tentative="1">
      <w:start w:val="1"/>
      <w:numFmt w:val="decimal"/>
      <w:lvlText w:val="%6)"/>
      <w:lvlJc w:val="left"/>
      <w:pPr>
        <w:tabs>
          <w:tab w:val="num" w:pos="4320"/>
        </w:tabs>
        <w:ind w:left="4320" w:hanging="360"/>
      </w:pPr>
    </w:lvl>
    <w:lvl w:ilvl="6" w:tplc="9A449DD2" w:tentative="1">
      <w:start w:val="1"/>
      <w:numFmt w:val="decimal"/>
      <w:lvlText w:val="%7)"/>
      <w:lvlJc w:val="left"/>
      <w:pPr>
        <w:tabs>
          <w:tab w:val="num" w:pos="5040"/>
        </w:tabs>
        <w:ind w:left="5040" w:hanging="360"/>
      </w:pPr>
    </w:lvl>
    <w:lvl w:ilvl="7" w:tplc="0EA8B8F6" w:tentative="1">
      <w:start w:val="1"/>
      <w:numFmt w:val="decimal"/>
      <w:lvlText w:val="%8)"/>
      <w:lvlJc w:val="left"/>
      <w:pPr>
        <w:tabs>
          <w:tab w:val="num" w:pos="5760"/>
        </w:tabs>
        <w:ind w:left="5760" w:hanging="360"/>
      </w:pPr>
    </w:lvl>
    <w:lvl w:ilvl="8" w:tplc="6316BF4E"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6A5A"/>
    <w:rsid w:val="00177827"/>
    <w:rsid w:val="002F6622"/>
    <w:rsid w:val="00303779"/>
    <w:rsid w:val="004E1D11"/>
    <w:rsid w:val="005C7326"/>
    <w:rsid w:val="006A3092"/>
    <w:rsid w:val="007A14CD"/>
    <w:rsid w:val="00B51507"/>
    <w:rsid w:val="00C916B4"/>
    <w:rsid w:val="00CB3530"/>
    <w:rsid w:val="00CE2A40"/>
    <w:rsid w:val="00D06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E8F09"/>
  <w15:chartTrackingRefBased/>
  <w15:docId w15:val="{0EDE0417-E55C-4A91-8D58-D9410EE83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9506059">
      <w:bodyDiv w:val="1"/>
      <w:marLeft w:val="0"/>
      <w:marRight w:val="0"/>
      <w:marTop w:val="0"/>
      <w:marBottom w:val="0"/>
      <w:divBdr>
        <w:top w:val="none" w:sz="0" w:space="0" w:color="auto"/>
        <w:left w:val="none" w:sz="0" w:space="0" w:color="auto"/>
        <w:bottom w:val="none" w:sz="0" w:space="0" w:color="auto"/>
        <w:right w:val="none" w:sz="0" w:space="0" w:color="auto"/>
      </w:divBdr>
    </w:div>
    <w:div w:id="730420830">
      <w:bodyDiv w:val="1"/>
      <w:marLeft w:val="0"/>
      <w:marRight w:val="0"/>
      <w:marTop w:val="0"/>
      <w:marBottom w:val="0"/>
      <w:divBdr>
        <w:top w:val="none" w:sz="0" w:space="0" w:color="auto"/>
        <w:left w:val="none" w:sz="0" w:space="0" w:color="auto"/>
        <w:bottom w:val="none" w:sz="0" w:space="0" w:color="auto"/>
        <w:right w:val="none" w:sz="0" w:space="0" w:color="auto"/>
      </w:divBdr>
      <w:divsChild>
        <w:div w:id="1806073004">
          <w:marLeft w:val="1267"/>
          <w:marRight w:val="0"/>
          <w:marTop w:val="0"/>
          <w:marBottom w:val="0"/>
          <w:divBdr>
            <w:top w:val="none" w:sz="0" w:space="0" w:color="auto"/>
            <w:left w:val="none" w:sz="0" w:space="0" w:color="auto"/>
            <w:bottom w:val="none" w:sz="0" w:space="0" w:color="auto"/>
            <w:right w:val="none" w:sz="0" w:space="0" w:color="auto"/>
          </w:divBdr>
        </w:div>
        <w:div w:id="2116248143">
          <w:marLeft w:val="1267"/>
          <w:marRight w:val="0"/>
          <w:marTop w:val="0"/>
          <w:marBottom w:val="0"/>
          <w:divBdr>
            <w:top w:val="none" w:sz="0" w:space="0" w:color="auto"/>
            <w:left w:val="none" w:sz="0" w:space="0" w:color="auto"/>
            <w:bottom w:val="none" w:sz="0" w:space="0" w:color="auto"/>
            <w:right w:val="none" w:sz="0" w:space="0" w:color="auto"/>
          </w:divBdr>
        </w:div>
        <w:div w:id="816722664">
          <w:marLeft w:val="1267"/>
          <w:marRight w:val="0"/>
          <w:marTop w:val="0"/>
          <w:marBottom w:val="0"/>
          <w:divBdr>
            <w:top w:val="none" w:sz="0" w:space="0" w:color="auto"/>
            <w:left w:val="none" w:sz="0" w:space="0" w:color="auto"/>
            <w:bottom w:val="none" w:sz="0" w:space="0" w:color="auto"/>
            <w:right w:val="none" w:sz="0" w:space="0" w:color="auto"/>
          </w:divBdr>
        </w:div>
        <w:div w:id="904340292">
          <w:marLeft w:val="1267"/>
          <w:marRight w:val="0"/>
          <w:marTop w:val="0"/>
          <w:marBottom w:val="0"/>
          <w:divBdr>
            <w:top w:val="none" w:sz="0" w:space="0" w:color="auto"/>
            <w:left w:val="none" w:sz="0" w:space="0" w:color="auto"/>
            <w:bottom w:val="none" w:sz="0" w:space="0" w:color="auto"/>
            <w:right w:val="none" w:sz="0" w:space="0" w:color="auto"/>
          </w:divBdr>
        </w:div>
        <w:div w:id="446582302">
          <w:marLeft w:val="1267"/>
          <w:marRight w:val="0"/>
          <w:marTop w:val="0"/>
          <w:marBottom w:val="0"/>
          <w:divBdr>
            <w:top w:val="none" w:sz="0" w:space="0" w:color="auto"/>
            <w:left w:val="none" w:sz="0" w:space="0" w:color="auto"/>
            <w:bottom w:val="none" w:sz="0" w:space="0" w:color="auto"/>
            <w:right w:val="none" w:sz="0" w:space="0" w:color="auto"/>
          </w:divBdr>
        </w:div>
        <w:div w:id="792596359">
          <w:marLeft w:val="1267"/>
          <w:marRight w:val="0"/>
          <w:marTop w:val="0"/>
          <w:marBottom w:val="0"/>
          <w:divBdr>
            <w:top w:val="none" w:sz="0" w:space="0" w:color="auto"/>
            <w:left w:val="none" w:sz="0" w:space="0" w:color="auto"/>
            <w:bottom w:val="none" w:sz="0" w:space="0" w:color="auto"/>
            <w:right w:val="none" w:sz="0" w:space="0" w:color="auto"/>
          </w:divBdr>
        </w:div>
        <w:div w:id="1042286404">
          <w:marLeft w:val="1267"/>
          <w:marRight w:val="0"/>
          <w:marTop w:val="0"/>
          <w:marBottom w:val="0"/>
          <w:divBdr>
            <w:top w:val="none" w:sz="0" w:space="0" w:color="auto"/>
            <w:left w:val="none" w:sz="0" w:space="0" w:color="auto"/>
            <w:bottom w:val="none" w:sz="0" w:space="0" w:color="auto"/>
            <w:right w:val="none" w:sz="0" w:space="0" w:color="auto"/>
          </w:divBdr>
        </w:div>
        <w:div w:id="1075978877">
          <w:marLeft w:val="1267"/>
          <w:marRight w:val="0"/>
          <w:marTop w:val="0"/>
          <w:marBottom w:val="0"/>
          <w:divBdr>
            <w:top w:val="none" w:sz="0" w:space="0" w:color="auto"/>
            <w:left w:val="none" w:sz="0" w:space="0" w:color="auto"/>
            <w:bottom w:val="none" w:sz="0" w:space="0" w:color="auto"/>
            <w:right w:val="none" w:sz="0" w:space="0" w:color="auto"/>
          </w:divBdr>
        </w:div>
        <w:div w:id="2106001610">
          <w:marLeft w:val="126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318</Words>
  <Characters>1816</Characters>
  <Application>Microsoft Office Word</Application>
  <DocSecurity>0</DocSecurity>
  <Lines>15</Lines>
  <Paragraphs>4</Paragraphs>
  <ScaleCrop>false</ScaleCrop>
  <Company/>
  <LinksUpToDate>false</LinksUpToDate>
  <CharactersWithSpaces>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dc:creator>
  <cp:keywords/>
  <dc:description/>
  <cp:lastModifiedBy>Nikola Atanas</cp:lastModifiedBy>
  <cp:revision>10</cp:revision>
  <dcterms:created xsi:type="dcterms:W3CDTF">2023-12-08T17:41:00Z</dcterms:created>
  <dcterms:modified xsi:type="dcterms:W3CDTF">2025-01-17T10:35:00Z</dcterms:modified>
</cp:coreProperties>
</file>