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A41347" w14:textId="5E2FD294" w:rsidR="00990A8C" w:rsidRDefault="00990A8C" w:rsidP="00F47EDB">
      <w:pPr>
        <w:jc w:val="center"/>
        <w:rPr>
          <w:rFonts w:ascii="Cambria" w:hAnsi="Cambria"/>
          <w:color w:val="C00000"/>
          <w:sz w:val="40"/>
          <w:szCs w:val="40"/>
        </w:rPr>
      </w:pPr>
      <w:r w:rsidRPr="00F47EDB">
        <w:rPr>
          <w:rFonts w:ascii="Cambria" w:hAnsi="Cambria"/>
          <w:color w:val="C00000"/>
          <w:sz w:val="40"/>
          <w:szCs w:val="40"/>
        </w:rPr>
        <w:t>Exercise</w:t>
      </w:r>
      <w:r w:rsidR="00F76126" w:rsidRPr="00F47EDB">
        <w:rPr>
          <w:rFonts w:ascii="Cambria" w:hAnsi="Cambria"/>
          <w:color w:val="C00000"/>
          <w:sz w:val="40"/>
          <w:szCs w:val="40"/>
        </w:rPr>
        <w:t xml:space="preserve"> </w:t>
      </w:r>
      <w:r w:rsidR="00F92F4A" w:rsidRPr="00F47EDB">
        <w:rPr>
          <w:rFonts w:ascii="Cambria" w:hAnsi="Cambria"/>
          <w:color w:val="C00000"/>
          <w:sz w:val="40"/>
          <w:szCs w:val="40"/>
        </w:rPr>
        <w:t>3.</w:t>
      </w:r>
      <w:r w:rsidR="00F76126" w:rsidRPr="00F47EDB">
        <w:rPr>
          <w:rFonts w:ascii="Cambria" w:hAnsi="Cambria"/>
          <w:color w:val="C00000"/>
          <w:sz w:val="40"/>
          <w:szCs w:val="40"/>
        </w:rPr>
        <w:t>1</w:t>
      </w:r>
    </w:p>
    <w:p w14:paraId="65831EF6" w14:textId="77777777" w:rsidR="00F47EDB" w:rsidRPr="00F47EDB" w:rsidRDefault="00F47EDB" w:rsidP="00F47EDB">
      <w:pPr>
        <w:jc w:val="center"/>
        <w:rPr>
          <w:rFonts w:ascii="Cambria" w:hAnsi="Cambria"/>
          <w:color w:val="C00000"/>
          <w:sz w:val="40"/>
          <w:szCs w:val="40"/>
        </w:rPr>
      </w:pPr>
    </w:p>
    <w:p w14:paraId="7932D2AB" w14:textId="0DC2A265" w:rsidR="00006FBB" w:rsidRPr="00006FBB" w:rsidRDefault="00990A8C" w:rsidP="00DA60FE">
      <w:pPr>
        <w:jc w:val="both"/>
        <w:rPr>
          <w:rFonts w:ascii="Cambria" w:hAnsi="Cambria"/>
        </w:rPr>
      </w:pPr>
      <w:r w:rsidRPr="00006FBB">
        <w:rPr>
          <w:rFonts w:ascii="Cambria" w:hAnsi="Cambria"/>
        </w:rPr>
        <w:t xml:space="preserve">Edit the following text including </w:t>
      </w:r>
      <w:r w:rsidR="000A2F5E" w:rsidRPr="00006FBB">
        <w:rPr>
          <w:rFonts w:ascii="Cambria" w:hAnsi="Cambria"/>
        </w:rPr>
        <w:t xml:space="preserve">appropriate tools for Word editing available in the </w:t>
      </w:r>
      <w:r w:rsidR="00006FBB" w:rsidRPr="00006FBB">
        <w:rPr>
          <w:rFonts w:ascii="Cambria" w:hAnsi="Cambria"/>
        </w:rPr>
        <w:t>ribbon tabs</w:t>
      </w:r>
      <w:r w:rsidR="000A2F5E" w:rsidRPr="00006FBB">
        <w:rPr>
          <w:rFonts w:ascii="Cambria" w:hAnsi="Cambria"/>
        </w:rPr>
        <w:t xml:space="preserve"> </w:t>
      </w:r>
      <w:r w:rsidR="00006FBB" w:rsidRPr="00006FBB">
        <w:rPr>
          <w:rFonts w:ascii="Cambria" w:hAnsi="Cambria"/>
        </w:rPr>
        <w:t>Home and Insert.</w:t>
      </w:r>
    </w:p>
    <w:p w14:paraId="58744C1B" w14:textId="3644F047" w:rsidR="00A23698" w:rsidRPr="00006FBB" w:rsidRDefault="00A23698" w:rsidP="000A2F5E">
      <w:pPr>
        <w:jc w:val="both"/>
        <w:rPr>
          <w:rFonts w:ascii="Cambria" w:hAnsi="Cambria"/>
        </w:rPr>
      </w:pPr>
    </w:p>
    <w:p w14:paraId="00988865" w14:textId="77777777" w:rsidR="00336D74" w:rsidRPr="00F47EDB" w:rsidRDefault="00336D74">
      <w:pPr>
        <w:rPr>
          <w:sz w:val="32"/>
          <w:szCs w:val="32"/>
        </w:rPr>
      </w:pPr>
      <w:r w:rsidRPr="00F47EDB">
        <w:rPr>
          <w:sz w:val="32"/>
          <w:szCs w:val="32"/>
        </w:rPr>
        <w:t>ANNUAL GENERAL MEETING</w:t>
      </w:r>
    </w:p>
    <w:p w14:paraId="76B54356" w14:textId="77777777" w:rsidR="00336D74" w:rsidRPr="00F47EDB" w:rsidRDefault="00336D74" w:rsidP="004B276D">
      <w:pPr>
        <w:spacing w:after="0"/>
        <w:rPr>
          <w:rFonts w:cstheme="minorHAnsi"/>
          <w:sz w:val="28"/>
          <w:szCs w:val="28"/>
        </w:rPr>
      </w:pPr>
      <w:r w:rsidRPr="00F47EDB">
        <w:rPr>
          <w:rFonts w:cstheme="minorHAnsi"/>
          <w:sz w:val="28"/>
          <w:szCs w:val="28"/>
        </w:rPr>
        <w:t>Date:</w:t>
      </w:r>
      <w:r w:rsidRPr="00F47EDB">
        <w:rPr>
          <w:rFonts w:cstheme="minorHAnsi"/>
          <w:sz w:val="28"/>
          <w:szCs w:val="28"/>
        </w:rPr>
        <w:tab/>
        <w:t>Monday March 29, 2010</w:t>
      </w:r>
    </w:p>
    <w:p w14:paraId="22E5205F" w14:textId="77777777" w:rsidR="00336D74" w:rsidRPr="00F47EDB" w:rsidRDefault="00336D74">
      <w:pPr>
        <w:rPr>
          <w:rFonts w:cstheme="minorHAnsi"/>
          <w:sz w:val="28"/>
          <w:szCs w:val="28"/>
        </w:rPr>
      </w:pPr>
      <w:r w:rsidRPr="00F47EDB">
        <w:rPr>
          <w:rFonts w:cstheme="minorHAnsi"/>
          <w:sz w:val="28"/>
          <w:szCs w:val="28"/>
        </w:rPr>
        <w:t>Time:</w:t>
      </w:r>
      <w:r w:rsidRPr="00F47EDB">
        <w:rPr>
          <w:rFonts w:cstheme="minorHAnsi"/>
          <w:sz w:val="28"/>
          <w:szCs w:val="28"/>
        </w:rPr>
        <w:tab/>
        <w:t>7:00 P.M.</w:t>
      </w:r>
    </w:p>
    <w:p w14:paraId="4B17B1B4" w14:textId="77777777" w:rsidR="00336D74" w:rsidRPr="00F47EDB" w:rsidRDefault="00336D74">
      <w:pPr>
        <w:rPr>
          <w:sz w:val="28"/>
          <w:szCs w:val="28"/>
        </w:rPr>
      </w:pPr>
      <w:r w:rsidRPr="00F47EDB">
        <w:rPr>
          <w:sz w:val="28"/>
          <w:szCs w:val="28"/>
        </w:rPr>
        <w:t>Agenda</w:t>
      </w:r>
    </w:p>
    <w:p w14:paraId="67093462" w14:textId="77777777" w:rsidR="00336D74" w:rsidRPr="00F47EDB" w:rsidRDefault="00336D74" w:rsidP="00F47ED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F47EDB">
        <w:rPr>
          <w:rFonts w:cstheme="minorHAnsi"/>
          <w:sz w:val="24"/>
          <w:szCs w:val="24"/>
        </w:rPr>
        <w:t>Preliminaries</w:t>
      </w:r>
    </w:p>
    <w:p w14:paraId="672B8651" w14:textId="2D307771" w:rsidR="00336D74" w:rsidRPr="00F47EDB" w:rsidRDefault="008F311C" w:rsidP="00F47ED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F47EDB">
        <w:rPr>
          <w:rFonts w:cstheme="minorHAnsi"/>
          <w:sz w:val="24"/>
          <w:szCs w:val="24"/>
        </w:rPr>
        <w:t>Call</w:t>
      </w:r>
      <w:r w:rsidR="00336D74" w:rsidRPr="00F47EDB">
        <w:rPr>
          <w:rFonts w:cstheme="minorHAnsi"/>
          <w:sz w:val="24"/>
          <w:szCs w:val="24"/>
        </w:rPr>
        <w:t xml:space="preserve"> to order</w:t>
      </w:r>
    </w:p>
    <w:p w14:paraId="0BCCAECA" w14:textId="77777777" w:rsidR="00336D74" w:rsidRPr="00F47EDB" w:rsidRDefault="00336D74" w:rsidP="00F47ED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F47EDB">
        <w:rPr>
          <w:rFonts w:cstheme="minorHAnsi"/>
          <w:sz w:val="24"/>
          <w:szCs w:val="24"/>
        </w:rPr>
        <w:t>Proof of notice of meeting</w:t>
      </w:r>
    </w:p>
    <w:p w14:paraId="465A3B4C" w14:textId="77777777" w:rsidR="00336D74" w:rsidRPr="00F47EDB" w:rsidRDefault="00336D74" w:rsidP="00F47ED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F47EDB">
        <w:rPr>
          <w:rFonts w:cstheme="minorHAnsi"/>
          <w:sz w:val="24"/>
          <w:szCs w:val="24"/>
        </w:rPr>
        <w:t>Roll call to establish quorum</w:t>
      </w:r>
    </w:p>
    <w:p w14:paraId="0EA1AA21" w14:textId="77618A26" w:rsidR="00336D74" w:rsidRPr="00F47EDB" w:rsidRDefault="00336D74" w:rsidP="00F47ED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F47EDB">
        <w:rPr>
          <w:rFonts w:cstheme="minorHAnsi"/>
          <w:sz w:val="24"/>
          <w:szCs w:val="24"/>
        </w:rPr>
        <w:t xml:space="preserve">Approval </w:t>
      </w:r>
      <w:r w:rsidR="00DE089D" w:rsidRPr="00F47EDB">
        <w:rPr>
          <w:rFonts w:cstheme="minorHAnsi"/>
          <w:sz w:val="24"/>
          <w:szCs w:val="24"/>
        </w:rPr>
        <w:t xml:space="preserve">of </w:t>
      </w:r>
      <w:r w:rsidRPr="00F47EDB">
        <w:rPr>
          <w:rFonts w:cstheme="minorHAnsi"/>
          <w:sz w:val="24"/>
          <w:szCs w:val="24"/>
        </w:rPr>
        <w:t>M</w:t>
      </w:r>
      <w:r w:rsidR="004B276D" w:rsidRPr="00F47EDB">
        <w:rPr>
          <w:rFonts w:cstheme="minorHAnsi"/>
          <w:sz w:val="24"/>
          <w:szCs w:val="24"/>
        </w:rPr>
        <w:t>inutes</w:t>
      </w:r>
    </w:p>
    <w:p w14:paraId="6B086D75" w14:textId="77777777" w:rsidR="00336D74" w:rsidRPr="00F47EDB" w:rsidRDefault="00336D74" w:rsidP="00F47ED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F47EDB">
        <w:rPr>
          <w:rFonts w:cstheme="minorHAnsi"/>
          <w:sz w:val="24"/>
          <w:szCs w:val="24"/>
        </w:rPr>
        <w:t>Board Reports</w:t>
      </w:r>
    </w:p>
    <w:p w14:paraId="3D5C078F" w14:textId="77777777" w:rsidR="00336D74" w:rsidRPr="00F47EDB" w:rsidRDefault="00336D74" w:rsidP="00F47ED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F47EDB">
        <w:rPr>
          <w:rFonts w:cstheme="minorHAnsi"/>
          <w:sz w:val="24"/>
          <w:szCs w:val="24"/>
        </w:rPr>
        <w:t>Financial report</w:t>
      </w:r>
    </w:p>
    <w:p w14:paraId="0E9ABBB7" w14:textId="77777777" w:rsidR="00336D74" w:rsidRPr="00F47EDB" w:rsidRDefault="00336D74" w:rsidP="00F47ED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F47EDB">
        <w:rPr>
          <w:rFonts w:cstheme="minorHAnsi"/>
          <w:sz w:val="24"/>
          <w:szCs w:val="24"/>
        </w:rPr>
        <w:t>New rules and regulations</w:t>
      </w:r>
    </w:p>
    <w:p w14:paraId="612008E3" w14:textId="77777777" w:rsidR="00336D74" w:rsidRPr="00F47EDB" w:rsidRDefault="00336D74" w:rsidP="00F47ED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F47EDB">
        <w:rPr>
          <w:rFonts w:cstheme="minorHAnsi"/>
          <w:sz w:val="24"/>
          <w:szCs w:val="24"/>
        </w:rPr>
        <w:t>Election of Board Members</w:t>
      </w:r>
    </w:p>
    <w:p w14:paraId="2501C927" w14:textId="77777777" w:rsidR="00336D74" w:rsidRPr="00F47EDB" w:rsidRDefault="00336D74" w:rsidP="00F47ED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F47EDB">
        <w:rPr>
          <w:rFonts w:cstheme="minorHAnsi"/>
          <w:sz w:val="24"/>
          <w:szCs w:val="24"/>
        </w:rPr>
        <w:t>Nominations</w:t>
      </w:r>
    </w:p>
    <w:p w14:paraId="508EAB18" w14:textId="77777777" w:rsidR="00336D74" w:rsidRPr="00F47EDB" w:rsidRDefault="00336D74" w:rsidP="00F47ED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F47EDB">
        <w:rPr>
          <w:rFonts w:cstheme="minorHAnsi"/>
          <w:sz w:val="24"/>
          <w:szCs w:val="24"/>
        </w:rPr>
        <w:t>Vote and results</w:t>
      </w:r>
    </w:p>
    <w:p w14:paraId="0C468DF7" w14:textId="302B8112" w:rsidR="00336D74" w:rsidRPr="00F47EDB" w:rsidRDefault="00336D74" w:rsidP="00F47ED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F47EDB">
        <w:rPr>
          <w:rFonts w:cstheme="minorHAnsi"/>
          <w:sz w:val="24"/>
          <w:szCs w:val="24"/>
        </w:rPr>
        <w:t>New B</w:t>
      </w:r>
      <w:r w:rsidR="004B276D" w:rsidRPr="00F47EDB">
        <w:rPr>
          <w:rFonts w:cstheme="minorHAnsi"/>
          <w:sz w:val="24"/>
          <w:szCs w:val="24"/>
        </w:rPr>
        <w:t>usiness</w:t>
      </w:r>
    </w:p>
    <w:p w14:paraId="09C0F2D5" w14:textId="77777777" w:rsidR="00336D74" w:rsidRPr="00F47EDB" w:rsidRDefault="00336D74" w:rsidP="00F47ED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F47EDB">
        <w:rPr>
          <w:rFonts w:cstheme="minorHAnsi"/>
          <w:sz w:val="24"/>
          <w:szCs w:val="24"/>
        </w:rPr>
        <w:t>Adjournment</w:t>
      </w:r>
    </w:p>
    <w:p w14:paraId="4A308E66" w14:textId="77777777" w:rsidR="00336D74" w:rsidRDefault="00336D74">
      <w:pPr>
        <w:rPr>
          <w:rFonts w:cstheme="minorHAnsi"/>
        </w:rPr>
      </w:pPr>
    </w:p>
    <w:p w14:paraId="43D3C1A9" w14:textId="77777777" w:rsidR="00336D74" w:rsidRPr="00F47EDB" w:rsidRDefault="00336D74">
      <w:pPr>
        <w:rPr>
          <w:sz w:val="28"/>
          <w:szCs w:val="28"/>
        </w:rPr>
      </w:pPr>
      <w:r w:rsidRPr="00F47EDB">
        <w:rPr>
          <w:rFonts w:cstheme="minorHAnsi"/>
          <w:sz w:val="28"/>
          <w:szCs w:val="28"/>
        </w:rPr>
        <w:t>The AGM will be immediately followed by a Board meeting, at which the officers for 2010 will be elected.</w:t>
      </w:r>
    </w:p>
    <w:sectPr w:rsidR="00336D74" w:rsidRPr="00F47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830DF9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D6B0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B4744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3B85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89C54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2021E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78088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190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0CEF2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B4C1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93361FE"/>
    <w:multiLevelType w:val="hybridMultilevel"/>
    <w:tmpl w:val="3D3204A0"/>
    <w:lvl w:ilvl="0" w:tplc="E278B6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182F69"/>
    <w:multiLevelType w:val="hybridMultilevel"/>
    <w:tmpl w:val="17D21AE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923540">
    <w:abstractNumId w:val="9"/>
  </w:num>
  <w:num w:numId="2" w16cid:durableId="1827016820">
    <w:abstractNumId w:val="7"/>
  </w:num>
  <w:num w:numId="3" w16cid:durableId="1102998059">
    <w:abstractNumId w:val="6"/>
  </w:num>
  <w:num w:numId="4" w16cid:durableId="345257487">
    <w:abstractNumId w:val="5"/>
  </w:num>
  <w:num w:numId="5" w16cid:durableId="29772411">
    <w:abstractNumId w:val="4"/>
  </w:num>
  <w:num w:numId="6" w16cid:durableId="1852184357">
    <w:abstractNumId w:val="8"/>
  </w:num>
  <w:num w:numId="7" w16cid:durableId="975111777">
    <w:abstractNumId w:val="3"/>
  </w:num>
  <w:num w:numId="8" w16cid:durableId="142089518">
    <w:abstractNumId w:val="2"/>
  </w:num>
  <w:num w:numId="9" w16cid:durableId="1544051590">
    <w:abstractNumId w:val="1"/>
  </w:num>
  <w:num w:numId="10" w16cid:durableId="1674725795">
    <w:abstractNumId w:val="0"/>
  </w:num>
  <w:num w:numId="11" w16cid:durableId="2117826265">
    <w:abstractNumId w:val="10"/>
  </w:num>
  <w:num w:numId="12" w16cid:durableId="553929653">
    <w:abstractNumId w:val="10"/>
  </w:num>
  <w:num w:numId="13" w16cid:durableId="247691669">
    <w:abstractNumId w:val="10"/>
  </w:num>
  <w:num w:numId="14" w16cid:durableId="12963314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6D74"/>
    <w:rsid w:val="00006FBB"/>
    <w:rsid w:val="000A2F5E"/>
    <w:rsid w:val="000C1B9D"/>
    <w:rsid w:val="00220FA2"/>
    <w:rsid w:val="00336D74"/>
    <w:rsid w:val="004464AF"/>
    <w:rsid w:val="004B276D"/>
    <w:rsid w:val="005522DD"/>
    <w:rsid w:val="005B6B61"/>
    <w:rsid w:val="007644C6"/>
    <w:rsid w:val="00780CAD"/>
    <w:rsid w:val="008F311C"/>
    <w:rsid w:val="00990A8C"/>
    <w:rsid w:val="00A23698"/>
    <w:rsid w:val="00DA60FE"/>
    <w:rsid w:val="00DE089D"/>
    <w:rsid w:val="00F47EDB"/>
    <w:rsid w:val="00F76126"/>
    <w:rsid w:val="00F9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2EE2"/>
  <w15:docId w15:val="{8BD516E1-46C8-4369-8DF9-9248DC188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D74"/>
  </w:style>
  <w:style w:type="paragraph" w:styleId="Heading1">
    <w:name w:val="heading 1"/>
    <w:basedOn w:val="Normal"/>
    <w:next w:val="Normal"/>
    <w:link w:val="Heading1Char"/>
    <w:uiPriority w:val="9"/>
    <w:qFormat/>
    <w:rsid w:val="00336D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D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D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D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D7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D7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D7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D7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D7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D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D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D7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D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D7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D7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D7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D7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D7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6D7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36D7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36D7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D7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36D7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36D74"/>
    <w:rPr>
      <w:b/>
      <w:bCs/>
    </w:rPr>
  </w:style>
  <w:style w:type="character" w:styleId="Emphasis">
    <w:name w:val="Emphasis"/>
    <w:basedOn w:val="DefaultParagraphFont"/>
    <w:uiPriority w:val="20"/>
    <w:qFormat/>
    <w:rsid w:val="00336D74"/>
    <w:rPr>
      <w:i/>
      <w:iCs/>
    </w:rPr>
  </w:style>
  <w:style w:type="paragraph" w:styleId="NoSpacing">
    <w:name w:val="No Spacing"/>
    <w:uiPriority w:val="1"/>
    <w:qFormat/>
    <w:rsid w:val="00336D7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36D7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36D7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36D7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D7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D74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36D7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36D74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36D74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36D74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36D7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6D7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2E7E3EF5CCAB438C3B723A28A0BA95" ma:contentTypeVersion="0" ma:contentTypeDescription="Create a new document." ma:contentTypeScope="" ma:versionID="ca1d9e3a159c4929e7af80e0e6aea2b7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08380-A398-48B4-8EF7-9B5EED708C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0B602F-3DC6-4858-8715-922BC7A94C7D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638E71A-3E03-4037-8600-E61535B196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1C649DD2-FEAE-43F3-AACF-0FDC36E27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Nikola Atanas</cp:lastModifiedBy>
  <cp:revision>9</cp:revision>
  <dcterms:created xsi:type="dcterms:W3CDTF">2010-05-02T22:45:00Z</dcterms:created>
  <dcterms:modified xsi:type="dcterms:W3CDTF">2024-11-17T08:34:00Z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0x0101009E2E7E3EF5CCAB438C3B723A28A0BA95</vt:lpwstr>
  </property>
</Properties>
</file>