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FCB" w:rsidRDefault="002F4FCB" w:rsidP="002F4FCB">
      <w:pPr>
        <w:jc w:val="center"/>
      </w:pPr>
      <w:r>
        <w:t>Exercise 8</w:t>
      </w:r>
      <w:r>
        <w:br/>
      </w:r>
      <w:r>
        <w:br/>
      </w:r>
      <w:r>
        <w:t>CRM Implementation Report</w:t>
      </w:r>
    </w:p>
    <w:p w:rsidR="002F4FCB" w:rsidRDefault="002F4FCB" w:rsidP="002F4FCB"/>
    <w:p w:rsidR="002F4FCB" w:rsidRDefault="002F4FCB" w:rsidP="002F4FCB">
      <w:r>
        <w:t>1. Key Features of CRM Systems Beneficial for the Company</w:t>
      </w:r>
    </w:p>
    <w:p w:rsidR="002F4FCB" w:rsidRDefault="002F4FCB" w:rsidP="002F4FCB"/>
    <w:p w:rsidR="002F4FCB" w:rsidRDefault="002F4FCB" w:rsidP="002F4FCB">
      <w:r>
        <w:t>- Customer Data Management: The customer information is stored in a centralized storage for easy access and better customer service.</w:t>
      </w:r>
    </w:p>
    <w:p w:rsidR="002F4FCB" w:rsidRDefault="002F4FCB" w:rsidP="002F4FCB">
      <w:r>
        <w:t>- Sales Automation: Sales processes are automated, it tracks leads, and manages sales pipelines with much efficiency.</w:t>
      </w:r>
    </w:p>
    <w:p w:rsidR="002F4FCB" w:rsidRDefault="002F4FCB" w:rsidP="002F4FCB">
      <w:r>
        <w:t>- Marketing Automation: Automate marketing campaigns, email marketing, and lead nurturing to increase effectiveness in marketing.</w:t>
      </w:r>
    </w:p>
    <w:p w:rsidR="002F4FCB" w:rsidRDefault="002F4FCB" w:rsidP="002F4FCB">
      <w:r>
        <w:t xml:space="preserve">- Customer Support Tools: Integrating help desk and support system for speedy </w:t>
      </w:r>
      <w:proofErr w:type="spellStart"/>
      <w:r>
        <w:t>solutioning</w:t>
      </w:r>
      <w:proofErr w:type="spellEnd"/>
      <w:r>
        <w:t xml:space="preserve"> of the problems.</w:t>
      </w:r>
    </w:p>
    <w:p w:rsidR="002F4FCB" w:rsidRDefault="002F4FCB" w:rsidP="002F4FCB">
      <w:r>
        <w:t>- Analytics and Reporting: Helps turn customer behavior, sales trends, and effectiveness of campaigns into actionable data for informed decisions.</w:t>
      </w:r>
    </w:p>
    <w:p w:rsidR="002F4FCB" w:rsidRDefault="002F4FCB" w:rsidP="002F4FCB">
      <w:r>
        <w:t xml:space="preserve">  </w:t>
      </w:r>
    </w:p>
    <w:p w:rsidR="002F4FCB" w:rsidRDefault="002F4FCB" w:rsidP="002F4FCB">
      <w:r>
        <w:t>2. Proposed Implementation Timeline</w:t>
      </w:r>
    </w:p>
    <w:p w:rsidR="002F4FCB" w:rsidRDefault="002F4FCB" w:rsidP="002F4FCB"/>
    <w:p w:rsidR="002F4FCB" w:rsidRDefault="002F4FCB" w:rsidP="002F4FCB">
      <w:r>
        <w:t>- Month 1:</w:t>
      </w:r>
    </w:p>
    <w:p w:rsidR="002F4FCB" w:rsidRDefault="002F4FCB" w:rsidP="002F4FCB">
      <w:r>
        <w:t xml:space="preserve">  - Needs assessment and CRM goal definition</w:t>
      </w:r>
    </w:p>
    <w:p w:rsidR="002F4FCB" w:rsidRDefault="002F4FCB" w:rsidP="002F4FCB">
      <w:r>
        <w:t xml:space="preserve">  - Search for, select a fitting CRM platform</w:t>
      </w:r>
    </w:p>
    <w:p w:rsidR="002F4FCB" w:rsidRDefault="002F4FCB" w:rsidP="002F4FCB">
      <w:r>
        <w:t>- Month 2:</w:t>
      </w:r>
    </w:p>
    <w:p w:rsidR="002F4FCB" w:rsidRDefault="002F4FCB" w:rsidP="002F4FCB">
      <w:r>
        <w:t xml:space="preserve">  - CRM system setup; data migration of available customer information into the new system</w:t>
      </w:r>
    </w:p>
    <w:p w:rsidR="002F4FCB" w:rsidRDefault="002F4FCB" w:rsidP="002F4FCB">
      <w:r>
        <w:t xml:space="preserve">  - CRM usage training</w:t>
      </w:r>
    </w:p>
    <w:p w:rsidR="002F4FCB" w:rsidRDefault="002F4FCB" w:rsidP="002F4FCB">
      <w:r>
        <w:t>- Month 3:</w:t>
      </w:r>
    </w:p>
    <w:p w:rsidR="002F4FCB" w:rsidRDefault="002F4FCB" w:rsidP="002F4FCB">
      <w:r>
        <w:t>- Implement the CRM system in phases: for instance, sales may come first, followed by marketing.</w:t>
      </w:r>
    </w:p>
    <w:p w:rsidR="002F4FCB" w:rsidRDefault="002F4FCB" w:rsidP="002F4FCB">
      <w:r>
        <w:t>Collect feedback from them and implement necessary changes.</w:t>
      </w:r>
    </w:p>
    <w:p w:rsidR="002F4FCB" w:rsidRDefault="002F4FCB" w:rsidP="002F4FCB">
      <w:r>
        <w:t>Month 4:</w:t>
      </w:r>
    </w:p>
    <w:p w:rsidR="002F4FCB" w:rsidRDefault="002F4FCB" w:rsidP="002F4FCB">
      <w:r>
        <w:t>To be completely integrated into all departments.</w:t>
      </w:r>
    </w:p>
    <w:p w:rsidR="002F4FCB" w:rsidRDefault="002F4FCB" w:rsidP="002F4FCB">
      <w:r>
        <w:t>Performance analysis for further optimization.</w:t>
      </w:r>
    </w:p>
    <w:p w:rsidR="002F4FCB" w:rsidRDefault="002F4FCB" w:rsidP="002F4FCB">
      <w:r>
        <w:lastRenderedPageBreak/>
        <w:t>3. Possible Challenges and Remedies</w:t>
      </w:r>
    </w:p>
    <w:p w:rsidR="002F4FCB" w:rsidRDefault="002F4FCB" w:rsidP="002F4FCB"/>
    <w:p w:rsidR="002F4FCB" w:rsidRDefault="002F4FCB" w:rsidP="002F4FCB">
      <w:r>
        <w:t>- Data Migration Issues:</w:t>
      </w:r>
    </w:p>
    <w:p w:rsidR="002F4FCB" w:rsidRDefault="002F4FCB" w:rsidP="002F4FCB">
      <w:r>
        <w:t>*Solution:* Clean up the data before migrating it, and test runs should be done to maintain accuracy.</w:t>
      </w:r>
    </w:p>
    <w:p w:rsidR="002F4FCB" w:rsidRDefault="002F4FCB" w:rsidP="002F4FCB">
      <w:r>
        <w:t>- Resistance to Change by Employees:</w:t>
      </w:r>
    </w:p>
    <w:p w:rsidR="002F4FCB" w:rsidRDefault="002F4FCB" w:rsidP="002F4FCB">
      <w:r>
        <w:t>- *Solution:* Provide extensive training and emphasize CRM benefits to employees.</w:t>
      </w:r>
    </w:p>
    <w:p w:rsidR="002F4FCB" w:rsidRDefault="002F4FCB" w:rsidP="002F4FCB">
      <w:r>
        <w:t>- Integration with Existing Systems:</w:t>
      </w:r>
    </w:p>
    <w:p w:rsidR="002F4FCB" w:rsidRDefault="002F4FCB" w:rsidP="002F4FCB">
      <w:r>
        <w:t xml:space="preserve">  - *Solution:* Choose a CRM that can work with existing tools or use integration software.</w:t>
      </w:r>
    </w:p>
    <w:p w:rsidR="002F4FCB" w:rsidRDefault="002F4FCB" w:rsidP="002F4FCB">
      <w:r>
        <w:t>- High Implementation Costs:</w:t>
      </w:r>
    </w:p>
    <w:p w:rsidR="002F4FCB" w:rsidRDefault="002F4FCB" w:rsidP="002F4FCB">
      <w:r>
        <w:t xml:space="preserve">  - *Solution:* Choose scalable CRM solutions and deploy incremental implementation to control costs.</w:t>
      </w:r>
    </w:p>
    <w:p w:rsidR="002F4FCB" w:rsidRDefault="002F4FCB" w:rsidP="002F4FCB"/>
    <w:p w:rsidR="002F4FCB" w:rsidRDefault="002F4FCB" w:rsidP="002F4FCB">
      <w:r>
        <w:t>Conclusion</w:t>
      </w:r>
    </w:p>
    <w:p w:rsidR="002F4FCB" w:rsidRDefault="002F4FCB" w:rsidP="002F4FCB">
      <w:bookmarkStart w:id="0" w:name="_GoBack"/>
      <w:bookmarkEnd w:id="0"/>
      <w:r>
        <w:t>This, combined with the implementation of a CRM system, having a structured timeline and proactive strategies to handle challenges, will facilitate operations, improve customer relations, and drive business growth.</w:t>
      </w:r>
    </w:p>
    <w:p w:rsidR="00965620" w:rsidRDefault="00965620"/>
    <w:sectPr w:rsidR="009656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7FE"/>
    <w:rsid w:val="002F4FCB"/>
    <w:rsid w:val="00965620"/>
    <w:rsid w:val="009C77FE"/>
    <w:rsid w:val="00E3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C552"/>
  <w15:chartTrackingRefBased/>
  <w15:docId w15:val="{DA42991C-0EB2-4A0C-ABB4-0C1324E7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Atanas</dc:creator>
  <cp:keywords/>
  <dc:description/>
  <cp:lastModifiedBy>Nikola Atanas</cp:lastModifiedBy>
  <cp:revision>3</cp:revision>
  <dcterms:created xsi:type="dcterms:W3CDTF">2025-01-17T10:29:00Z</dcterms:created>
  <dcterms:modified xsi:type="dcterms:W3CDTF">2025-01-17T10:32:00Z</dcterms:modified>
</cp:coreProperties>
</file>