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BDE66" w14:textId="77777777" w:rsidR="003474A6" w:rsidRDefault="003474A6" w:rsidP="003474A6">
      <w:pPr>
        <w:pStyle w:val="a5"/>
        <w:spacing w:before="31" w:after="31" w:line="440" w:lineRule="exact"/>
        <w:ind w:leftChars="0" w:left="0"/>
        <w:jc w:val="center"/>
        <w:rPr>
          <w:rFonts w:ascii="楷体_GB2312" w:eastAsia="楷体_GB2312" w:hint="eastAsia"/>
          <w:color w:val="FF0000"/>
          <w:sz w:val="32"/>
        </w:rPr>
      </w:pPr>
      <w:r>
        <w:rPr>
          <w:rFonts w:hint="eastAsia"/>
          <w:b/>
          <w:bCs/>
          <w:sz w:val="32"/>
        </w:rPr>
        <w:t>人脸检测与识别文献调研报告</w:t>
      </w:r>
    </w:p>
    <w:p w14:paraId="59CFECB6" w14:textId="77777777" w:rsidR="003474A6" w:rsidRDefault="003474A6" w:rsidP="003474A6">
      <w:pPr>
        <w:rPr>
          <w:rFonts w:hint="eastAsia"/>
          <w:sz w:val="24"/>
        </w:rPr>
      </w:pPr>
    </w:p>
    <w:p w14:paraId="18B8E40D" w14:textId="77777777" w:rsidR="003474A6" w:rsidRDefault="003474A6" w:rsidP="003474A6">
      <w:pPr>
        <w:numPr>
          <w:ilvl w:val="0"/>
          <w:numId w:val="1"/>
        </w:numPr>
        <w:spacing w:line="360" w:lineRule="auto"/>
        <w:rPr>
          <w:rFonts w:ascii="黑体" w:eastAsia="黑体" w:hint="eastAsia"/>
          <w:sz w:val="28"/>
          <w:szCs w:val="28"/>
        </w:rPr>
      </w:pPr>
      <w:r>
        <w:rPr>
          <w:rFonts w:ascii="黑体" w:eastAsia="黑体" w:hint="eastAsia"/>
          <w:sz w:val="28"/>
          <w:szCs w:val="28"/>
        </w:rPr>
        <w:t>引言</w:t>
      </w:r>
    </w:p>
    <w:p w14:paraId="081189B6" w14:textId="4F4654F9" w:rsidR="003474A6" w:rsidRPr="003474A6" w:rsidRDefault="003474A6" w:rsidP="003474A6">
      <w:pPr>
        <w:spacing w:line="360" w:lineRule="auto"/>
        <w:ind w:firstLineChars="200" w:firstLine="480"/>
        <w:rPr>
          <w:rFonts w:ascii="宋体" w:hAnsi="宋体"/>
          <w:sz w:val="24"/>
        </w:rPr>
      </w:pPr>
      <w:r w:rsidRPr="003474A6">
        <w:rPr>
          <w:rFonts w:ascii="宋体" w:hAnsi="宋体" w:hint="eastAsia"/>
          <w:sz w:val="24"/>
        </w:rPr>
        <w:t>随着计算机技术的高速发展和人工智能推向高潮，</w:t>
      </w:r>
      <w:r w:rsidRPr="003474A6">
        <w:rPr>
          <w:rFonts w:ascii="宋体" w:hAnsi="宋体"/>
          <w:sz w:val="24"/>
        </w:rPr>
        <w:t>AI</w:t>
      </w:r>
      <w:r w:rsidRPr="003474A6">
        <w:rPr>
          <w:rFonts w:ascii="宋体" w:hAnsi="宋体" w:hint="eastAsia"/>
          <w:sz w:val="24"/>
        </w:rPr>
        <w:t xml:space="preserve">技术在各个领域有着迫切的应用需求，从自动考勤、无人卡口，到智能家居、智能安防，工业自动化，再到临床诊疗，金融投资，用户群体从行业到企业再到个人。人脸识别作为计算机视觉和 </w:t>
      </w:r>
      <w:r w:rsidRPr="003474A6">
        <w:rPr>
          <w:rFonts w:ascii="宋体" w:hAnsi="宋体"/>
          <w:sz w:val="24"/>
        </w:rPr>
        <w:t xml:space="preserve">AI </w:t>
      </w:r>
      <w:r w:rsidRPr="003474A6">
        <w:rPr>
          <w:rFonts w:ascii="宋体" w:hAnsi="宋体" w:hint="eastAsia"/>
          <w:sz w:val="24"/>
        </w:rPr>
        <w:t>领域中十分重要的一个研究方向，在经过多年发展后，已逐步走向实用化，成功应用在身份验证，智能安防，图像检索，交通管制等公共及信息安全领域。</w:t>
      </w:r>
      <w:r w:rsidRPr="003474A6">
        <w:rPr>
          <w:rFonts w:ascii="宋体" w:hAnsi="宋体"/>
          <w:sz w:val="24"/>
        </w:rPr>
        <w:t xml:space="preserve"> </w:t>
      </w:r>
    </w:p>
    <w:p w14:paraId="23DCCD6E" w14:textId="77777777" w:rsidR="003474A6" w:rsidRDefault="003474A6" w:rsidP="003474A6">
      <w:pPr>
        <w:spacing w:line="360" w:lineRule="auto"/>
        <w:ind w:firstLineChars="200" w:firstLine="480"/>
        <w:rPr>
          <w:rFonts w:ascii="宋体" w:hAnsi="宋体"/>
          <w:sz w:val="24"/>
        </w:rPr>
      </w:pPr>
      <w:r w:rsidRPr="003474A6">
        <w:rPr>
          <w:rFonts w:ascii="宋体" w:hAnsi="宋体" w:hint="eastAsia"/>
          <w:sz w:val="24"/>
        </w:rPr>
        <w:t>相比于目前常用的用于识别的生物特征，人脸识别凭借其便捷快速，高智能化，人机友好，安全稳定，不宜伪造等优势一跃成为了身份识别领域的热门技术。随着各个应用领域对于安全防护的要求越来越高，人脸识别技术也毫无疑问拥有巨大发展前景和市场空间。</w:t>
      </w:r>
    </w:p>
    <w:p w14:paraId="68C1C548" w14:textId="77777777" w:rsidR="003474A6" w:rsidRDefault="003474A6" w:rsidP="003474A6">
      <w:pPr>
        <w:spacing w:line="360" w:lineRule="auto"/>
        <w:ind w:firstLineChars="200" w:firstLine="480"/>
        <w:rPr>
          <w:rFonts w:ascii="宋体" w:hAnsi="宋体"/>
          <w:sz w:val="24"/>
        </w:rPr>
      </w:pPr>
      <w:r w:rsidRPr="008A77FE">
        <w:rPr>
          <w:rFonts w:ascii="宋体" w:hAnsi="宋体" w:hint="eastAsia"/>
          <w:sz w:val="24"/>
        </w:rPr>
        <w:t>一个人脸</w:t>
      </w:r>
      <w:r>
        <w:rPr>
          <w:rFonts w:ascii="宋体" w:hAnsi="宋体" w:hint="eastAsia"/>
          <w:sz w:val="24"/>
        </w:rPr>
        <w:t>检测与</w:t>
      </w:r>
      <w:r w:rsidRPr="008A77FE">
        <w:rPr>
          <w:rFonts w:ascii="宋体" w:hAnsi="宋体" w:hint="eastAsia"/>
          <w:sz w:val="24"/>
        </w:rPr>
        <w:t>识别系统，包括以下4个方而的内容</w:t>
      </w:r>
      <w:r>
        <w:rPr>
          <w:rFonts w:ascii="宋体" w:hAnsi="宋体" w:hint="eastAsia"/>
          <w:sz w:val="24"/>
        </w:rPr>
        <w:t>：</w:t>
      </w:r>
      <w:r>
        <w:rPr>
          <w:rFonts w:ascii="Segoe UI Emoji" w:eastAsiaTheme="minorEastAsia" w:hAnsi="Segoe UI Emoji" w:cs="Segoe UI Emoji" w:hint="eastAsia"/>
          <w:sz w:val="24"/>
        </w:rPr>
        <w:t>（</w:t>
      </w:r>
      <w:r>
        <w:rPr>
          <w:rFonts w:ascii="Segoe UI Emoji" w:eastAsiaTheme="minorEastAsia" w:hAnsi="Segoe UI Emoji" w:cs="Segoe UI Emoji" w:hint="eastAsia"/>
          <w:sz w:val="24"/>
        </w:rPr>
        <w:t>1</w:t>
      </w:r>
      <w:r>
        <w:rPr>
          <w:rFonts w:ascii="Segoe UI Emoji" w:eastAsiaTheme="minorEastAsia" w:hAnsi="Segoe UI Emoji" w:cs="Segoe UI Emoji" w:hint="eastAsia"/>
          <w:sz w:val="24"/>
        </w:rPr>
        <w:t>）</w:t>
      </w:r>
      <w:r w:rsidRPr="008A77FE">
        <w:rPr>
          <w:rFonts w:ascii="宋体" w:hAnsi="宋体" w:hint="eastAsia"/>
          <w:sz w:val="24"/>
        </w:rPr>
        <w:t>人脸检测(Detection):即从各种不同的场景中检测出人脸的存在并确定其位置。</w:t>
      </w:r>
      <w:r>
        <w:rPr>
          <w:rFonts w:ascii="宋体" w:hAnsi="宋体" w:hint="eastAsia"/>
          <w:sz w:val="24"/>
        </w:rPr>
        <w:t>（2）</w:t>
      </w:r>
      <w:r w:rsidRPr="008A77FE">
        <w:rPr>
          <w:rFonts w:ascii="宋体" w:hAnsi="宋体" w:hint="eastAsia"/>
          <w:sz w:val="24"/>
        </w:rPr>
        <w:t>人脸的规范化(Normalization):校正人脸在尺度、光照和旋转等方面的变化</w:t>
      </w:r>
      <w:r>
        <w:rPr>
          <w:rFonts w:ascii="宋体" w:hAnsi="宋体" w:hint="eastAsia"/>
          <w:sz w:val="24"/>
        </w:rPr>
        <w:t>，也称为人脸对齐</w:t>
      </w:r>
      <w:r w:rsidRPr="008A77FE">
        <w:rPr>
          <w:rFonts w:ascii="宋体" w:hAnsi="宋体" w:hint="eastAsia"/>
          <w:sz w:val="24"/>
        </w:rPr>
        <w:t>。</w:t>
      </w:r>
      <w:r>
        <w:rPr>
          <w:rFonts w:ascii="宋体" w:hAnsi="宋体" w:hint="eastAsia"/>
          <w:sz w:val="24"/>
        </w:rPr>
        <w:t>（3）</w:t>
      </w:r>
      <w:r w:rsidRPr="008A77FE">
        <w:rPr>
          <w:rFonts w:ascii="宋体" w:hAnsi="宋体" w:hint="eastAsia"/>
          <w:sz w:val="24"/>
        </w:rPr>
        <w:t>人脸表征(Face Representation):采取某种方式表示检测出人脸和数据库中的已知人脸。</w:t>
      </w:r>
      <w:r>
        <w:rPr>
          <w:rFonts w:ascii="宋体" w:hAnsi="宋体" w:hint="eastAsia"/>
          <w:sz w:val="24"/>
        </w:rPr>
        <w:t>（4）</w:t>
      </w:r>
      <w:r w:rsidRPr="008A77FE">
        <w:rPr>
          <w:rFonts w:ascii="宋体" w:hAnsi="宋体" w:hint="eastAsia"/>
          <w:sz w:val="24"/>
        </w:rPr>
        <w:t>人脸识别(</w:t>
      </w:r>
      <w:proofErr w:type="spellStart"/>
      <w:r w:rsidRPr="008A77FE">
        <w:rPr>
          <w:rFonts w:ascii="宋体" w:hAnsi="宋体" w:hint="eastAsia"/>
          <w:sz w:val="24"/>
        </w:rPr>
        <w:t>Reoognition</w:t>
      </w:r>
      <w:proofErr w:type="spellEnd"/>
      <w:r w:rsidRPr="008A77FE">
        <w:rPr>
          <w:rFonts w:ascii="宋体" w:hAnsi="宋体" w:hint="eastAsia"/>
          <w:sz w:val="24"/>
        </w:rPr>
        <w:t>):将待识别的人脸与数据库中的已知人脸比较，得出相关信息。</w:t>
      </w:r>
      <w:r>
        <w:rPr>
          <w:rFonts w:ascii="宋体" w:hAnsi="宋体" w:hint="eastAsia"/>
          <w:sz w:val="24"/>
        </w:rPr>
        <w:t>人脸识别框架如</w:t>
      </w:r>
      <w:r w:rsidR="00056F57">
        <w:rPr>
          <w:rFonts w:ascii="宋体" w:hAnsi="宋体" w:hint="eastAsia"/>
          <w:sz w:val="24"/>
        </w:rPr>
        <w:t>下</w:t>
      </w:r>
      <w:r>
        <w:rPr>
          <w:rFonts w:ascii="宋体" w:hAnsi="宋体" w:hint="eastAsia"/>
          <w:sz w:val="24"/>
        </w:rPr>
        <w:t>图所示。</w:t>
      </w:r>
    </w:p>
    <w:p w14:paraId="6CBA5091" w14:textId="77777777" w:rsidR="003474A6" w:rsidRDefault="003474A6" w:rsidP="003474A6">
      <w:pPr>
        <w:spacing w:line="360" w:lineRule="auto"/>
        <w:ind w:firstLineChars="200" w:firstLine="480"/>
        <w:rPr>
          <w:rFonts w:ascii="宋体" w:hAnsi="宋体"/>
          <w:sz w:val="24"/>
        </w:rPr>
      </w:pPr>
      <w:r>
        <w:rPr>
          <w:rFonts w:ascii="宋体" w:hAnsi="宋体"/>
          <w:noProof/>
          <w:sz w:val="24"/>
        </w:rPr>
        <w:drawing>
          <wp:inline distT="0" distB="0" distL="0" distR="0" wp14:anchorId="6044C914" wp14:editId="49E2F87B">
            <wp:extent cx="5270500" cy="323850"/>
            <wp:effectExtent l="0" t="0" r="6350" b="0"/>
            <wp:docPr id="1" name="图片 1" descr="C:\Users\Administrator\Desktop\高级图像处理\机器视觉\picture\综述人脸识别流程图.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高级图像处理\机器视觉\picture\综述人脸识别流程图.em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23850"/>
                    </a:xfrm>
                    <a:prstGeom prst="rect">
                      <a:avLst/>
                    </a:prstGeom>
                    <a:noFill/>
                    <a:ln>
                      <a:noFill/>
                    </a:ln>
                  </pic:spPr>
                </pic:pic>
              </a:graphicData>
            </a:graphic>
          </wp:inline>
        </w:drawing>
      </w:r>
    </w:p>
    <w:p w14:paraId="42B1BCB8" w14:textId="77777777" w:rsidR="003474A6" w:rsidRDefault="003474A6" w:rsidP="00056F57">
      <w:pPr>
        <w:numPr>
          <w:ilvl w:val="0"/>
          <w:numId w:val="1"/>
        </w:numPr>
        <w:spacing w:beforeLines="100" w:before="312" w:line="360" w:lineRule="auto"/>
        <w:rPr>
          <w:rFonts w:ascii="黑体" w:eastAsia="黑体"/>
          <w:sz w:val="28"/>
          <w:szCs w:val="28"/>
        </w:rPr>
      </w:pPr>
      <w:r>
        <w:rPr>
          <w:rFonts w:ascii="黑体" w:eastAsia="黑体" w:hint="eastAsia"/>
          <w:sz w:val="28"/>
          <w:szCs w:val="28"/>
        </w:rPr>
        <w:t>国内外研究现状</w:t>
      </w:r>
    </w:p>
    <w:p w14:paraId="37A1A401" w14:textId="77777777" w:rsidR="00974A16" w:rsidRPr="00974A16" w:rsidRDefault="00974A16" w:rsidP="00974A16">
      <w:pPr>
        <w:pStyle w:val="a9"/>
        <w:spacing w:line="360" w:lineRule="auto"/>
        <w:ind w:left="420" w:firstLineChars="0" w:firstLine="0"/>
        <w:rPr>
          <w:rFonts w:ascii="黑体" w:eastAsia="黑体" w:hint="eastAsia"/>
          <w:sz w:val="24"/>
        </w:rPr>
      </w:pPr>
      <w:bookmarkStart w:id="0" w:name="_Hlk6828000"/>
      <w:r w:rsidRPr="00974A16">
        <w:rPr>
          <w:rFonts w:ascii="黑体" w:eastAsia="黑体" w:hint="eastAsia"/>
          <w:sz w:val="24"/>
        </w:rPr>
        <w:t>2.1 国外研究现状</w:t>
      </w:r>
    </w:p>
    <w:bookmarkEnd w:id="0"/>
    <w:p w14:paraId="4F1D86F0" w14:textId="7369EF52" w:rsidR="00452EAE" w:rsidRPr="00452EAE" w:rsidRDefault="00452EAE" w:rsidP="00452EAE">
      <w:pPr>
        <w:spacing w:line="440" w:lineRule="exact"/>
        <w:ind w:firstLine="420"/>
        <w:rPr>
          <w:rFonts w:hAnsi="宋体"/>
          <w:sz w:val="24"/>
        </w:rPr>
      </w:pPr>
      <w:r w:rsidRPr="00452EAE">
        <w:rPr>
          <w:rFonts w:hAnsi="宋体"/>
          <w:sz w:val="24"/>
        </w:rPr>
        <w:t xml:space="preserve">19 </w:t>
      </w:r>
      <w:r w:rsidRPr="00452EAE">
        <w:rPr>
          <w:rFonts w:hAnsi="宋体" w:hint="eastAsia"/>
          <w:sz w:val="24"/>
        </w:rPr>
        <w:t>世纪末</w:t>
      </w:r>
      <w:r w:rsidRPr="00452EAE">
        <w:rPr>
          <w:rFonts w:hAnsi="宋体" w:hint="eastAsia"/>
          <w:sz w:val="24"/>
        </w:rPr>
        <w:t xml:space="preserve"> </w:t>
      </w:r>
      <w:r w:rsidRPr="00452EAE">
        <w:rPr>
          <w:rFonts w:hAnsi="宋体"/>
          <w:sz w:val="24"/>
        </w:rPr>
        <w:t xml:space="preserve">20 </w:t>
      </w:r>
      <w:r w:rsidRPr="00452EAE">
        <w:rPr>
          <w:rFonts w:hAnsi="宋体" w:hint="eastAsia"/>
          <w:sz w:val="24"/>
        </w:rPr>
        <w:t>世纪初法国人</w:t>
      </w:r>
      <w:r w:rsidRPr="00452EAE">
        <w:rPr>
          <w:rFonts w:hAnsi="宋体" w:hint="eastAsia"/>
          <w:sz w:val="24"/>
        </w:rPr>
        <w:t xml:space="preserve"> </w:t>
      </w:r>
      <w:r w:rsidRPr="00452EAE">
        <w:rPr>
          <w:rFonts w:hAnsi="宋体"/>
          <w:sz w:val="24"/>
        </w:rPr>
        <w:t xml:space="preserve">Galton </w:t>
      </w:r>
      <w:r w:rsidRPr="00452EAE">
        <w:rPr>
          <w:rFonts w:hAnsi="宋体" w:hint="eastAsia"/>
          <w:sz w:val="24"/>
        </w:rPr>
        <w:t>等人在自然杂志上发表了一篇关于使用人脸图像进行识别的文章，这是一种非自动识别人脸的方法，这是人脸识别技术的研究开端。</w:t>
      </w:r>
      <w:r w:rsidRPr="00452EAE">
        <w:rPr>
          <w:rFonts w:hAnsi="宋体"/>
          <w:sz w:val="24"/>
        </w:rPr>
        <w:t xml:space="preserve">20 </w:t>
      </w:r>
      <w:r w:rsidRPr="00452EAE">
        <w:rPr>
          <w:rFonts w:hAnsi="宋体" w:hint="eastAsia"/>
          <w:sz w:val="24"/>
        </w:rPr>
        <w:t>世纪中期，科学家才提出了自动识别人脸的算法，到了</w:t>
      </w:r>
      <w:r w:rsidRPr="00452EAE">
        <w:rPr>
          <w:rFonts w:hAnsi="宋体" w:hint="eastAsia"/>
          <w:sz w:val="24"/>
        </w:rPr>
        <w:t xml:space="preserve"> </w:t>
      </w:r>
      <w:r w:rsidRPr="00452EAE">
        <w:rPr>
          <w:rFonts w:hAnsi="宋体"/>
          <w:sz w:val="24"/>
        </w:rPr>
        <w:t xml:space="preserve">20 </w:t>
      </w:r>
      <w:r w:rsidRPr="00452EAE">
        <w:rPr>
          <w:rFonts w:hAnsi="宋体" w:hint="eastAsia"/>
          <w:sz w:val="24"/>
        </w:rPr>
        <w:t>世纪末，人脸识别研究逐渐成为的研究热点。</w:t>
      </w:r>
      <w:r w:rsidRPr="00452EAE">
        <w:rPr>
          <w:rFonts w:hAnsi="宋体"/>
          <w:sz w:val="24"/>
        </w:rPr>
        <w:t xml:space="preserve">20 </w:t>
      </w:r>
      <w:r w:rsidRPr="00452EAE">
        <w:rPr>
          <w:rFonts w:hAnsi="宋体" w:hint="eastAsia"/>
          <w:sz w:val="24"/>
        </w:rPr>
        <w:t>世纪</w:t>
      </w:r>
      <w:r w:rsidRPr="00452EAE">
        <w:rPr>
          <w:rFonts w:hAnsi="宋体" w:hint="eastAsia"/>
          <w:sz w:val="24"/>
        </w:rPr>
        <w:t xml:space="preserve"> </w:t>
      </w:r>
      <w:r w:rsidRPr="00452EAE">
        <w:rPr>
          <w:rFonts w:hAnsi="宋体"/>
          <w:sz w:val="24"/>
        </w:rPr>
        <w:t xml:space="preserve">90 </w:t>
      </w:r>
      <w:r w:rsidRPr="00452EAE">
        <w:rPr>
          <w:rFonts w:hAnsi="宋体" w:hint="eastAsia"/>
          <w:sz w:val="24"/>
        </w:rPr>
        <w:t>年代以后，随着计算机技术的飞速发展，人脸识别已经成为人工智能和模式识别领域的一个重要研究课题，得到了快速的发展。自</w:t>
      </w:r>
      <w:r w:rsidRPr="00452EAE">
        <w:rPr>
          <w:rFonts w:hAnsi="宋体"/>
          <w:sz w:val="24"/>
        </w:rPr>
        <w:t>21</w:t>
      </w:r>
      <w:r w:rsidRPr="00452EAE">
        <w:rPr>
          <w:rFonts w:hAnsi="宋体" w:hint="eastAsia"/>
          <w:sz w:val="24"/>
        </w:rPr>
        <w:t>世纪初以来，人们对人脸识别系统的识别准确性</w:t>
      </w:r>
      <w:r w:rsidRPr="00452EAE">
        <w:rPr>
          <w:rFonts w:hAnsi="宋体" w:hint="eastAsia"/>
          <w:sz w:val="24"/>
        </w:rPr>
        <w:lastRenderedPageBreak/>
        <w:t>和适应性提出了越来越高的要求。目前，理想的人脸识别效果已达到商业应用水平。近年来，在巨大的社会需求和商业价值的情况下，在复杂的条件下的人脸识别技术也取得了重大突破。下面，根据近</w:t>
      </w:r>
      <w:r w:rsidRPr="00452EAE">
        <w:rPr>
          <w:rFonts w:hAnsi="宋体" w:hint="eastAsia"/>
          <w:sz w:val="24"/>
        </w:rPr>
        <w:t xml:space="preserve"> </w:t>
      </w:r>
      <w:r w:rsidRPr="00452EAE">
        <w:rPr>
          <w:rFonts w:hAnsi="宋体"/>
          <w:sz w:val="24"/>
        </w:rPr>
        <w:t xml:space="preserve">50 </w:t>
      </w:r>
      <w:r w:rsidRPr="00452EAE">
        <w:rPr>
          <w:rFonts w:hAnsi="宋体" w:hint="eastAsia"/>
          <w:sz w:val="24"/>
        </w:rPr>
        <w:t>年以来人脸识别领域的研究成果，将人脸识别技术的研究进程分为以下三个阶段：</w:t>
      </w:r>
      <w:r w:rsidRPr="00452EAE">
        <w:rPr>
          <w:rFonts w:hAnsi="宋体"/>
          <w:sz w:val="24"/>
        </w:rPr>
        <w:t xml:space="preserve"> </w:t>
      </w:r>
    </w:p>
    <w:p w14:paraId="3ACE9774" w14:textId="77777777" w:rsidR="00452EAE" w:rsidRDefault="00452EAE" w:rsidP="00452EAE">
      <w:pPr>
        <w:spacing w:line="440" w:lineRule="exact"/>
        <w:ind w:firstLine="420"/>
        <w:rPr>
          <w:rFonts w:hAnsi="宋体"/>
          <w:sz w:val="24"/>
        </w:rPr>
      </w:pPr>
      <w:r w:rsidRPr="00452EAE">
        <w:rPr>
          <w:rFonts w:hAnsi="宋体" w:hint="eastAsia"/>
          <w:sz w:val="24"/>
        </w:rPr>
        <w:t>第一阶段：</w:t>
      </w:r>
      <w:r w:rsidRPr="00452EAE">
        <w:rPr>
          <w:rFonts w:hAnsi="宋体"/>
          <w:sz w:val="24"/>
        </w:rPr>
        <w:t xml:space="preserve">20 </w:t>
      </w:r>
      <w:r w:rsidRPr="00452EAE">
        <w:rPr>
          <w:rFonts w:hAnsi="宋体" w:hint="eastAsia"/>
          <w:sz w:val="24"/>
        </w:rPr>
        <w:t>世纪</w:t>
      </w:r>
      <w:r w:rsidRPr="00452EAE">
        <w:rPr>
          <w:rFonts w:hAnsi="宋体" w:hint="eastAsia"/>
          <w:sz w:val="24"/>
        </w:rPr>
        <w:t xml:space="preserve"> </w:t>
      </w:r>
      <w:r w:rsidRPr="00452EAE">
        <w:rPr>
          <w:rFonts w:hAnsi="宋体"/>
          <w:sz w:val="24"/>
        </w:rPr>
        <w:t xml:space="preserve">60 </w:t>
      </w:r>
      <w:r w:rsidRPr="00452EAE">
        <w:rPr>
          <w:rFonts w:hAnsi="宋体" w:hint="eastAsia"/>
          <w:sz w:val="24"/>
        </w:rPr>
        <w:t>年代至</w:t>
      </w:r>
      <w:r w:rsidRPr="00452EAE">
        <w:rPr>
          <w:rFonts w:hAnsi="宋体" w:hint="eastAsia"/>
          <w:sz w:val="24"/>
        </w:rPr>
        <w:t xml:space="preserve"> </w:t>
      </w:r>
      <w:r w:rsidRPr="00452EAE">
        <w:rPr>
          <w:rFonts w:hAnsi="宋体"/>
          <w:sz w:val="24"/>
        </w:rPr>
        <w:t xml:space="preserve">20 </w:t>
      </w:r>
      <w:r w:rsidRPr="00452EAE">
        <w:rPr>
          <w:rFonts w:hAnsi="宋体" w:hint="eastAsia"/>
          <w:sz w:val="24"/>
        </w:rPr>
        <w:t>世纪</w:t>
      </w:r>
      <w:r w:rsidRPr="00452EAE">
        <w:rPr>
          <w:rFonts w:hAnsi="宋体" w:hint="eastAsia"/>
          <w:sz w:val="24"/>
        </w:rPr>
        <w:t xml:space="preserve"> </w:t>
      </w:r>
      <w:r w:rsidRPr="00452EAE">
        <w:rPr>
          <w:rFonts w:hAnsi="宋体"/>
          <w:sz w:val="24"/>
        </w:rPr>
        <w:t xml:space="preserve">90 </w:t>
      </w:r>
      <w:r w:rsidRPr="00452EAE">
        <w:rPr>
          <w:rFonts w:hAnsi="宋体" w:hint="eastAsia"/>
          <w:sz w:val="24"/>
        </w:rPr>
        <w:t>年代年。这是人脸识别研究的初期阶段，这一时期的人脸识别研究研究的内容较为简单和基础，主要研究的是基于人脸几何特征的方法。</w:t>
      </w:r>
      <w:r w:rsidRPr="00452EAE">
        <w:rPr>
          <w:rFonts w:hAnsi="宋体"/>
          <w:sz w:val="24"/>
        </w:rPr>
        <w:t xml:space="preserve"> </w:t>
      </w:r>
    </w:p>
    <w:p w14:paraId="2295170F" w14:textId="77777777" w:rsidR="00452EAE" w:rsidRPr="00452EAE" w:rsidRDefault="00452EAE" w:rsidP="00452EAE">
      <w:pPr>
        <w:spacing w:line="440" w:lineRule="exact"/>
        <w:ind w:firstLine="420"/>
        <w:rPr>
          <w:rFonts w:hAnsi="宋体" w:hint="eastAsia"/>
          <w:sz w:val="24"/>
        </w:rPr>
      </w:pPr>
      <w:r w:rsidRPr="00452EAE">
        <w:rPr>
          <w:rFonts w:hAnsi="宋体" w:hint="eastAsia"/>
          <w:sz w:val="24"/>
        </w:rPr>
        <w:t>第二阶段：</w:t>
      </w:r>
      <w:r w:rsidRPr="00452EAE">
        <w:rPr>
          <w:rFonts w:hAnsi="宋体"/>
          <w:sz w:val="24"/>
        </w:rPr>
        <w:t xml:space="preserve">20 </w:t>
      </w:r>
      <w:r w:rsidRPr="00452EAE">
        <w:rPr>
          <w:rFonts w:hAnsi="宋体" w:hint="eastAsia"/>
          <w:sz w:val="24"/>
        </w:rPr>
        <w:t>世纪</w:t>
      </w:r>
      <w:r w:rsidRPr="00452EAE">
        <w:rPr>
          <w:rFonts w:hAnsi="宋体" w:hint="eastAsia"/>
          <w:sz w:val="24"/>
        </w:rPr>
        <w:t xml:space="preserve"> </w:t>
      </w:r>
      <w:r w:rsidRPr="00452EAE">
        <w:rPr>
          <w:rFonts w:hAnsi="宋体"/>
          <w:sz w:val="24"/>
        </w:rPr>
        <w:t xml:space="preserve">90 </w:t>
      </w:r>
      <w:r w:rsidRPr="00452EAE">
        <w:rPr>
          <w:rFonts w:hAnsi="宋体" w:hint="eastAsia"/>
          <w:sz w:val="24"/>
        </w:rPr>
        <w:t>年代年至</w:t>
      </w:r>
      <w:r w:rsidRPr="00452EAE">
        <w:rPr>
          <w:rFonts w:hAnsi="宋体" w:hint="eastAsia"/>
          <w:sz w:val="24"/>
        </w:rPr>
        <w:t xml:space="preserve"> </w:t>
      </w:r>
      <w:r w:rsidRPr="00452EAE">
        <w:rPr>
          <w:rFonts w:hAnsi="宋体"/>
          <w:sz w:val="24"/>
        </w:rPr>
        <w:t xml:space="preserve">21 </w:t>
      </w:r>
      <w:r w:rsidRPr="00452EAE">
        <w:rPr>
          <w:rFonts w:hAnsi="宋体" w:hint="eastAsia"/>
          <w:sz w:val="24"/>
        </w:rPr>
        <w:t>世纪初。这是人脸识别技术发展的黄金时期，随着计算机技术的发展，人脸识别技术在这一时期取得了非常快速的发展，在此期间，研究人员提出了很多人脸识别经典的算法，包括融合线性判别分析（</w:t>
      </w:r>
      <w:r w:rsidRPr="00452EAE">
        <w:rPr>
          <w:rFonts w:hAnsi="宋体"/>
          <w:sz w:val="24"/>
        </w:rPr>
        <w:t>LDA</w:t>
      </w:r>
      <w:r w:rsidRPr="00452EAE">
        <w:rPr>
          <w:rFonts w:hAnsi="宋体" w:hint="eastAsia"/>
          <w:sz w:val="24"/>
        </w:rPr>
        <w:t>）的</w:t>
      </w:r>
      <w:r w:rsidRPr="00452EAE">
        <w:rPr>
          <w:rFonts w:hAnsi="宋体"/>
          <w:sz w:val="24"/>
        </w:rPr>
        <w:t xml:space="preserve">Fisher face </w:t>
      </w:r>
      <w:r w:rsidRPr="00452EAE">
        <w:rPr>
          <w:rFonts w:hAnsi="宋体" w:hint="eastAsia"/>
          <w:sz w:val="24"/>
        </w:rPr>
        <w:t>人脸识别方法、主成分分析（</w:t>
      </w:r>
      <w:r w:rsidRPr="00452EAE">
        <w:rPr>
          <w:rFonts w:hAnsi="宋体"/>
          <w:sz w:val="24"/>
        </w:rPr>
        <w:t>PCA</w:t>
      </w:r>
      <w:r w:rsidRPr="00452EAE">
        <w:rPr>
          <w:rFonts w:hAnsi="宋体" w:hint="eastAsia"/>
          <w:sz w:val="24"/>
        </w:rPr>
        <w:t>）为主特征脸方法、局部特征识别法、基于统计的模式识别方法以及弹性图匹配技术等，在识别率和识别速度上有了大幅提升。</w:t>
      </w:r>
    </w:p>
    <w:p w14:paraId="4CA24CBA" w14:textId="77777777" w:rsidR="00452EAE" w:rsidRDefault="00452EAE" w:rsidP="00452EAE">
      <w:pPr>
        <w:spacing w:line="440" w:lineRule="exact"/>
        <w:ind w:firstLine="420"/>
        <w:rPr>
          <w:rFonts w:hAnsi="宋体"/>
          <w:sz w:val="24"/>
        </w:rPr>
      </w:pPr>
      <w:r w:rsidRPr="00452EAE">
        <w:rPr>
          <w:rFonts w:hAnsi="宋体" w:hint="eastAsia"/>
          <w:sz w:val="24"/>
        </w:rPr>
        <w:t>第三阶段：</w:t>
      </w:r>
      <w:r w:rsidRPr="00452EAE">
        <w:rPr>
          <w:rFonts w:hAnsi="宋体"/>
          <w:sz w:val="24"/>
        </w:rPr>
        <w:t xml:space="preserve">21 </w:t>
      </w:r>
      <w:r w:rsidRPr="00452EAE">
        <w:rPr>
          <w:rFonts w:hAnsi="宋体" w:hint="eastAsia"/>
          <w:sz w:val="24"/>
        </w:rPr>
        <w:t>世纪初至今。在此期间，研究人员针对消除表情、光照、姿态变化等因素对人脸识别系统性能的影响等方面做了大量工作，相继提出了许多改进的算法，这些算法均在一定程度上解决了环境因素造成的识别率低等问题，并且一些算法成功用于商业系统中。目前，国外在人脸识别领域的相关研究已经取得了较大的突破。目前比较先进的人脸识别算法是</w:t>
      </w:r>
      <w:r w:rsidRPr="00452EAE">
        <w:rPr>
          <w:rFonts w:hAnsi="宋体" w:hint="eastAsia"/>
          <w:sz w:val="24"/>
        </w:rPr>
        <w:t xml:space="preserve"> </w:t>
      </w:r>
      <w:r w:rsidRPr="00452EAE">
        <w:rPr>
          <w:rFonts w:hAnsi="宋体"/>
          <w:sz w:val="24"/>
        </w:rPr>
        <w:t xml:space="preserve">3D </w:t>
      </w:r>
      <w:r w:rsidRPr="00452EAE">
        <w:rPr>
          <w:rFonts w:hAnsi="宋体" w:hint="eastAsia"/>
          <w:sz w:val="24"/>
        </w:rPr>
        <w:t>模型的重建算法，大大提高了现有人脸识别系统的识别率。当前，国外比较突出的人脸识别机构主要集中在欧美，其中美国一些大学和研究机构在人脸识别领域取得了较为丰硕的成果。这些大学和研究机构包括美国国防部的人脸识别技术</w:t>
      </w:r>
      <w:r w:rsidRPr="00452EAE">
        <w:rPr>
          <w:rFonts w:hAnsi="宋体" w:hint="eastAsia"/>
          <w:sz w:val="24"/>
        </w:rPr>
        <w:t xml:space="preserve"> </w:t>
      </w:r>
      <w:r w:rsidRPr="00452EAE">
        <w:rPr>
          <w:rFonts w:hAnsi="宋体"/>
          <w:sz w:val="24"/>
        </w:rPr>
        <w:t>FEACE</w:t>
      </w:r>
      <w:r w:rsidRPr="00452EAE">
        <w:rPr>
          <w:rFonts w:hAnsi="宋体" w:hint="eastAsia"/>
          <w:sz w:val="24"/>
        </w:rPr>
        <w:t>，卡内基梅隆大学机器人研究和交互系统实验室，</w:t>
      </w:r>
      <w:r w:rsidRPr="00452EAE">
        <w:rPr>
          <w:rFonts w:hAnsi="宋体"/>
          <w:sz w:val="24"/>
        </w:rPr>
        <w:t>Harvard</w:t>
      </w:r>
      <w:r w:rsidRPr="00452EAE">
        <w:rPr>
          <w:rFonts w:hAnsi="宋体" w:hint="eastAsia"/>
          <w:sz w:val="24"/>
        </w:rPr>
        <w:t>大学、东京大学、</w:t>
      </w:r>
      <w:r w:rsidRPr="00452EAE">
        <w:rPr>
          <w:rFonts w:hAnsi="宋体"/>
          <w:sz w:val="24"/>
        </w:rPr>
        <w:t>Facebook</w:t>
      </w:r>
      <w:r w:rsidRPr="00452EAE">
        <w:rPr>
          <w:rFonts w:hAnsi="宋体" w:hint="eastAsia"/>
          <w:sz w:val="24"/>
        </w:rPr>
        <w:t>的</w:t>
      </w:r>
      <w:r w:rsidRPr="00452EAE">
        <w:rPr>
          <w:rFonts w:hAnsi="宋体"/>
          <w:sz w:val="24"/>
        </w:rPr>
        <w:t xml:space="preserve">Deep Face </w:t>
      </w:r>
      <w:r w:rsidRPr="00452EAE">
        <w:rPr>
          <w:rFonts w:hAnsi="宋体" w:hint="eastAsia"/>
          <w:sz w:val="24"/>
        </w:rPr>
        <w:t>和</w:t>
      </w:r>
      <w:r w:rsidRPr="00452EAE">
        <w:rPr>
          <w:rFonts w:hAnsi="宋体" w:hint="eastAsia"/>
          <w:sz w:val="24"/>
        </w:rPr>
        <w:t xml:space="preserve"> </w:t>
      </w:r>
      <w:r w:rsidRPr="00452EAE">
        <w:rPr>
          <w:rFonts w:hAnsi="宋体"/>
          <w:sz w:val="24"/>
        </w:rPr>
        <w:t xml:space="preserve">ATR </w:t>
      </w:r>
      <w:r w:rsidRPr="00452EAE">
        <w:rPr>
          <w:rFonts w:hAnsi="宋体" w:hint="eastAsia"/>
          <w:sz w:val="24"/>
        </w:rPr>
        <w:t>研究所，微软、</w:t>
      </w:r>
      <w:r w:rsidRPr="00452EAE">
        <w:rPr>
          <w:rFonts w:hAnsi="宋体"/>
          <w:sz w:val="24"/>
        </w:rPr>
        <w:t xml:space="preserve">IBM </w:t>
      </w:r>
      <w:r w:rsidRPr="00452EAE">
        <w:rPr>
          <w:rFonts w:hAnsi="宋体" w:hint="eastAsia"/>
          <w:sz w:val="24"/>
        </w:rPr>
        <w:t>等。</w:t>
      </w:r>
    </w:p>
    <w:p w14:paraId="096650D8" w14:textId="77777777" w:rsidR="00974A16" w:rsidRPr="00974A16" w:rsidRDefault="00974A16" w:rsidP="00974A16">
      <w:pPr>
        <w:spacing w:line="360" w:lineRule="auto"/>
        <w:ind w:left="420"/>
        <w:rPr>
          <w:rFonts w:ascii="黑体" w:eastAsia="黑体" w:hint="eastAsia"/>
          <w:sz w:val="24"/>
        </w:rPr>
      </w:pPr>
      <w:r w:rsidRPr="00F97BAF">
        <w:rPr>
          <w:rFonts w:ascii="黑体" w:eastAsia="黑体" w:hint="eastAsia"/>
          <w:sz w:val="24"/>
        </w:rPr>
        <w:t>2.</w:t>
      </w:r>
      <w:r>
        <w:rPr>
          <w:rFonts w:ascii="黑体" w:eastAsia="黑体"/>
          <w:sz w:val="24"/>
        </w:rPr>
        <w:t>2</w:t>
      </w:r>
      <w:r w:rsidRPr="00F97BAF">
        <w:rPr>
          <w:rFonts w:ascii="黑体" w:eastAsia="黑体" w:hint="eastAsia"/>
          <w:sz w:val="24"/>
        </w:rPr>
        <w:t xml:space="preserve"> </w:t>
      </w:r>
      <w:r>
        <w:rPr>
          <w:rFonts w:ascii="黑体" w:eastAsia="黑体" w:hint="eastAsia"/>
          <w:sz w:val="24"/>
        </w:rPr>
        <w:t>国</w:t>
      </w:r>
      <w:r>
        <w:rPr>
          <w:rFonts w:ascii="黑体" w:eastAsia="黑体" w:hint="eastAsia"/>
          <w:sz w:val="24"/>
        </w:rPr>
        <w:t>内</w:t>
      </w:r>
      <w:r>
        <w:rPr>
          <w:rFonts w:ascii="黑体" w:eastAsia="黑体" w:hint="eastAsia"/>
          <w:sz w:val="24"/>
        </w:rPr>
        <w:t>研究现状</w:t>
      </w:r>
    </w:p>
    <w:p w14:paraId="353816B5" w14:textId="77777777" w:rsidR="00452EAE" w:rsidRPr="00452EAE" w:rsidRDefault="00452EAE" w:rsidP="00452EAE">
      <w:pPr>
        <w:spacing w:line="440" w:lineRule="exact"/>
        <w:ind w:firstLine="420"/>
        <w:rPr>
          <w:rFonts w:hAnsi="宋体" w:hint="eastAsia"/>
          <w:sz w:val="24"/>
        </w:rPr>
      </w:pPr>
      <w:r w:rsidRPr="00452EAE">
        <w:rPr>
          <w:rFonts w:hAnsi="宋体" w:hint="eastAsia"/>
          <w:sz w:val="24"/>
        </w:rPr>
        <w:t>国内在人脸识别领域的研究起步较晚，大概开始于</w:t>
      </w:r>
      <w:r w:rsidRPr="00452EAE">
        <w:rPr>
          <w:rFonts w:hAnsi="宋体" w:hint="eastAsia"/>
          <w:sz w:val="24"/>
        </w:rPr>
        <w:t xml:space="preserve"> </w:t>
      </w:r>
      <w:r w:rsidRPr="00452EAE">
        <w:rPr>
          <w:rFonts w:hAnsi="宋体"/>
          <w:sz w:val="24"/>
        </w:rPr>
        <w:t xml:space="preserve">20 </w:t>
      </w:r>
      <w:r w:rsidRPr="00452EAE">
        <w:rPr>
          <w:rFonts w:hAnsi="宋体" w:hint="eastAsia"/>
          <w:sz w:val="24"/>
        </w:rPr>
        <w:t>世纪</w:t>
      </w:r>
      <w:r w:rsidRPr="00452EAE">
        <w:rPr>
          <w:rFonts w:hAnsi="宋体" w:hint="eastAsia"/>
          <w:sz w:val="24"/>
        </w:rPr>
        <w:t xml:space="preserve"> </w:t>
      </w:r>
      <w:r w:rsidRPr="00452EAE">
        <w:rPr>
          <w:rFonts w:hAnsi="宋体"/>
          <w:sz w:val="24"/>
        </w:rPr>
        <w:t xml:space="preserve">90 </w:t>
      </w:r>
      <w:r w:rsidRPr="00452EAE">
        <w:rPr>
          <w:rFonts w:hAnsi="宋体" w:hint="eastAsia"/>
          <w:sz w:val="24"/>
        </w:rPr>
        <w:t>年代初期，但研究技术发展很快。国内对人脸识别的研究主要集中在一些大学和研究机构，虽然近年来取得了一定的成果，但与国外技术相比还存在差距。</w:t>
      </w:r>
      <w:r w:rsidR="00974A16" w:rsidRPr="00974A16">
        <w:rPr>
          <w:rFonts w:hAnsi="宋体" w:hint="eastAsia"/>
          <w:sz w:val="24"/>
        </w:rPr>
        <w:t>香港中文大学汤晓</w:t>
      </w:r>
      <w:proofErr w:type="gramStart"/>
      <w:r w:rsidR="00974A16" w:rsidRPr="00974A16">
        <w:rPr>
          <w:rFonts w:hAnsi="宋体" w:hint="eastAsia"/>
          <w:sz w:val="24"/>
        </w:rPr>
        <w:t>鸥</w:t>
      </w:r>
      <w:proofErr w:type="gramEnd"/>
      <w:r w:rsidR="00974A16">
        <w:rPr>
          <w:rFonts w:hAnsi="宋体" w:hint="eastAsia"/>
          <w:sz w:val="24"/>
        </w:rPr>
        <w:t>团队</w:t>
      </w:r>
      <w:r w:rsidR="00974A16" w:rsidRPr="00974A16">
        <w:rPr>
          <w:rFonts w:hAnsi="宋体" w:hint="eastAsia"/>
          <w:sz w:val="24"/>
        </w:rPr>
        <w:t>提出将卷积神经网络应用到人脸识别上，采用</w:t>
      </w:r>
      <w:r w:rsidR="00974A16" w:rsidRPr="00974A16">
        <w:rPr>
          <w:rFonts w:hAnsi="宋体" w:hint="eastAsia"/>
          <w:sz w:val="24"/>
        </w:rPr>
        <w:t>20</w:t>
      </w:r>
      <w:r w:rsidR="00974A16" w:rsidRPr="00974A16">
        <w:rPr>
          <w:rFonts w:hAnsi="宋体" w:hint="eastAsia"/>
          <w:sz w:val="24"/>
        </w:rPr>
        <w:t>万训练数据，在</w:t>
      </w:r>
      <w:r w:rsidR="00974A16" w:rsidRPr="00974A16">
        <w:rPr>
          <w:rFonts w:hAnsi="宋体" w:hint="eastAsia"/>
          <w:sz w:val="24"/>
        </w:rPr>
        <w:t>LFW</w:t>
      </w:r>
      <w:r w:rsidR="00974A16" w:rsidRPr="00974A16">
        <w:rPr>
          <w:rFonts w:hAnsi="宋体" w:hint="eastAsia"/>
          <w:sz w:val="24"/>
        </w:rPr>
        <w:t>上第一次得到超过人类水平的识别精度，这是人脸识别发展历史上的一座里程碑。</w:t>
      </w:r>
      <w:r w:rsidRPr="00452EAE">
        <w:rPr>
          <w:rFonts w:hAnsi="宋体" w:hint="eastAsia"/>
          <w:sz w:val="24"/>
        </w:rPr>
        <w:t>目前，国内一些具有代表性的人脸识别方法和技术介绍如下：</w:t>
      </w:r>
    </w:p>
    <w:p w14:paraId="43CBE5FC" w14:textId="77777777" w:rsidR="00974A16" w:rsidRDefault="00452EAE" w:rsidP="00452EAE">
      <w:pPr>
        <w:spacing w:line="440" w:lineRule="exact"/>
        <w:ind w:firstLine="420"/>
        <w:rPr>
          <w:rFonts w:hAnsi="宋体"/>
          <w:sz w:val="24"/>
        </w:rPr>
      </w:pPr>
      <w:r w:rsidRPr="00452EAE">
        <w:rPr>
          <w:rFonts w:hAnsi="宋体"/>
          <w:sz w:val="24"/>
        </w:rPr>
        <w:t>1.</w:t>
      </w:r>
      <w:r w:rsidRPr="00452EAE">
        <w:rPr>
          <w:rFonts w:hAnsi="宋体" w:hint="eastAsia"/>
          <w:sz w:val="24"/>
        </w:rPr>
        <w:t>清华大学彭辉、张长水等深入研究了多模板的人脸检测问题，取得了不少</w:t>
      </w:r>
      <w:r w:rsidRPr="00452EAE">
        <w:rPr>
          <w:rFonts w:hAnsi="宋体" w:hint="eastAsia"/>
          <w:sz w:val="24"/>
        </w:rPr>
        <w:lastRenderedPageBreak/>
        <w:t>成果，在确保识别效果的同时有效降低了运算量。</w:t>
      </w:r>
    </w:p>
    <w:p w14:paraId="0042D249" w14:textId="77777777" w:rsidR="00974A16" w:rsidRDefault="00452EAE" w:rsidP="00452EAE">
      <w:pPr>
        <w:spacing w:line="440" w:lineRule="exact"/>
        <w:ind w:firstLine="420"/>
        <w:rPr>
          <w:rFonts w:hAnsi="宋体"/>
          <w:sz w:val="24"/>
        </w:rPr>
      </w:pPr>
      <w:r w:rsidRPr="00452EAE">
        <w:rPr>
          <w:rFonts w:hAnsi="宋体"/>
          <w:sz w:val="24"/>
        </w:rPr>
        <w:t>2.</w:t>
      </w:r>
      <w:r w:rsidRPr="00452EAE">
        <w:rPr>
          <w:rFonts w:hAnsi="宋体" w:hint="eastAsia"/>
          <w:sz w:val="24"/>
        </w:rPr>
        <w:t>清华大学苏光老师提出的人脸识别系统目前识别速度世界最快，它的设计数据运行达到每秒</w:t>
      </w:r>
      <w:r w:rsidRPr="00452EAE">
        <w:rPr>
          <w:rFonts w:hAnsi="宋体" w:hint="eastAsia"/>
          <w:sz w:val="24"/>
        </w:rPr>
        <w:t xml:space="preserve"> </w:t>
      </w:r>
      <w:r w:rsidRPr="00452EAE">
        <w:rPr>
          <w:rFonts w:hAnsi="宋体"/>
          <w:sz w:val="24"/>
        </w:rPr>
        <w:t xml:space="preserve">2560000 </w:t>
      </w:r>
      <w:r w:rsidRPr="00452EAE">
        <w:rPr>
          <w:rFonts w:hAnsi="宋体" w:hint="eastAsia"/>
          <w:sz w:val="24"/>
        </w:rPr>
        <w:t>幅的识别速度。</w:t>
      </w:r>
    </w:p>
    <w:p w14:paraId="1E89F6EA" w14:textId="77777777" w:rsidR="00974A16" w:rsidRDefault="00452EAE" w:rsidP="00452EAE">
      <w:pPr>
        <w:spacing w:line="440" w:lineRule="exact"/>
        <w:ind w:firstLine="420"/>
        <w:rPr>
          <w:rFonts w:hAnsi="宋体"/>
          <w:sz w:val="24"/>
        </w:rPr>
      </w:pPr>
      <w:r w:rsidRPr="00452EAE">
        <w:rPr>
          <w:rFonts w:hAnsi="宋体"/>
          <w:sz w:val="24"/>
        </w:rPr>
        <w:t>3.</w:t>
      </w:r>
      <w:r w:rsidRPr="00452EAE">
        <w:rPr>
          <w:rFonts w:hAnsi="宋体" w:hint="eastAsia"/>
          <w:sz w:val="24"/>
        </w:rPr>
        <w:t>四川大学周激流等人研究了“稳定视点”的特征提取方法。在该系统中，使用积分投影方法来提取面部特征，该系统还具有反馈机制，正面脸部识别系统识别效果较好。</w:t>
      </w:r>
    </w:p>
    <w:p w14:paraId="2DD231EC" w14:textId="77777777" w:rsidR="00974A16" w:rsidRDefault="00452EAE" w:rsidP="00452EAE">
      <w:pPr>
        <w:spacing w:line="440" w:lineRule="exact"/>
        <w:ind w:firstLine="420"/>
        <w:rPr>
          <w:rFonts w:hAnsi="宋体"/>
          <w:sz w:val="24"/>
        </w:rPr>
      </w:pPr>
      <w:r w:rsidRPr="00452EAE">
        <w:rPr>
          <w:rFonts w:hAnsi="宋体"/>
          <w:sz w:val="24"/>
        </w:rPr>
        <w:t>4.</w:t>
      </w:r>
      <w:r w:rsidRPr="00452EAE">
        <w:rPr>
          <w:rFonts w:hAnsi="宋体" w:hint="eastAsia"/>
          <w:sz w:val="24"/>
        </w:rPr>
        <w:t>东南</w:t>
      </w:r>
      <w:proofErr w:type="gramStart"/>
      <w:r w:rsidRPr="00452EAE">
        <w:rPr>
          <w:rFonts w:hAnsi="宋体" w:hint="eastAsia"/>
          <w:sz w:val="24"/>
        </w:rPr>
        <w:t>大学富清等人</w:t>
      </w:r>
      <w:proofErr w:type="gramEnd"/>
      <w:r w:rsidRPr="00452EAE">
        <w:rPr>
          <w:rFonts w:hAnsi="宋体" w:hint="eastAsia"/>
          <w:sz w:val="24"/>
        </w:rPr>
        <w:t>用基于神经网络的</w:t>
      </w:r>
      <w:r w:rsidRPr="00452EAE">
        <w:rPr>
          <w:rFonts w:hAnsi="宋体" w:hint="eastAsia"/>
          <w:sz w:val="24"/>
        </w:rPr>
        <w:t xml:space="preserve"> </w:t>
      </w:r>
      <w:r w:rsidRPr="00452EAE">
        <w:rPr>
          <w:rFonts w:hAnsi="宋体"/>
          <w:sz w:val="24"/>
        </w:rPr>
        <w:t xml:space="preserve">PCA </w:t>
      </w:r>
      <w:r w:rsidRPr="00452EAE">
        <w:rPr>
          <w:rFonts w:hAnsi="宋体" w:hint="eastAsia"/>
          <w:sz w:val="24"/>
        </w:rPr>
        <w:t>方法提取人脸图像的特征，并利用提取出来的主特征向量进行人脸识别以及复原人脸图像，取得了较好的效果。</w:t>
      </w:r>
    </w:p>
    <w:p w14:paraId="73D1F476" w14:textId="77777777" w:rsidR="00974A16" w:rsidRDefault="00452EAE" w:rsidP="00452EAE">
      <w:pPr>
        <w:spacing w:line="440" w:lineRule="exact"/>
        <w:ind w:firstLine="420"/>
        <w:rPr>
          <w:rFonts w:hAnsi="宋体"/>
          <w:sz w:val="24"/>
        </w:rPr>
      </w:pPr>
      <w:r w:rsidRPr="00452EAE">
        <w:rPr>
          <w:rFonts w:hAnsi="宋体"/>
          <w:sz w:val="24"/>
        </w:rPr>
        <w:t>5.</w:t>
      </w:r>
      <w:r w:rsidRPr="00452EAE">
        <w:rPr>
          <w:rFonts w:hAnsi="宋体" w:hint="eastAsia"/>
          <w:sz w:val="24"/>
        </w:rPr>
        <w:t>南京理工大学杨静宇等人对人脸识别领域应用神经网络方法进行了深入研究，并在基于</w:t>
      </w:r>
      <w:r w:rsidRPr="00452EAE">
        <w:rPr>
          <w:rFonts w:hAnsi="宋体" w:hint="eastAsia"/>
          <w:sz w:val="24"/>
        </w:rPr>
        <w:t xml:space="preserve"> </w:t>
      </w:r>
      <w:r w:rsidRPr="00452EAE">
        <w:rPr>
          <w:rFonts w:hAnsi="宋体"/>
          <w:sz w:val="24"/>
        </w:rPr>
        <w:t xml:space="preserve">Fisher </w:t>
      </w:r>
      <w:r w:rsidRPr="00452EAE">
        <w:rPr>
          <w:rFonts w:hAnsi="宋体" w:hint="eastAsia"/>
          <w:sz w:val="24"/>
        </w:rPr>
        <w:t>最佳判别向量的人脸识别方面做出了很大贡献。</w:t>
      </w:r>
    </w:p>
    <w:p w14:paraId="589C48E1" w14:textId="77777777" w:rsidR="00974A16" w:rsidRDefault="00452EAE" w:rsidP="00452EAE">
      <w:pPr>
        <w:spacing w:line="440" w:lineRule="exact"/>
        <w:ind w:firstLine="420"/>
        <w:rPr>
          <w:rFonts w:hAnsi="宋体"/>
          <w:sz w:val="24"/>
        </w:rPr>
      </w:pPr>
      <w:r w:rsidRPr="00452EAE">
        <w:rPr>
          <w:rFonts w:hAnsi="宋体"/>
          <w:sz w:val="24"/>
        </w:rPr>
        <w:t>6.</w:t>
      </w:r>
      <w:r w:rsidRPr="00452EAE">
        <w:rPr>
          <w:rFonts w:hAnsi="宋体" w:hint="eastAsia"/>
          <w:sz w:val="24"/>
        </w:rPr>
        <w:t>哈尔滨工业大学高文等研究了多候选加权识别方法，他们还对基于彩色人脸图像识别方法的人脸跟踪算法进行了深入的探讨和研究。</w:t>
      </w:r>
    </w:p>
    <w:p w14:paraId="7EA4BCDF" w14:textId="77777777" w:rsidR="00974A16" w:rsidRDefault="00452EAE" w:rsidP="00452EAE">
      <w:pPr>
        <w:spacing w:line="440" w:lineRule="exact"/>
        <w:ind w:firstLine="420"/>
        <w:rPr>
          <w:rFonts w:hAnsi="宋体"/>
          <w:sz w:val="24"/>
        </w:rPr>
      </w:pPr>
      <w:r w:rsidRPr="00452EAE">
        <w:rPr>
          <w:rFonts w:hAnsi="宋体"/>
          <w:sz w:val="24"/>
        </w:rPr>
        <w:t>7.</w:t>
      </w:r>
      <w:r w:rsidRPr="00452EAE">
        <w:rPr>
          <w:rFonts w:hAnsi="宋体" w:hint="eastAsia"/>
          <w:sz w:val="24"/>
        </w:rPr>
        <w:t>复旦大学和中科院自动化所等都对人脸</w:t>
      </w:r>
      <w:r w:rsidRPr="00452EAE">
        <w:rPr>
          <w:rFonts w:hAnsi="宋体" w:hint="eastAsia"/>
          <w:sz w:val="24"/>
        </w:rPr>
        <w:t xml:space="preserve"> </w:t>
      </w:r>
      <w:r w:rsidRPr="00452EAE">
        <w:rPr>
          <w:rFonts w:hAnsi="宋体"/>
          <w:sz w:val="24"/>
        </w:rPr>
        <w:t xml:space="preserve">3D </w:t>
      </w:r>
      <w:r w:rsidRPr="00452EAE">
        <w:rPr>
          <w:rFonts w:hAnsi="宋体" w:hint="eastAsia"/>
          <w:sz w:val="24"/>
        </w:rPr>
        <w:t>模型重建进行了研究，并对基于</w:t>
      </w:r>
      <w:r w:rsidRPr="00452EAE">
        <w:rPr>
          <w:rFonts w:hAnsi="宋体" w:hint="eastAsia"/>
          <w:sz w:val="24"/>
        </w:rPr>
        <w:t xml:space="preserve"> </w:t>
      </w:r>
      <w:r w:rsidRPr="00452EAE">
        <w:rPr>
          <w:rFonts w:hAnsi="宋体"/>
          <w:sz w:val="24"/>
        </w:rPr>
        <w:t xml:space="preserve">3D </w:t>
      </w:r>
      <w:r w:rsidRPr="00452EAE">
        <w:rPr>
          <w:rFonts w:hAnsi="宋体" w:hint="eastAsia"/>
          <w:sz w:val="24"/>
        </w:rPr>
        <w:t>模型的人脸识别做出了一定的贡献。</w:t>
      </w:r>
    </w:p>
    <w:p w14:paraId="10EEAEC0" w14:textId="0BE6B752" w:rsidR="00974A16" w:rsidRDefault="00452EAE" w:rsidP="00452EAE">
      <w:pPr>
        <w:spacing w:line="440" w:lineRule="exact"/>
        <w:ind w:firstLine="420"/>
        <w:rPr>
          <w:rFonts w:hAnsi="宋体"/>
          <w:sz w:val="24"/>
        </w:rPr>
      </w:pPr>
      <w:r w:rsidRPr="00452EAE">
        <w:rPr>
          <w:rFonts w:hAnsi="宋体"/>
          <w:sz w:val="24"/>
        </w:rPr>
        <w:t>8.</w:t>
      </w:r>
      <w:r w:rsidRPr="00452EAE">
        <w:rPr>
          <w:rFonts w:hAnsi="宋体" w:hint="eastAsia"/>
          <w:sz w:val="24"/>
        </w:rPr>
        <w:t>李子青带领中科院自动化所的研究人员利用近红外人脸识别技术，实现了中远程人脸识别，系统可用于中长距离，快速准确地跟踪多个人脸，具有高可靠性，已达到了国际先进水平并在公安、边检、司法、政府等多部门使用并发挥了巨大作用。以上这些人脸识别的方法和技术的研究和应用极大地推动了国内人脸识别技术的发展和进步，为后面的研究奠定了坚实的基础。</w:t>
      </w:r>
    </w:p>
    <w:p w14:paraId="2FB2B96B" w14:textId="62357521" w:rsidR="00974A16" w:rsidRDefault="00452EAE" w:rsidP="00452EAE">
      <w:pPr>
        <w:spacing w:line="440" w:lineRule="exact"/>
        <w:ind w:firstLine="420"/>
        <w:rPr>
          <w:rFonts w:hAnsi="宋体"/>
          <w:sz w:val="24"/>
        </w:rPr>
      </w:pPr>
      <w:r>
        <w:rPr>
          <w:rFonts w:hAnsi="宋体" w:hint="eastAsia"/>
          <w:sz w:val="24"/>
        </w:rPr>
        <w:t>9</w:t>
      </w:r>
      <w:r>
        <w:rPr>
          <w:rFonts w:hAnsi="宋体"/>
          <w:sz w:val="24"/>
        </w:rPr>
        <w:t>.</w:t>
      </w:r>
      <w:r w:rsidRPr="00452EAE">
        <w:rPr>
          <w:rFonts w:hint="eastAsia"/>
        </w:rPr>
        <w:t xml:space="preserve"> </w:t>
      </w:r>
      <w:r w:rsidRPr="00452EAE">
        <w:rPr>
          <w:rFonts w:hAnsi="宋体" w:hint="eastAsia"/>
          <w:sz w:val="24"/>
        </w:rPr>
        <w:t>中科院自动化所和京东</w:t>
      </w:r>
      <w:r w:rsidRPr="00452EAE">
        <w:rPr>
          <w:rFonts w:hAnsi="宋体" w:hint="eastAsia"/>
          <w:sz w:val="24"/>
        </w:rPr>
        <w:t xml:space="preserve"> AI</w:t>
      </w:r>
      <w:r w:rsidRPr="00452EAE">
        <w:rPr>
          <w:rFonts w:hAnsi="宋体" w:hint="eastAsia"/>
          <w:sz w:val="24"/>
        </w:rPr>
        <w:t>研究院</w:t>
      </w:r>
      <w:r>
        <w:rPr>
          <w:rFonts w:hAnsi="宋体" w:hint="eastAsia"/>
          <w:sz w:val="24"/>
        </w:rPr>
        <w:t>最近提出的人脸检测技术</w:t>
      </w:r>
      <w:r>
        <w:rPr>
          <w:rFonts w:hAnsi="宋体"/>
          <w:sz w:val="24"/>
        </w:rPr>
        <w:t>,</w:t>
      </w:r>
      <w:r w:rsidRPr="00452EAE">
        <w:rPr>
          <w:rFonts w:hAnsi="宋体" w:hint="eastAsia"/>
          <w:sz w:val="24"/>
        </w:rPr>
        <w:t>提出了一种改进的</w:t>
      </w:r>
      <w:r w:rsidRPr="00452EAE">
        <w:rPr>
          <w:rFonts w:hAnsi="宋体" w:hint="eastAsia"/>
          <w:sz w:val="24"/>
        </w:rPr>
        <w:t>SRN</w:t>
      </w:r>
      <w:r w:rsidRPr="00452EAE">
        <w:rPr>
          <w:rFonts w:hAnsi="宋体" w:hint="eastAsia"/>
          <w:sz w:val="24"/>
        </w:rPr>
        <w:t>人脸检测器，并在广泛使用的人脸检测基准</w:t>
      </w:r>
      <w:r w:rsidRPr="00452EAE">
        <w:rPr>
          <w:rFonts w:hAnsi="宋体" w:hint="eastAsia"/>
          <w:sz w:val="24"/>
        </w:rPr>
        <w:t>WIDER FACE</w:t>
      </w:r>
      <w:r w:rsidRPr="00452EAE">
        <w:rPr>
          <w:rFonts w:hAnsi="宋体" w:hint="eastAsia"/>
          <w:sz w:val="24"/>
        </w:rPr>
        <w:t>数据集上获得了最佳性能。</w:t>
      </w:r>
    </w:p>
    <w:p w14:paraId="76800427" w14:textId="47980AF3" w:rsidR="00452EAE" w:rsidRDefault="00452EAE" w:rsidP="00452EAE">
      <w:pPr>
        <w:spacing w:line="440" w:lineRule="exact"/>
        <w:ind w:firstLine="420"/>
        <w:rPr>
          <w:rFonts w:hAnsi="宋体"/>
          <w:sz w:val="24"/>
        </w:rPr>
      </w:pPr>
      <w:r>
        <w:rPr>
          <w:rFonts w:hAnsi="宋体" w:hint="eastAsia"/>
          <w:sz w:val="24"/>
        </w:rPr>
        <w:t>1</w:t>
      </w:r>
      <w:r>
        <w:rPr>
          <w:rFonts w:hAnsi="宋体"/>
          <w:sz w:val="24"/>
        </w:rPr>
        <w:t>0.</w:t>
      </w:r>
      <w:r>
        <w:rPr>
          <w:rFonts w:hAnsi="宋体" w:hint="eastAsia"/>
          <w:sz w:val="24"/>
        </w:rPr>
        <w:t>前</w:t>
      </w:r>
      <w:r w:rsidR="00974A16">
        <w:rPr>
          <w:rFonts w:hAnsi="宋体" w:hint="eastAsia"/>
          <w:sz w:val="24"/>
        </w:rPr>
        <w:t>不久</w:t>
      </w:r>
      <w:r>
        <w:rPr>
          <w:rFonts w:hAnsi="宋体" w:hint="eastAsia"/>
          <w:sz w:val="24"/>
        </w:rPr>
        <w:t>深圳大学于仕琪提出</w:t>
      </w:r>
      <w:proofErr w:type="spellStart"/>
      <w:r>
        <w:rPr>
          <w:rFonts w:hAnsi="宋体" w:hint="eastAsia"/>
          <w:sz w:val="24"/>
        </w:rPr>
        <w:t>lib</w:t>
      </w:r>
      <w:r>
        <w:rPr>
          <w:rFonts w:hAnsi="宋体"/>
          <w:sz w:val="24"/>
        </w:rPr>
        <w:t>face</w:t>
      </w:r>
      <w:r>
        <w:rPr>
          <w:rFonts w:hAnsi="宋体" w:hint="eastAsia"/>
          <w:sz w:val="24"/>
        </w:rPr>
        <w:t>detection</w:t>
      </w:r>
      <w:proofErr w:type="spellEnd"/>
      <w:r>
        <w:rPr>
          <w:rFonts w:hAnsi="宋体"/>
          <w:sz w:val="24"/>
        </w:rPr>
        <w:t>,</w:t>
      </w:r>
      <w:r>
        <w:rPr>
          <w:rFonts w:hAnsi="宋体" w:hint="eastAsia"/>
          <w:sz w:val="24"/>
        </w:rPr>
        <w:t>其人脸加测速度最高达</w:t>
      </w:r>
      <w:r>
        <w:rPr>
          <w:rFonts w:hAnsi="宋体" w:hint="eastAsia"/>
          <w:sz w:val="24"/>
        </w:rPr>
        <w:t>1</w:t>
      </w:r>
      <w:r>
        <w:rPr>
          <w:rFonts w:hAnsi="宋体"/>
          <w:sz w:val="24"/>
        </w:rPr>
        <w:t>500FPS</w:t>
      </w:r>
      <w:r>
        <w:rPr>
          <w:rFonts w:hAnsi="宋体" w:hint="eastAsia"/>
          <w:sz w:val="24"/>
        </w:rPr>
        <w:t>是目前最强的</w:t>
      </w:r>
      <w:r w:rsidR="00974A16">
        <w:rPr>
          <w:rFonts w:hAnsi="宋体" w:hint="eastAsia"/>
          <w:sz w:val="24"/>
        </w:rPr>
        <w:t>人脸检测开源库，同时其能检测的最小脸大小小至</w:t>
      </w:r>
      <w:r w:rsidR="00974A16">
        <w:rPr>
          <w:rFonts w:hAnsi="宋体" w:hint="eastAsia"/>
          <w:sz w:val="24"/>
        </w:rPr>
        <w:t>1</w:t>
      </w:r>
      <w:r w:rsidR="00974A16">
        <w:rPr>
          <w:rFonts w:hAnsi="宋体"/>
          <w:sz w:val="24"/>
        </w:rPr>
        <w:t>2*12.</w:t>
      </w:r>
    </w:p>
    <w:p w14:paraId="282C348B" w14:textId="77777777" w:rsidR="003474A6" w:rsidRDefault="003474A6" w:rsidP="003474A6">
      <w:pPr>
        <w:numPr>
          <w:ilvl w:val="0"/>
          <w:numId w:val="1"/>
        </w:numPr>
        <w:spacing w:line="360" w:lineRule="auto"/>
        <w:rPr>
          <w:rFonts w:ascii="黑体" w:eastAsia="黑体"/>
          <w:sz w:val="28"/>
          <w:szCs w:val="28"/>
        </w:rPr>
      </w:pPr>
      <w:r>
        <w:rPr>
          <w:rFonts w:ascii="黑体" w:eastAsia="黑体" w:hint="eastAsia"/>
          <w:sz w:val="28"/>
          <w:szCs w:val="28"/>
        </w:rPr>
        <w:t>综述分析</w:t>
      </w:r>
    </w:p>
    <w:p w14:paraId="42E89362" w14:textId="77777777" w:rsidR="00974A16" w:rsidRPr="00974A16" w:rsidRDefault="00974A16" w:rsidP="00974A16">
      <w:pPr>
        <w:pStyle w:val="a9"/>
        <w:spacing w:line="360" w:lineRule="auto"/>
        <w:ind w:left="420" w:firstLineChars="0" w:firstLine="0"/>
        <w:rPr>
          <w:rFonts w:ascii="黑体" w:eastAsia="黑体" w:hint="eastAsia"/>
          <w:sz w:val="24"/>
        </w:rPr>
      </w:pPr>
      <w:r>
        <w:rPr>
          <w:rFonts w:ascii="黑体" w:eastAsia="黑体"/>
          <w:sz w:val="24"/>
        </w:rPr>
        <w:t>3.1</w:t>
      </w:r>
      <w:r w:rsidRPr="00974A16">
        <w:rPr>
          <w:rFonts w:ascii="黑体" w:eastAsia="黑体" w:hint="eastAsia"/>
          <w:sz w:val="24"/>
        </w:rPr>
        <w:t xml:space="preserve"> </w:t>
      </w:r>
      <w:r>
        <w:rPr>
          <w:rFonts w:ascii="黑体" w:eastAsia="黑体" w:hint="eastAsia"/>
          <w:sz w:val="24"/>
        </w:rPr>
        <w:t>传统方法分析</w:t>
      </w:r>
    </w:p>
    <w:p w14:paraId="6F6AFD1A" w14:textId="77777777" w:rsidR="00974A16" w:rsidRPr="00974A16" w:rsidRDefault="00974A16" w:rsidP="00C2721D">
      <w:pPr>
        <w:spacing w:line="360" w:lineRule="auto"/>
        <w:ind w:firstLineChars="200" w:firstLine="480"/>
        <w:rPr>
          <w:rFonts w:hAnsi="宋体" w:hint="eastAsia"/>
          <w:sz w:val="24"/>
        </w:rPr>
      </w:pPr>
      <w:r w:rsidRPr="00974A16">
        <w:rPr>
          <w:rFonts w:hAnsi="宋体"/>
          <w:sz w:val="24"/>
        </w:rPr>
        <w:t xml:space="preserve">1. </w:t>
      </w:r>
      <w:r w:rsidRPr="00974A16">
        <w:rPr>
          <w:rFonts w:hAnsi="宋体" w:hint="eastAsia"/>
          <w:sz w:val="24"/>
        </w:rPr>
        <w:t>基于几何特征的人脸识别</w:t>
      </w:r>
    </w:p>
    <w:p w14:paraId="767CBADD" w14:textId="2DAB80FF" w:rsidR="00C2721D" w:rsidRDefault="00974A16" w:rsidP="00C2721D">
      <w:pPr>
        <w:spacing w:line="360" w:lineRule="auto"/>
        <w:ind w:firstLineChars="200" w:firstLine="480"/>
        <w:rPr>
          <w:rFonts w:hAnsi="宋体"/>
          <w:sz w:val="24"/>
        </w:rPr>
      </w:pPr>
      <w:r w:rsidRPr="00974A16">
        <w:rPr>
          <w:rFonts w:hAnsi="宋体" w:hint="eastAsia"/>
          <w:sz w:val="24"/>
        </w:rPr>
        <w:t>前面有提到，</w:t>
      </w:r>
      <w:r w:rsidRPr="00974A16">
        <w:rPr>
          <w:rFonts w:hAnsi="宋体"/>
          <w:sz w:val="24"/>
        </w:rPr>
        <w:t>Bledsoe</w:t>
      </w:r>
      <w:r w:rsidRPr="00974A16">
        <w:rPr>
          <w:rFonts w:hAnsi="宋体" w:hint="eastAsia"/>
          <w:sz w:val="24"/>
        </w:rPr>
        <w:t>提出了最早的人脸识别相关的学术论文，其中用到的便是基于几何特征的方法。基于几何特征人脸识别的实现步骤：定位人脸的面部五官特征点，并测量这几个特征点间的欧氏距离，得到一组能够描述面部特征点的矢量，如特征点的位置坐标、宽度等，或者眉毛的弯曲程度、</w:t>
      </w:r>
      <w:proofErr w:type="gramStart"/>
      <w:r w:rsidRPr="00974A16">
        <w:rPr>
          <w:rFonts w:hAnsi="宋体" w:hint="eastAsia"/>
          <w:sz w:val="24"/>
        </w:rPr>
        <w:t>淡浓等</w:t>
      </w:r>
      <w:proofErr w:type="gramEnd"/>
      <w:r w:rsidRPr="00974A16">
        <w:rPr>
          <w:rFonts w:hAnsi="宋体" w:hint="eastAsia"/>
          <w:sz w:val="24"/>
        </w:rPr>
        <w:t>，以及他</w:t>
      </w:r>
      <w:r w:rsidRPr="00974A16">
        <w:rPr>
          <w:rFonts w:hAnsi="宋体" w:hint="eastAsia"/>
          <w:sz w:val="24"/>
        </w:rPr>
        <w:lastRenderedPageBreak/>
        <w:t>们之间的联系。通过计算特征点间的距离，即可找出类似的人脸。该方法的优点主要有：因为只需要存储特征矢量即可，故所需的存储空间较小；对光照的变化具有一定的鲁棒性；这也是常用的人脸识别原理，易于理解。但是想要从一个未知的人脸图像中提取具有稳定性的特征矢量仍具有一定的复杂性，因此近年来对该算法的研究在逐渐地减少。</w:t>
      </w:r>
    </w:p>
    <w:p w14:paraId="2A19AA32" w14:textId="77777777" w:rsidR="00974A16" w:rsidRPr="00974A16" w:rsidRDefault="00974A16" w:rsidP="00C2721D">
      <w:pPr>
        <w:spacing w:line="360" w:lineRule="auto"/>
        <w:ind w:firstLineChars="200" w:firstLine="480"/>
        <w:rPr>
          <w:rFonts w:hAnsi="宋体" w:hint="eastAsia"/>
          <w:sz w:val="24"/>
        </w:rPr>
      </w:pPr>
      <w:r w:rsidRPr="00974A16">
        <w:rPr>
          <w:rFonts w:hAnsi="宋体"/>
          <w:sz w:val="24"/>
        </w:rPr>
        <w:t xml:space="preserve">2. </w:t>
      </w:r>
      <w:r w:rsidRPr="00974A16">
        <w:rPr>
          <w:rFonts w:hAnsi="宋体" w:hint="eastAsia"/>
          <w:sz w:val="24"/>
        </w:rPr>
        <w:t>基于特征脸的人脸识别</w:t>
      </w:r>
    </w:p>
    <w:p w14:paraId="35A30805" w14:textId="0A15DA1C" w:rsidR="00974A16" w:rsidRPr="00974A16" w:rsidRDefault="00974A16" w:rsidP="00C2721D">
      <w:pPr>
        <w:spacing w:line="360" w:lineRule="auto"/>
        <w:ind w:firstLineChars="200" w:firstLine="480"/>
        <w:rPr>
          <w:rFonts w:hAnsi="宋体" w:hint="eastAsia"/>
          <w:sz w:val="24"/>
        </w:rPr>
      </w:pPr>
      <w:r w:rsidRPr="00974A16">
        <w:rPr>
          <w:rFonts w:hAnsi="宋体" w:hint="eastAsia"/>
          <w:sz w:val="24"/>
        </w:rPr>
        <w:t>基于特征</w:t>
      </w:r>
      <w:proofErr w:type="gramStart"/>
      <w:r w:rsidRPr="00974A16">
        <w:rPr>
          <w:rFonts w:hAnsi="宋体" w:hint="eastAsia"/>
          <w:sz w:val="24"/>
        </w:rPr>
        <w:t>脸方法</w:t>
      </w:r>
      <w:proofErr w:type="gramEnd"/>
      <w:r w:rsidRPr="00974A16">
        <w:rPr>
          <w:rFonts w:hAnsi="宋体" w:hint="eastAsia"/>
          <w:sz w:val="24"/>
        </w:rPr>
        <w:t>的核心技术是主成分分析</w:t>
      </w:r>
      <w:r w:rsidRPr="00974A16">
        <w:rPr>
          <w:rFonts w:hAnsi="宋体"/>
          <w:sz w:val="24"/>
        </w:rPr>
        <w:t xml:space="preserve">(Principal Component </w:t>
      </w:r>
      <w:proofErr w:type="spellStart"/>
      <w:r w:rsidRPr="00974A16">
        <w:rPr>
          <w:rFonts w:hAnsi="宋体"/>
          <w:sz w:val="24"/>
        </w:rPr>
        <w:t>Analysis,PCA</w:t>
      </w:r>
      <w:proofErr w:type="spellEnd"/>
      <w:r w:rsidRPr="00974A16">
        <w:rPr>
          <w:rFonts w:hAnsi="宋体"/>
          <w:sz w:val="24"/>
        </w:rPr>
        <w:t>)</w:t>
      </w:r>
      <w:r w:rsidRPr="00974A16">
        <w:rPr>
          <w:rFonts w:hAnsi="宋体" w:hint="eastAsia"/>
          <w:sz w:val="24"/>
        </w:rPr>
        <w:t>。</w:t>
      </w:r>
      <w:r w:rsidRPr="00974A16">
        <w:rPr>
          <w:rFonts w:hAnsi="宋体"/>
          <w:sz w:val="24"/>
        </w:rPr>
        <w:t xml:space="preserve">PCA </w:t>
      </w:r>
      <w:r w:rsidRPr="00974A16">
        <w:rPr>
          <w:rFonts w:hAnsi="宋体" w:hint="eastAsia"/>
          <w:sz w:val="24"/>
        </w:rPr>
        <w:t>算法最早由</w:t>
      </w:r>
      <w:r w:rsidRPr="00974A16">
        <w:rPr>
          <w:rFonts w:hAnsi="宋体" w:hint="eastAsia"/>
          <w:sz w:val="24"/>
        </w:rPr>
        <w:t xml:space="preserve"> </w:t>
      </w:r>
      <w:proofErr w:type="spellStart"/>
      <w:r w:rsidRPr="00974A16">
        <w:rPr>
          <w:rFonts w:hAnsi="宋体"/>
          <w:sz w:val="24"/>
        </w:rPr>
        <w:t>Sirovitch</w:t>
      </w:r>
      <w:proofErr w:type="spellEnd"/>
      <w:r w:rsidRPr="00974A16">
        <w:rPr>
          <w:rFonts w:hAnsi="宋体"/>
          <w:sz w:val="24"/>
        </w:rPr>
        <w:t xml:space="preserve"> </w:t>
      </w:r>
      <w:r w:rsidRPr="00974A16">
        <w:rPr>
          <w:rFonts w:hAnsi="宋体" w:hint="eastAsia"/>
          <w:sz w:val="24"/>
        </w:rPr>
        <w:t>和</w:t>
      </w:r>
      <w:r w:rsidRPr="00974A16">
        <w:rPr>
          <w:rFonts w:hAnsi="宋体" w:hint="eastAsia"/>
          <w:sz w:val="24"/>
        </w:rPr>
        <w:t xml:space="preserve"> </w:t>
      </w:r>
      <w:r w:rsidRPr="00974A16">
        <w:rPr>
          <w:rFonts w:hAnsi="宋体"/>
          <w:sz w:val="24"/>
        </w:rPr>
        <w:t>Kirby</w:t>
      </w:r>
      <w:r w:rsidRPr="00974A16">
        <w:rPr>
          <w:rFonts w:hAnsi="宋体" w:hint="eastAsia"/>
          <w:sz w:val="24"/>
        </w:rPr>
        <w:t>引入人脸识别领域，它是一种基于</w:t>
      </w:r>
      <w:r w:rsidRPr="00974A16">
        <w:rPr>
          <w:rFonts w:hAnsi="宋体"/>
          <w:sz w:val="24"/>
        </w:rPr>
        <w:t xml:space="preserve">K-L </w:t>
      </w:r>
      <w:r w:rsidRPr="00974A16">
        <w:rPr>
          <w:rFonts w:hAnsi="宋体" w:hint="eastAsia"/>
          <w:sz w:val="24"/>
        </w:rPr>
        <w:t>变换</w:t>
      </w:r>
      <w:r w:rsidRPr="00974A16">
        <w:rPr>
          <w:rFonts w:hAnsi="宋体"/>
          <w:sz w:val="24"/>
        </w:rPr>
        <w:t>(</w:t>
      </w:r>
      <w:proofErr w:type="spellStart"/>
      <w:r w:rsidRPr="00974A16">
        <w:rPr>
          <w:rFonts w:hAnsi="宋体"/>
          <w:sz w:val="24"/>
        </w:rPr>
        <w:t>Karhunen-Loevetransform</w:t>
      </w:r>
      <w:proofErr w:type="spellEnd"/>
      <w:r w:rsidRPr="00974A16">
        <w:rPr>
          <w:rFonts w:hAnsi="宋体"/>
          <w:sz w:val="24"/>
        </w:rPr>
        <w:t>)</w:t>
      </w:r>
      <w:r w:rsidRPr="00974A16">
        <w:rPr>
          <w:rFonts w:hAnsi="宋体" w:hint="eastAsia"/>
          <w:sz w:val="24"/>
        </w:rPr>
        <w:t>的算法，通过对人脸图像进行统计特征提取，从而实现在子空间模式下进行人脸识别。这种方法主要是利用系数变换，因此具有简便、快捷、实用的优点。但该方法对训练样本与测试样本之间的相关性要求较高，且受光照和面部表情的变化影响较大，导致识别率较低。</w:t>
      </w:r>
    </w:p>
    <w:p w14:paraId="4A778913" w14:textId="77777777" w:rsidR="00974A16" w:rsidRPr="00974A16" w:rsidRDefault="00974A16" w:rsidP="00C2721D">
      <w:pPr>
        <w:spacing w:line="360" w:lineRule="auto"/>
        <w:ind w:firstLineChars="200" w:firstLine="480"/>
        <w:rPr>
          <w:rFonts w:hAnsi="宋体" w:hint="eastAsia"/>
          <w:sz w:val="24"/>
        </w:rPr>
      </w:pPr>
      <w:r w:rsidRPr="00974A16">
        <w:rPr>
          <w:rFonts w:hAnsi="宋体"/>
          <w:sz w:val="24"/>
        </w:rPr>
        <w:t xml:space="preserve">3. </w:t>
      </w:r>
      <w:r w:rsidRPr="00974A16">
        <w:rPr>
          <w:rFonts w:hAnsi="宋体" w:hint="eastAsia"/>
          <w:sz w:val="24"/>
        </w:rPr>
        <w:t>基于模板匹配的人脸识别</w:t>
      </w:r>
    </w:p>
    <w:p w14:paraId="66D26EE6" w14:textId="71CF8A5B" w:rsidR="00C2721D" w:rsidRDefault="00974A16" w:rsidP="00C2721D">
      <w:pPr>
        <w:spacing w:line="360" w:lineRule="auto"/>
        <w:ind w:firstLineChars="200" w:firstLine="480"/>
        <w:rPr>
          <w:rFonts w:hAnsi="宋体"/>
          <w:sz w:val="24"/>
        </w:rPr>
      </w:pPr>
      <w:r w:rsidRPr="00974A16">
        <w:rPr>
          <w:rFonts w:hAnsi="宋体" w:hint="eastAsia"/>
          <w:sz w:val="24"/>
        </w:rPr>
        <w:t>事先给定一些包含不同人</w:t>
      </w:r>
      <w:proofErr w:type="gramStart"/>
      <w:r w:rsidRPr="00974A16">
        <w:rPr>
          <w:rFonts w:hAnsi="宋体" w:hint="eastAsia"/>
          <w:sz w:val="24"/>
        </w:rPr>
        <w:t>脸特征</w:t>
      </w:r>
      <w:proofErr w:type="gramEnd"/>
      <w:r w:rsidRPr="00974A16">
        <w:rPr>
          <w:rFonts w:hAnsi="宋体" w:hint="eastAsia"/>
          <w:sz w:val="24"/>
        </w:rPr>
        <w:t>尺度的样本作为模板的方法称为模板匹配方法。其主要原理是：通过比较待测人脸与给定模板的图像窗口，来判定图像窗口中是不是有待测人脸。然而该方法只是简单机械的对比未知图像和已知模板，因此无法处理姿态和尺度变化丰富的人脸，当然这种简单机械的方法比较容易实现。所以目前应用得也较少。</w:t>
      </w:r>
    </w:p>
    <w:p w14:paraId="31F554F5" w14:textId="77777777" w:rsidR="00974A16" w:rsidRPr="00974A16" w:rsidRDefault="00974A16" w:rsidP="00C2721D">
      <w:pPr>
        <w:spacing w:line="360" w:lineRule="auto"/>
        <w:ind w:firstLineChars="200" w:firstLine="480"/>
        <w:rPr>
          <w:rFonts w:hAnsi="宋体" w:hint="eastAsia"/>
          <w:sz w:val="24"/>
        </w:rPr>
      </w:pPr>
      <w:r w:rsidRPr="00974A16">
        <w:rPr>
          <w:rFonts w:hAnsi="宋体"/>
          <w:sz w:val="24"/>
        </w:rPr>
        <w:t xml:space="preserve">4. </w:t>
      </w:r>
      <w:r w:rsidRPr="00974A16">
        <w:rPr>
          <w:rFonts w:hAnsi="宋体" w:hint="eastAsia"/>
          <w:sz w:val="24"/>
        </w:rPr>
        <w:t>基于神经网络的人脸识别</w:t>
      </w:r>
    </w:p>
    <w:p w14:paraId="2BC907F5" w14:textId="02B820B0" w:rsidR="00C2721D" w:rsidRDefault="00974A16" w:rsidP="00C2721D">
      <w:pPr>
        <w:spacing w:line="360" w:lineRule="auto"/>
        <w:ind w:firstLineChars="200" w:firstLine="480"/>
        <w:rPr>
          <w:rFonts w:hAnsi="宋体"/>
          <w:sz w:val="24"/>
        </w:rPr>
      </w:pPr>
      <w:r w:rsidRPr="00974A16">
        <w:rPr>
          <w:rFonts w:hAnsi="宋体" w:hint="eastAsia"/>
          <w:sz w:val="24"/>
        </w:rPr>
        <w:t>如今学术界讨论比较多的人脸识别算法便是基于神经网络的方法，</w:t>
      </w:r>
      <w:r w:rsidRPr="00974A16">
        <w:rPr>
          <w:rFonts w:hAnsi="宋体"/>
          <w:sz w:val="24"/>
        </w:rPr>
        <w:t>BP(Back Propagation)</w:t>
      </w:r>
      <w:r w:rsidRPr="00974A16">
        <w:rPr>
          <w:rFonts w:hAnsi="宋体" w:hint="eastAsia"/>
          <w:sz w:val="24"/>
        </w:rPr>
        <w:t>神经网络学习算法是该技术的核心内容。它是受生物神经网络单元间行为特征的启发而建立的一种仿生的运算模型。其主要步骤也依赖于所设计的神经网络：将待识别人脸图像中的像素点与事先设计好的神经网络中的神经元依次对应。这种算法的特点是：较容易提取到人脸特征，通过学习就能得到人脸识别的规律，适应于不同的人脸，而且由于是并行处理信息，速度较快。但是若神经元数量太多，样本的训练时间就会增加。</w:t>
      </w:r>
    </w:p>
    <w:p w14:paraId="5A430A62" w14:textId="77777777" w:rsidR="00974A16" w:rsidRPr="00974A16" w:rsidRDefault="00974A16" w:rsidP="00C2721D">
      <w:pPr>
        <w:spacing w:line="360" w:lineRule="auto"/>
        <w:ind w:firstLineChars="200" w:firstLine="480"/>
        <w:rPr>
          <w:rFonts w:hAnsi="宋体" w:hint="eastAsia"/>
          <w:sz w:val="24"/>
        </w:rPr>
      </w:pPr>
      <w:r w:rsidRPr="00974A16">
        <w:rPr>
          <w:rFonts w:hAnsi="宋体"/>
          <w:sz w:val="24"/>
        </w:rPr>
        <w:t xml:space="preserve">5. </w:t>
      </w:r>
      <w:r w:rsidRPr="00974A16">
        <w:rPr>
          <w:rFonts w:hAnsi="宋体" w:hint="eastAsia"/>
          <w:sz w:val="24"/>
        </w:rPr>
        <w:t>基于</w:t>
      </w:r>
      <w:proofErr w:type="gramStart"/>
      <w:r w:rsidRPr="00974A16">
        <w:rPr>
          <w:rFonts w:hAnsi="宋体" w:hint="eastAsia"/>
          <w:sz w:val="24"/>
        </w:rPr>
        <w:t>隐</w:t>
      </w:r>
      <w:proofErr w:type="gramEnd"/>
      <w:r w:rsidRPr="00974A16">
        <w:rPr>
          <w:rFonts w:hAnsi="宋体" w:hint="eastAsia"/>
          <w:sz w:val="24"/>
        </w:rPr>
        <w:t>马尔可夫模型的人脸识别</w:t>
      </w:r>
    </w:p>
    <w:p w14:paraId="58F23D46" w14:textId="3D3FAFF7" w:rsidR="00C2721D" w:rsidRDefault="00974A16" w:rsidP="00C2721D">
      <w:pPr>
        <w:spacing w:line="360" w:lineRule="auto"/>
        <w:ind w:firstLineChars="200" w:firstLine="480"/>
        <w:rPr>
          <w:rFonts w:hAnsi="宋体"/>
          <w:sz w:val="24"/>
        </w:rPr>
      </w:pPr>
      <w:r w:rsidRPr="00974A16">
        <w:rPr>
          <w:rFonts w:hAnsi="宋体"/>
          <w:sz w:val="24"/>
        </w:rPr>
        <w:t xml:space="preserve">Samaria </w:t>
      </w:r>
      <w:r w:rsidRPr="00974A16">
        <w:rPr>
          <w:rFonts w:hAnsi="宋体" w:hint="eastAsia"/>
          <w:sz w:val="24"/>
        </w:rPr>
        <w:t>等人最先提出人脸马尔可夫模型理论，他将人脸划分为</w:t>
      </w:r>
      <w:r w:rsidRPr="00974A16">
        <w:rPr>
          <w:rFonts w:hAnsi="宋体"/>
          <w:sz w:val="24"/>
        </w:rPr>
        <w:t>5</w:t>
      </w:r>
      <w:r w:rsidRPr="00974A16">
        <w:rPr>
          <w:rFonts w:hAnsi="宋体" w:hint="eastAsia"/>
          <w:sz w:val="24"/>
        </w:rPr>
        <w:t>个代表性特征区域：额头、眼睛、鼻子、嘴巴和下巴，并且这</w:t>
      </w:r>
      <w:r w:rsidRPr="00974A16">
        <w:rPr>
          <w:rFonts w:hAnsi="宋体"/>
          <w:sz w:val="24"/>
        </w:rPr>
        <w:t>5</w:t>
      </w:r>
      <w:r w:rsidRPr="00974A16">
        <w:rPr>
          <w:rFonts w:hAnsi="宋体" w:hint="eastAsia"/>
          <w:sz w:val="24"/>
        </w:rPr>
        <w:t>个特征区域均可用一组特</w:t>
      </w:r>
      <w:r w:rsidRPr="00974A16">
        <w:rPr>
          <w:rFonts w:hAnsi="宋体" w:hint="eastAsia"/>
          <w:sz w:val="24"/>
        </w:rPr>
        <w:lastRenderedPageBreak/>
        <w:t>征值表示。这种方法的</w:t>
      </w:r>
      <w:r w:rsidR="00C2721D" w:rsidRPr="00C2721D">
        <w:rPr>
          <w:rFonts w:hAnsi="宋体" w:hint="eastAsia"/>
          <w:sz w:val="24"/>
        </w:rPr>
        <w:t>优点即是：由于特征区域</w:t>
      </w:r>
      <w:proofErr w:type="gramStart"/>
      <w:r w:rsidR="00C2721D" w:rsidRPr="00C2721D">
        <w:rPr>
          <w:rFonts w:hAnsi="宋体" w:hint="eastAsia"/>
          <w:sz w:val="24"/>
        </w:rPr>
        <w:t>间位置</w:t>
      </w:r>
      <w:proofErr w:type="gramEnd"/>
      <w:r w:rsidR="00C2721D" w:rsidRPr="00C2721D">
        <w:rPr>
          <w:rFonts w:hAnsi="宋体" w:hint="eastAsia"/>
          <w:sz w:val="24"/>
        </w:rPr>
        <w:t>的相对性，无论人脸表情如何变化，该算法的识别精度都较高。但是这种方法实现起来不仅复杂度高，运算量大，而且还需要大量的内存用于存储特征。</w:t>
      </w:r>
    </w:p>
    <w:p w14:paraId="602580F1" w14:textId="6C98D863" w:rsidR="00C2721D" w:rsidRPr="00C2721D" w:rsidRDefault="00C2721D" w:rsidP="00C2721D">
      <w:pPr>
        <w:spacing w:line="360" w:lineRule="auto"/>
        <w:ind w:firstLineChars="200" w:firstLine="480"/>
        <w:rPr>
          <w:rFonts w:hAnsi="宋体" w:hint="eastAsia"/>
          <w:sz w:val="24"/>
        </w:rPr>
      </w:pPr>
      <w:r w:rsidRPr="00C2721D">
        <w:rPr>
          <w:rFonts w:hAnsi="宋体"/>
          <w:sz w:val="24"/>
        </w:rPr>
        <w:t xml:space="preserve">6. </w:t>
      </w:r>
      <w:r w:rsidRPr="00C2721D">
        <w:rPr>
          <w:rFonts w:hAnsi="宋体" w:hint="eastAsia"/>
          <w:sz w:val="24"/>
        </w:rPr>
        <w:t>基于弹性匹配方法的人脸识别基于动态链接结构</w:t>
      </w:r>
      <w:r w:rsidRPr="00C2721D">
        <w:rPr>
          <w:rFonts w:hAnsi="宋体"/>
          <w:sz w:val="24"/>
        </w:rPr>
        <w:t xml:space="preserve">(Dynamic Link </w:t>
      </w:r>
      <w:proofErr w:type="spellStart"/>
      <w:r w:rsidRPr="00C2721D">
        <w:rPr>
          <w:rFonts w:hAnsi="宋体"/>
          <w:sz w:val="24"/>
        </w:rPr>
        <w:t>Architecture,DLA</w:t>
      </w:r>
      <w:proofErr w:type="spellEnd"/>
      <w:r w:rsidRPr="00C2721D">
        <w:rPr>
          <w:rFonts w:hAnsi="宋体"/>
          <w:sz w:val="24"/>
        </w:rPr>
        <w:t>)</w:t>
      </w:r>
      <w:r w:rsidRPr="00C2721D">
        <w:rPr>
          <w:rFonts w:hAnsi="宋体" w:hint="eastAsia"/>
          <w:sz w:val="24"/>
        </w:rPr>
        <w:t>是弹性图匹配算法的核心思想。在</w:t>
      </w:r>
      <w:r w:rsidRPr="00C2721D">
        <w:rPr>
          <w:rFonts w:hAnsi="宋体"/>
          <w:sz w:val="24"/>
        </w:rPr>
        <w:t>1992</w:t>
      </w:r>
      <w:r w:rsidRPr="00C2721D">
        <w:rPr>
          <w:rFonts w:hAnsi="宋体" w:hint="eastAsia"/>
          <w:sz w:val="24"/>
        </w:rPr>
        <w:t>年，</w:t>
      </w:r>
      <w:r w:rsidRPr="00C2721D">
        <w:rPr>
          <w:rFonts w:hAnsi="宋体"/>
          <w:sz w:val="24"/>
        </w:rPr>
        <w:t xml:space="preserve">Lades M </w:t>
      </w:r>
      <w:r w:rsidRPr="00C2721D">
        <w:rPr>
          <w:rFonts w:hAnsi="宋体" w:hint="eastAsia"/>
          <w:sz w:val="24"/>
        </w:rPr>
        <w:t>等人曾首次在人脸识别中应用该方法，并取得了较为满意的成果。它通过使用网状的稀疏图来表示人脸图像，并在网状稀疏图的节点处对人脸图像实现</w:t>
      </w:r>
      <w:r w:rsidRPr="00C2721D">
        <w:rPr>
          <w:rFonts w:hAnsi="宋体" w:hint="eastAsia"/>
          <w:sz w:val="24"/>
        </w:rPr>
        <w:t xml:space="preserve"> </w:t>
      </w:r>
      <w:r w:rsidRPr="00C2721D">
        <w:rPr>
          <w:rFonts w:hAnsi="宋体"/>
          <w:sz w:val="24"/>
        </w:rPr>
        <w:t xml:space="preserve">Gabor </w:t>
      </w:r>
      <w:r w:rsidRPr="00C2721D">
        <w:rPr>
          <w:rFonts w:hAnsi="宋体" w:hint="eastAsia"/>
          <w:sz w:val="24"/>
        </w:rPr>
        <w:t>小波分解，从而获得特征向量标记，然后对模型图进行搜索，找到最相似于待测样本脸的图，并将图中的节点按照相似性进行依次匹配，形成一个变形图。弹性匹配方法能在光照不好或脸上有装饰的情况下使用，而且当数据库较大时，该方法可以利用神经系统中的突触将神经元按照图的结构划分为若干个组织，从而很大程度上减少了识别时间。但是正因为所有输入的人脸模型都需要计算，因此该算法不仅计算量大，而且需要的内存空间也很大。</w:t>
      </w:r>
    </w:p>
    <w:p w14:paraId="19D08794" w14:textId="77777777" w:rsidR="00C2721D" w:rsidRPr="00C2721D" w:rsidRDefault="00C2721D" w:rsidP="00C2721D">
      <w:pPr>
        <w:spacing w:line="360" w:lineRule="auto"/>
        <w:ind w:firstLineChars="200" w:firstLine="480"/>
        <w:rPr>
          <w:rFonts w:hAnsi="宋体" w:hint="eastAsia"/>
          <w:sz w:val="24"/>
        </w:rPr>
      </w:pPr>
      <w:r w:rsidRPr="00C2721D">
        <w:rPr>
          <w:rFonts w:hAnsi="宋体"/>
          <w:sz w:val="24"/>
        </w:rPr>
        <w:t xml:space="preserve">7. </w:t>
      </w:r>
      <w:r w:rsidRPr="00C2721D">
        <w:rPr>
          <w:rFonts w:hAnsi="宋体" w:hint="eastAsia"/>
          <w:sz w:val="24"/>
        </w:rPr>
        <w:t>基于贝叶</w:t>
      </w:r>
      <w:proofErr w:type="gramStart"/>
      <w:r w:rsidRPr="00C2721D">
        <w:rPr>
          <w:rFonts w:hAnsi="宋体" w:hint="eastAsia"/>
          <w:sz w:val="24"/>
        </w:rPr>
        <w:t>斯决策</w:t>
      </w:r>
      <w:proofErr w:type="gramEnd"/>
      <w:r w:rsidRPr="00C2721D">
        <w:rPr>
          <w:rFonts w:hAnsi="宋体" w:hint="eastAsia"/>
          <w:sz w:val="24"/>
        </w:rPr>
        <w:t>的人脸识别</w:t>
      </w:r>
    </w:p>
    <w:p w14:paraId="6FEDED10" w14:textId="77777777" w:rsidR="00C2721D" w:rsidRPr="00C2721D" w:rsidRDefault="00C2721D" w:rsidP="00C2721D">
      <w:pPr>
        <w:spacing w:line="360" w:lineRule="auto"/>
        <w:ind w:firstLineChars="200" w:firstLine="480"/>
        <w:rPr>
          <w:rFonts w:hAnsi="宋体" w:hint="eastAsia"/>
          <w:sz w:val="24"/>
        </w:rPr>
      </w:pPr>
      <w:r w:rsidRPr="00C2721D">
        <w:rPr>
          <w:rFonts w:hAnsi="宋体" w:hint="eastAsia"/>
          <w:sz w:val="24"/>
        </w:rPr>
        <w:t>在样本有缺失的情况下，可以利用贝叶</w:t>
      </w:r>
      <w:proofErr w:type="gramStart"/>
      <w:r w:rsidRPr="00C2721D">
        <w:rPr>
          <w:rFonts w:hAnsi="宋体" w:hint="eastAsia"/>
          <w:sz w:val="24"/>
        </w:rPr>
        <w:t>斯决策</w:t>
      </w:r>
      <w:proofErr w:type="gramEnd"/>
      <w:r w:rsidRPr="00C2721D">
        <w:rPr>
          <w:rFonts w:hAnsi="宋体" w:hint="eastAsia"/>
          <w:sz w:val="24"/>
        </w:rPr>
        <w:t>的方法实现人脸识别。该算法的主要步骤是：首先利用主观概率对某些未知的数据预估，然后使用贝叶斯公式较正发生概率，最后根据较正后的概率</w:t>
      </w:r>
      <w:proofErr w:type="gramStart"/>
      <w:r w:rsidRPr="00C2721D">
        <w:rPr>
          <w:rFonts w:hAnsi="宋体" w:hint="eastAsia"/>
          <w:sz w:val="24"/>
        </w:rPr>
        <w:t>作出</w:t>
      </w:r>
      <w:proofErr w:type="gramEnd"/>
      <w:r w:rsidRPr="00C2721D">
        <w:rPr>
          <w:rFonts w:hAnsi="宋体" w:hint="eastAsia"/>
          <w:sz w:val="24"/>
        </w:rPr>
        <w:t>判断。贝叶</w:t>
      </w:r>
      <w:proofErr w:type="gramStart"/>
      <w:r w:rsidRPr="00C2721D">
        <w:rPr>
          <w:rFonts w:hAnsi="宋体" w:hint="eastAsia"/>
          <w:sz w:val="24"/>
        </w:rPr>
        <w:t>斯决策</w:t>
      </w:r>
      <w:proofErr w:type="gramEnd"/>
      <w:r w:rsidRPr="00C2721D">
        <w:rPr>
          <w:rFonts w:hAnsi="宋体" w:hint="eastAsia"/>
          <w:sz w:val="24"/>
        </w:rPr>
        <w:t>算法主要是利用最大后验概率准则来解决样本有缺失情况下的分类问题，但因总需要计算概率，所以算法较为复杂。</w:t>
      </w:r>
    </w:p>
    <w:p w14:paraId="15AC76C7" w14:textId="77777777" w:rsidR="00C2721D" w:rsidRPr="00C2721D" w:rsidRDefault="00C2721D" w:rsidP="00C2721D">
      <w:pPr>
        <w:spacing w:line="360" w:lineRule="auto"/>
        <w:ind w:firstLineChars="200" w:firstLine="480"/>
        <w:rPr>
          <w:rFonts w:hAnsi="宋体" w:hint="eastAsia"/>
          <w:sz w:val="24"/>
        </w:rPr>
      </w:pPr>
      <w:r w:rsidRPr="00C2721D">
        <w:rPr>
          <w:rFonts w:hAnsi="宋体"/>
          <w:sz w:val="24"/>
        </w:rPr>
        <w:t xml:space="preserve">8. </w:t>
      </w:r>
      <w:r w:rsidRPr="00C2721D">
        <w:rPr>
          <w:rFonts w:hAnsi="宋体" w:hint="eastAsia"/>
          <w:sz w:val="24"/>
        </w:rPr>
        <w:t>基于支持</w:t>
      </w:r>
      <w:proofErr w:type="gramStart"/>
      <w:r w:rsidRPr="00C2721D">
        <w:rPr>
          <w:rFonts w:hAnsi="宋体" w:hint="eastAsia"/>
          <w:sz w:val="24"/>
        </w:rPr>
        <w:t>向量机</w:t>
      </w:r>
      <w:proofErr w:type="gramEnd"/>
      <w:r w:rsidRPr="00C2721D">
        <w:rPr>
          <w:rFonts w:hAnsi="宋体" w:hint="eastAsia"/>
          <w:sz w:val="24"/>
        </w:rPr>
        <w:t>的人脸识别</w:t>
      </w:r>
    </w:p>
    <w:p w14:paraId="14555C6E" w14:textId="54771287" w:rsidR="00974A16" w:rsidRDefault="00C2721D" w:rsidP="00C2721D">
      <w:pPr>
        <w:spacing w:line="360" w:lineRule="auto"/>
        <w:ind w:firstLineChars="200" w:firstLine="480"/>
        <w:rPr>
          <w:rFonts w:ascii="黑体" w:eastAsia="黑体"/>
          <w:sz w:val="28"/>
          <w:szCs w:val="28"/>
        </w:rPr>
      </w:pPr>
      <w:r w:rsidRPr="00C2721D">
        <w:rPr>
          <w:rFonts w:hAnsi="宋体" w:hint="eastAsia"/>
          <w:sz w:val="24"/>
        </w:rPr>
        <w:t>由于机器学习算法的流行，支持</w:t>
      </w:r>
      <w:proofErr w:type="gramStart"/>
      <w:r w:rsidRPr="00C2721D">
        <w:rPr>
          <w:rFonts w:hAnsi="宋体" w:hint="eastAsia"/>
          <w:sz w:val="24"/>
        </w:rPr>
        <w:t>向量机</w:t>
      </w:r>
      <w:proofErr w:type="gramEnd"/>
      <w:r w:rsidRPr="00C2721D">
        <w:rPr>
          <w:rFonts w:hAnsi="宋体"/>
          <w:sz w:val="24"/>
        </w:rPr>
        <w:t xml:space="preserve">(support vector </w:t>
      </w:r>
      <w:proofErr w:type="spellStart"/>
      <w:r w:rsidRPr="00C2721D">
        <w:rPr>
          <w:rFonts w:hAnsi="宋体"/>
          <w:sz w:val="24"/>
        </w:rPr>
        <w:t>machine,SVM</w:t>
      </w:r>
      <w:proofErr w:type="spellEnd"/>
      <w:r w:rsidRPr="00C2721D">
        <w:rPr>
          <w:rFonts w:hAnsi="宋体"/>
          <w:sz w:val="24"/>
        </w:rPr>
        <w:t>)</w:t>
      </w:r>
      <w:r w:rsidRPr="00C2721D">
        <w:rPr>
          <w:rFonts w:hAnsi="宋体" w:hint="eastAsia"/>
          <w:sz w:val="24"/>
        </w:rPr>
        <w:t>也成为现如今比较热门的识别方法，最早由</w:t>
      </w:r>
      <w:r w:rsidRPr="00C2721D">
        <w:rPr>
          <w:rFonts w:hAnsi="宋体" w:hint="eastAsia"/>
          <w:sz w:val="24"/>
        </w:rPr>
        <w:t xml:space="preserve"> </w:t>
      </w:r>
      <w:proofErr w:type="spellStart"/>
      <w:r w:rsidRPr="00C2721D">
        <w:rPr>
          <w:rFonts w:hAnsi="宋体"/>
          <w:sz w:val="24"/>
        </w:rPr>
        <w:t>Vapnik</w:t>
      </w:r>
      <w:proofErr w:type="spellEnd"/>
      <w:r w:rsidRPr="00C2721D">
        <w:rPr>
          <w:rFonts w:hAnsi="宋体"/>
          <w:sz w:val="24"/>
        </w:rPr>
        <w:t xml:space="preserve"> </w:t>
      </w:r>
      <w:r w:rsidRPr="00C2721D">
        <w:rPr>
          <w:rFonts w:hAnsi="宋体" w:hint="eastAsia"/>
          <w:sz w:val="24"/>
        </w:rPr>
        <w:t>等人提出的。它的主要思想是致力于结构风险降到最低，常应用于分类回归的相关问题，其中最重要的原则是在进行样本训练时，学习机器的数量需要对应于训练样本数量。最早在人脸检测过程中使用</w:t>
      </w:r>
      <w:r w:rsidRPr="00C2721D">
        <w:rPr>
          <w:rFonts w:hAnsi="宋体" w:hint="eastAsia"/>
          <w:sz w:val="24"/>
        </w:rPr>
        <w:t xml:space="preserve"> </w:t>
      </w:r>
      <w:r w:rsidRPr="00C2721D">
        <w:rPr>
          <w:rFonts w:hAnsi="宋体"/>
          <w:sz w:val="24"/>
        </w:rPr>
        <w:t xml:space="preserve">SVM </w:t>
      </w:r>
      <w:r w:rsidRPr="00C2721D">
        <w:rPr>
          <w:rFonts w:hAnsi="宋体" w:hint="eastAsia"/>
          <w:sz w:val="24"/>
        </w:rPr>
        <w:t>算法的是</w:t>
      </w:r>
      <w:r w:rsidRPr="00C2721D">
        <w:rPr>
          <w:rFonts w:hAnsi="宋体" w:hint="eastAsia"/>
          <w:sz w:val="24"/>
        </w:rPr>
        <w:t xml:space="preserve"> </w:t>
      </w:r>
      <w:r w:rsidRPr="00C2721D">
        <w:rPr>
          <w:rFonts w:hAnsi="宋体"/>
          <w:sz w:val="24"/>
        </w:rPr>
        <w:t xml:space="preserve">Osuna </w:t>
      </w:r>
      <w:r w:rsidRPr="00C2721D">
        <w:rPr>
          <w:rFonts w:hAnsi="宋体" w:hint="eastAsia"/>
          <w:sz w:val="24"/>
        </w:rPr>
        <w:t>等人，用于真实人脸和虚假人脸的分类。</w:t>
      </w:r>
      <w:r w:rsidRPr="00C2721D">
        <w:rPr>
          <w:rFonts w:hAnsi="宋体"/>
          <w:sz w:val="24"/>
        </w:rPr>
        <w:t xml:space="preserve">SVM </w:t>
      </w:r>
      <w:r w:rsidRPr="00C2721D">
        <w:rPr>
          <w:rFonts w:hAnsi="宋体" w:hint="eastAsia"/>
          <w:sz w:val="24"/>
        </w:rPr>
        <w:t>算法与传统算法不同的是，不需要对图像进行空间降维，而是根据实际情况，对图像进行空间升维，即将低维映射到高维，从而实现非线性问题到线性问题的转换。目前，</w:t>
      </w:r>
      <w:r w:rsidRPr="00C2721D">
        <w:rPr>
          <w:rFonts w:hAnsi="宋体"/>
          <w:sz w:val="24"/>
        </w:rPr>
        <w:t xml:space="preserve">SVM </w:t>
      </w:r>
      <w:r w:rsidRPr="00C2721D">
        <w:rPr>
          <w:rFonts w:hAnsi="宋体" w:hint="eastAsia"/>
          <w:sz w:val="24"/>
        </w:rPr>
        <w:t>算法是在训练样本定量的情况下，应用最多的机器学习方法。它依靠严谨的理论，能够很好地实现小样本量、非线性以及高维等实际应用中常见问</w:t>
      </w:r>
      <w:r w:rsidRPr="00C2721D">
        <w:rPr>
          <w:rFonts w:hAnsi="宋体" w:hint="eastAsia"/>
          <w:sz w:val="24"/>
        </w:rPr>
        <w:lastRenderedPageBreak/>
        <w:t>题的解决。然而在进行样本训练时会耗费大量的内存是它唯一的缺点。</w:t>
      </w:r>
    </w:p>
    <w:p w14:paraId="29C79AEA" w14:textId="77777777" w:rsidR="00974A16" w:rsidRPr="00C2721D" w:rsidRDefault="00C2721D" w:rsidP="00974A16">
      <w:pPr>
        <w:spacing w:line="360" w:lineRule="auto"/>
        <w:rPr>
          <w:rFonts w:ascii="黑体" w:eastAsia="黑体"/>
          <w:sz w:val="28"/>
          <w:szCs w:val="28"/>
        </w:rPr>
      </w:pPr>
      <w:r>
        <w:rPr>
          <w:rFonts w:ascii="黑体" w:eastAsia="黑体"/>
          <w:sz w:val="24"/>
        </w:rPr>
        <w:t>3.</w:t>
      </w:r>
      <w:r>
        <w:rPr>
          <w:rFonts w:ascii="黑体" w:eastAsia="黑体"/>
          <w:sz w:val="24"/>
        </w:rPr>
        <w:t>2</w:t>
      </w:r>
      <w:r w:rsidRPr="00974A16">
        <w:rPr>
          <w:rFonts w:ascii="黑体" w:eastAsia="黑体" w:hint="eastAsia"/>
          <w:sz w:val="24"/>
        </w:rPr>
        <w:t xml:space="preserve"> </w:t>
      </w:r>
      <w:r w:rsidR="00056F57">
        <w:rPr>
          <w:rFonts w:ascii="黑体" w:eastAsia="黑体" w:hint="eastAsia"/>
          <w:sz w:val="24"/>
        </w:rPr>
        <w:t>网络模型</w:t>
      </w:r>
      <w:r>
        <w:rPr>
          <w:rFonts w:ascii="黑体" w:eastAsia="黑体" w:hint="eastAsia"/>
          <w:sz w:val="24"/>
        </w:rPr>
        <w:t>方法分析</w:t>
      </w:r>
    </w:p>
    <w:p w14:paraId="698ECA43" w14:textId="77777777" w:rsidR="0042649D" w:rsidRPr="0042649D" w:rsidRDefault="0042649D" w:rsidP="00056F57">
      <w:pPr>
        <w:spacing w:line="360" w:lineRule="auto"/>
        <w:ind w:firstLineChars="200" w:firstLine="480"/>
        <w:rPr>
          <w:rFonts w:hAnsi="宋体"/>
          <w:sz w:val="24"/>
        </w:rPr>
      </w:pPr>
      <w:r w:rsidRPr="0042649D">
        <w:rPr>
          <w:rFonts w:hAnsi="宋体"/>
          <w:sz w:val="24"/>
        </w:rPr>
        <w:t>1</w:t>
      </w:r>
      <w:r w:rsidR="00056F57">
        <w:rPr>
          <w:rFonts w:hAnsi="宋体"/>
          <w:sz w:val="24"/>
        </w:rPr>
        <w:t>.</w:t>
      </w:r>
      <w:r w:rsidRPr="0042649D">
        <w:rPr>
          <w:rFonts w:hAnsi="宋体"/>
          <w:sz w:val="24"/>
        </w:rPr>
        <w:t xml:space="preserve"> ASM (Active Shape Models)</w:t>
      </w:r>
    </w:p>
    <w:p w14:paraId="25F26294"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ASM(Active Shape Model)</w:t>
      </w:r>
      <w:r w:rsidRPr="009522E1">
        <w:rPr>
          <w:rFonts w:hAnsi="宋体" w:hint="eastAsia"/>
          <w:sz w:val="24"/>
          <w:vertAlign w:val="superscript"/>
        </w:rPr>
        <w:t>[1]</w:t>
      </w:r>
      <w:r w:rsidRPr="0042649D">
        <w:rPr>
          <w:rFonts w:hAnsi="宋体" w:hint="eastAsia"/>
          <w:sz w:val="24"/>
        </w:rPr>
        <w:t xml:space="preserve"> </w:t>
      </w:r>
      <w:r w:rsidRPr="0042649D">
        <w:rPr>
          <w:rFonts w:hAnsi="宋体" w:hint="eastAsia"/>
          <w:sz w:val="24"/>
        </w:rPr>
        <w:t>是由</w:t>
      </w:r>
      <w:r w:rsidRPr="0042649D">
        <w:rPr>
          <w:rFonts w:hAnsi="宋体" w:hint="eastAsia"/>
          <w:sz w:val="24"/>
        </w:rPr>
        <w:t xml:space="preserve"> </w:t>
      </w:r>
      <w:proofErr w:type="spellStart"/>
      <w:r w:rsidRPr="0042649D">
        <w:rPr>
          <w:rFonts w:hAnsi="宋体" w:hint="eastAsia"/>
          <w:sz w:val="24"/>
        </w:rPr>
        <w:t>Cootes</w:t>
      </w:r>
      <w:proofErr w:type="spellEnd"/>
      <w:r w:rsidRPr="0042649D">
        <w:rPr>
          <w:rFonts w:hAnsi="宋体" w:hint="eastAsia"/>
          <w:sz w:val="24"/>
        </w:rPr>
        <w:t xml:space="preserve"> </w:t>
      </w:r>
      <w:r w:rsidRPr="0042649D">
        <w:rPr>
          <w:rFonts w:hAnsi="宋体" w:hint="eastAsia"/>
          <w:sz w:val="24"/>
        </w:rPr>
        <w:t>于</w:t>
      </w:r>
      <w:r w:rsidRPr="0042649D">
        <w:rPr>
          <w:rFonts w:hAnsi="宋体" w:hint="eastAsia"/>
          <w:sz w:val="24"/>
        </w:rPr>
        <w:t xml:space="preserve"> 1995 </w:t>
      </w:r>
      <w:r w:rsidRPr="0042649D">
        <w:rPr>
          <w:rFonts w:hAnsi="宋体" w:hint="eastAsia"/>
          <w:sz w:val="24"/>
        </w:rPr>
        <w:t>年提出的经典的人脸关键点检测算法，主动形状模型即通过形状模型对目标物体进行抽象，</w:t>
      </w:r>
      <w:r w:rsidRPr="0042649D">
        <w:rPr>
          <w:rFonts w:hAnsi="宋体" w:hint="eastAsia"/>
          <w:sz w:val="24"/>
        </w:rPr>
        <w:t xml:space="preserve">ASM </w:t>
      </w:r>
      <w:r w:rsidRPr="0042649D">
        <w:rPr>
          <w:rFonts w:hAnsi="宋体" w:hint="eastAsia"/>
          <w:sz w:val="24"/>
        </w:rPr>
        <w:t>是一种基于点分布模型（</w:t>
      </w:r>
      <w:r w:rsidRPr="0042649D">
        <w:rPr>
          <w:rFonts w:hAnsi="宋体" w:hint="eastAsia"/>
          <w:sz w:val="24"/>
        </w:rPr>
        <w:t>Point Distribution Model, PDM</w:t>
      </w:r>
      <w:r w:rsidRPr="0042649D">
        <w:rPr>
          <w:rFonts w:hAnsi="宋体" w:hint="eastAsia"/>
          <w:sz w:val="24"/>
        </w:rPr>
        <w:t>）的算法。在</w:t>
      </w:r>
      <w:r w:rsidRPr="0042649D">
        <w:rPr>
          <w:rFonts w:hAnsi="宋体" w:hint="eastAsia"/>
          <w:sz w:val="24"/>
        </w:rPr>
        <w:t xml:space="preserve"> PDM </w:t>
      </w:r>
      <w:r w:rsidRPr="0042649D">
        <w:rPr>
          <w:rFonts w:hAnsi="宋体" w:hint="eastAsia"/>
          <w:sz w:val="24"/>
        </w:rPr>
        <w:t>中，外形相似的物体，例如人脸、人手、心脏、肺部等的几何形状可以通过若干关键点（</w:t>
      </w:r>
      <w:r w:rsidRPr="0042649D">
        <w:rPr>
          <w:rFonts w:hAnsi="宋体" w:hint="eastAsia"/>
          <w:sz w:val="24"/>
        </w:rPr>
        <w:t>landmarks</w:t>
      </w:r>
      <w:r w:rsidRPr="0042649D">
        <w:rPr>
          <w:rFonts w:hAnsi="宋体" w:hint="eastAsia"/>
          <w:sz w:val="24"/>
        </w:rPr>
        <w:t>）的坐标依次串联形成一个形状向量来表示。</w:t>
      </w:r>
      <w:r w:rsidRPr="0042649D">
        <w:rPr>
          <w:rFonts w:hAnsi="宋体" w:hint="eastAsia"/>
          <w:sz w:val="24"/>
        </w:rPr>
        <w:t xml:space="preserve">ASM </w:t>
      </w:r>
      <w:r w:rsidRPr="0042649D">
        <w:rPr>
          <w:rFonts w:hAnsi="宋体" w:hint="eastAsia"/>
          <w:sz w:val="24"/>
        </w:rPr>
        <w:t>算法需要通过人工标定的方法先标定训练集，经过训练获得形状模型，再通过关键点的匹配实现特定物体的匹配。</w:t>
      </w:r>
    </w:p>
    <w:p w14:paraId="5EBC935E"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ASM </w:t>
      </w:r>
      <w:r w:rsidRPr="0042649D">
        <w:rPr>
          <w:rFonts w:hAnsi="宋体" w:hint="eastAsia"/>
          <w:sz w:val="24"/>
        </w:rPr>
        <w:t>主要分为两步：第一步：训练。首先，构建形状模型：搜集</w:t>
      </w:r>
      <w:r w:rsidRPr="0042649D">
        <w:rPr>
          <w:rFonts w:hAnsi="宋体" w:hint="eastAsia"/>
          <w:sz w:val="24"/>
        </w:rPr>
        <w:t xml:space="preserve"> n </w:t>
      </w:r>
      <w:proofErr w:type="gramStart"/>
      <w:r w:rsidRPr="0042649D">
        <w:rPr>
          <w:rFonts w:hAnsi="宋体" w:hint="eastAsia"/>
          <w:sz w:val="24"/>
        </w:rPr>
        <w:t>个</w:t>
      </w:r>
      <w:proofErr w:type="gramEnd"/>
      <w:r w:rsidRPr="0042649D">
        <w:rPr>
          <w:rFonts w:hAnsi="宋体" w:hint="eastAsia"/>
          <w:sz w:val="24"/>
        </w:rPr>
        <w:t>训练样本（</w:t>
      </w:r>
      <w:r w:rsidRPr="0042649D">
        <w:rPr>
          <w:rFonts w:hAnsi="宋体" w:hint="eastAsia"/>
          <w:sz w:val="24"/>
        </w:rPr>
        <w:t>n=400</w:t>
      </w:r>
      <w:r w:rsidRPr="0042649D">
        <w:rPr>
          <w:rFonts w:hAnsi="宋体" w:hint="eastAsia"/>
          <w:sz w:val="24"/>
        </w:rPr>
        <w:t>）；手动标记脸部关键点；将训练集中关键点的坐标串成特征向量；对形状进行归一化和对齐（对齐采用</w:t>
      </w:r>
      <w:r w:rsidRPr="0042649D">
        <w:rPr>
          <w:rFonts w:hAnsi="宋体" w:hint="eastAsia"/>
          <w:sz w:val="24"/>
        </w:rPr>
        <w:t xml:space="preserve"> Procrustes </w:t>
      </w:r>
      <w:r w:rsidRPr="0042649D">
        <w:rPr>
          <w:rFonts w:hAnsi="宋体" w:hint="eastAsia"/>
          <w:sz w:val="24"/>
        </w:rPr>
        <w:t>方法）；对对齐后的形状特征做</w:t>
      </w:r>
      <w:r w:rsidRPr="0042649D">
        <w:rPr>
          <w:rFonts w:hAnsi="宋体" w:hint="eastAsia"/>
          <w:sz w:val="24"/>
        </w:rPr>
        <w:t xml:space="preserve"> PCA </w:t>
      </w:r>
      <w:r w:rsidRPr="0042649D">
        <w:rPr>
          <w:rFonts w:hAnsi="宋体" w:hint="eastAsia"/>
          <w:sz w:val="24"/>
        </w:rPr>
        <w:t>处理。接着，为每个关键点构建局部特征。目的是在每次迭代搜索过程中每个关键点可以寻找新的位置。局部特征一般用梯度特征，以防光照变化。有的方法沿着边缘的法线方向提取，有的方法在关键点附近的矩形区域提取。第二步：搜索。首先：计算眼睛（或者眼睛和嘴巴）的位置，做简单的尺度和旋转变化，对齐人脸；接着，在对齐后的各个点附近搜索，匹配每个局部关键点（常采用马氏距离），得到初步形状；再用平均人脸（形状模型）修正匹配结果；迭代直到收敛。</w:t>
      </w:r>
    </w:p>
    <w:p w14:paraId="036E618E"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 ASM </w:t>
      </w:r>
      <w:r w:rsidRPr="0042649D">
        <w:rPr>
          <w:rFonts w:hAnsi="宋体" w:hint="eastAsia"/>
          <w:sz w:val="24"/>
        </w:rPr>
        <w:t>算法的优点在于模型简单直接，架构清晰明确，易于理解和应用，而且对轮廓形状有着较强的约束，但是其近似于穷举搜索的关键点定位方式在一定程度上限制了其运算效率。</w:t>
      </w:r>
    </w:p>
    <w:p w14:paraId="3CA14759"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2</w:t>
      </w:r>
      <w:r w:rsidR="00056F57">
        <w:rPr>
          <w:rFonts w:hAnsi="宋体"/>
          <w:sz w:val="24"/>
        </w:rPr>
        <w:t>.</w:t>
      </w:r>
      <w:r w:rsidRPr="0042649D">
        <w:rPr>
          <w:rFonts w:hAnsi="宋体" w:hint="eastAsia"/>
          <w:sz w:val="24"/>
        </w:rPr>
        <w:t xml:space="preserve"> AAM</w:t>
      </w:r>
      <w:r w:rsidRPr="0042649D">
        <w:rPr>
          <w:rFonts w:hAnsi="宋体" w:hint="eastAsia"/>
          <w:sz w:val="24"/>
        </w:rPr>
        <w:t>（</w:t>
      </w:r>
      <w:r w:rsidRPr="0042649D">
        <w:rPr>
          <w:rFonts w:hAnsi="宋体" w:hint="eastAsia"/>
          <w:sz w:val="24"/>
        </w:rPr>
        <w:t>Active Appearance Models</w:t>
      </w:r>
      <w:r w:rsidRPr="0042649D">
        <w:rPr>
          <w:rFonts w:hAnsi="宋体" w:hint="eastAsia"/>
          <w:sz w:val="24"/>
        </w:rPr>
        <w:t>）</w:t>
      </w:r>
    </w:p>
    <w:p w14:paraId="123AF51B" w14:textId="0D981BD6"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1998 </w:t>
      </w:r>
      <w:r w:rsidRPr="0042649D">
        <w:rPr>
          <w:rFonts w:hAnsi="宋体" w:hint="eastAsia"/>
          <w:sz w:val="24"/>
        </w:rPr>
        <w:t>年，</w:t>
      </w:r>
      <w:proofErr w:type="spellStart"/>
      <w:r w:rsidRPr="0042649D">
        <w:rPr>
          <w:rFonts w:hAnsi="宋体" w:hint="eastAsia"/>
          <w:sz w:val="24"/>
        </w:rPr>
        <w:t>Cootes</w:t>
      </w:r>
      <w:proofErr w:type="spellEnd"/>
      <w:r w:rsidRPr="0042649D">
        <w:rPr>
          <w:rFonts w:hAnsi="宋体" w:hint="eastAsia"/>
          <w:sz w:val="24"/>
        </w:rPr>
        <w:t xml:space="preserve"> </w:t>
      </w:r>
      <w:r w:rsidRPr="0042649D">
        <w:rPr>
          <w:rFonts w:hAnsi="宋体" w:hint="eastAsia"/>
          <w:sz w:val="24"/>
        </w:rPr>
        <w:t>对</w:t>
      </w:r>
      <w:r w:rsidRPr="0042649D">
        <w:rPr>
          <w:rFonts w:hAnsi="宋体" w:hint="eastAsia"/>
          <w:sz w:val="24"/>
        </w:rPr>
        <w:t>ASM</w:t>
      </w:r>
      <w:r w:rsidRPr="0042649D">
        <w:rPr>
          <w:rFonts w:hAnsi="宋体" w:hint="eastAsia"/>
          <w:sz w:val="24"/>
        </w:rPr>
        <w:t>进行改进，不仅采用形状约束，而且又加入整个脸部区域的纹理特征，提出了</w:t>
      </w:r>
      <w:r w:rsidRPr="0042649D">
        <w:rPr>
          <w:rFonts w:hAnsi="宋体" w:hint="eastAsia"/>
          <w:sz w:val="24"/>
        </w:rPr>
        <w:t>AAM</w:t>
      </w:r>
      <w:r w:rsidRPr="0042649D">
        <w:rPr>
          <w:rFonts w:hAnsi="宋体" w:hint="eastAsia"/>
          <w:sz w:val="24"/>
        </w:rPr>
        <w:t>算法</w:t>
      </w:r>
      <w:r w:rsidRPr="009522E1">
        <w:rPr>
          <w:rFonts w:hAnsi="宋体" w:hint="eastAsia"/>
          <w:sz w:val="24"/>
          <w:vertAlign w:val="superscript"/>
        </w:rPr>
        <w:t>[2]</w:t>
      </w:r>
      <w:r w:rsidRPr="0042649D">
        <w:rPr>
          <w:rFonts w:hAnsi="宋体" w:hint="eastAsia"/>
          <w:sz w:val="24"/>
        </w:rPr>
        <w:t>。</w:t>
      </w:r>
      <w:r w:rsidRPr="0042649D">
        <w:rPr>
          <w:rFonts w:hAnsi="宋体" w:hint="eastAsia"/>
          <w:sz w:val="24"/>
        </w:rPr>
        <w:t xml:space="preserve">AAM </w:t>
      </w:r>
      <w:r w:rsidRPr="0042649D">
        <w:rPr>
          <w:rFonts w:hAnsi="宋体" w:hint="eastAsia"/>
          <w:sz w:val="24"/>
        </w:rPr>
        <w:t>于</w:t>
      </w:r>
      <w:r w:rsidRPr="0042649D">
        <w:rPr>
          <w:rFonts w:hAnsi="宋体" w:hint="eastAsia"/>
          <w:sz w:val="24"/>
        </w:rPr>
        <w:t xml:space="preserve"> ASM </w:t>
      </w:r>
      <w:r w:rsidRPr="0042649D">
        <w:rPr>
          <w:rFonts w:hAnsi="宋体" w:hint="eastAsia"/>
          <w:sz w:val="24"/>
        </w:rPr>
        <w:t>一样，主要分为两个阶段，模型建立阶段和模型匹配阶段。其中模型建立阶段包括对训练样本分别建立形状模型</w:t>
      </w:r>
      <w:r w:rsidRPr="0042649D">
        <w:rPr>
          <w:rFonts w:hAnsi="宋体" w:hint="eastAsia"/>
          <w:sz w:val="24"/>
        </w:rPr>
        <w:t xml:space="preserve"> (Shape Model) </w:t>
      </w:r>
      <w:r w:rsidRPr="0042649D">
        <w:rPr>
          <w:rFonts w:hAnsi="宋体" w:hint="eastAsia"/>
          <w:sz w:val="24"/>
        </w:rPr>
        <w:t>和纹理模型</w:t>
      </w:r>
      <w:r w:rsidRPr="0042649D">
        <w:rPr>
          <w:rFonts w:hAnsi="宋体" w:hint="eastAsia"/>
          <w:sz w:val="24"/>
        </w:rPr>
        <w:t xml:space="preserve"> (Texture Model)</w:t>
      </w:r>
      <w:r w:rsidRPr="0042649D">
        <w:rPr>
          <w:rFonts w:hAnsi="宋体" w:hint="eastAsia"/>
          <w:sz w:val="24"/>
        </w:rPr>
        <w:t>，然后将两个模型进行结合，形成</w:t>
      </w:r>
      <w:r w:rsidRPr="0042649D">
        <w:rPr>
          <w:rFonts w:hAnsi="宋体" w:hint="eastAsia"/>
          <w:sz w:val="24"/>
        </w:rPr>
        <w:t xml:space="preserve"> AAM </w:t>
      </w:r>
      <w:r w:rsidRPr="0042649D">
        <w:rPr>
          <w:rFonts w:hAnsi="宋体" w:hint="eastAsia"/>
          <w:sz w:val="24"/>
        </w:rPr>
        <w:t>模型。</w:t>
      </w:r>
    </w:p>
    <w:p w14:paraId="7AD9C321"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lastRenderedPageBreak/>
        <w:t>3</w:t>
      </w:r>
      <w:r w:rsidR="00056F57">
        <w:rPr>
          <w:rFonts w:hAnsi="宋体"/>
          <w:sz w:val="24"/>
        </w:rPr>
        <w:t>.</w:t>
      </w:r>
      <w:r w:rsidRPr="0042649D">
        <w:rPr>
          <w:rFonts w:hAnsi="宋体" w:hint="eastAsia"/>
          <w:sz w:val="24"/>
        </w:rPr>
        <w:t xml:space="preserve"> CPR</w:t>
      </w:r>
      <w:r w:rsidRPr="0042649D">
        <w:rPr>
          <w:rFonts w:hAnsi="宋体" w:hint="eastAsia"/>
          <w:sz w:val="24"/>
        </w:rPr>
        <w:t>（</w:t>
      </w:r>
      <w:r w:rsidRPr="0042649D">
        <w:rPr>
          <w:rFonts w:hAnsi="宋体" w:hint="eastAsia"/>
          <w:sz w:val="24"/>
        </w:rPr>
        <w:t>Cascaded pose regression</w:t>
      </w:r>
      <w:r w:rsidRPr="0042649D">
        <w:rPr>
          <w:rFonts w:hAnsi="宋体" w:hint="eastAsia"/>
          <w:sz w:val="24"/>
        </w:rPr>
        <w:t>）</w:t>
      </w:r>
    </w:p>
    <w:p w14:paraId="0F1FBD48"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2010 </w:t>
      </w:r>
      <w:r w:rsidRPr="0042649D">
        <w:rPr>
          <w:rFonts w:hAnsi="宋体" w:hint="eastAsia"/>
          <w:sz w:val="24"/>
        </w:rPr>
        <w:t>年，</w:t>
      </w:r>
      <w:r w:rsidRPr="0042649D">
        <w:rPr>
          <w:rFonts w:hAnsi="宋体" w:hint="eastAsia"/>
          <w:sz w:val="24"/>
        </w:rPr>
        <w:t xml:space="preserve">Dollar </w:t>
      </w:r>
      <w:r w:rsidRPr="0042649D">
        <w:rPr>
          <w:rFonts w:hAnsi="宋体" w:hint="eastAsia"/>
          <w:sz w:val="24"/>
        </w:rPr>
        <w:t>提出</w:t>
      </w:r>
      <w:r w:rsidRPr="0042649D">
        <w:rPr>
          <w:rFonts w:hAnsi="宋体" w:hint="eastAsia"/>
          <w:sz w:val="24"/>
        </w:rPr>
        <w:t xml:space="preserve"> CPR</w:t>
      </w:r>
      <w:r w:rsidRPr="0042649D">
        <w:rPr>
          <w:rFonts w:hAnsi="宋体" w:hint="eastAsia"/>
          <w:sz w:val="24"/>
        </w:rPr>
        <w:t>（</w:t>
      </w:r>
      <w:r w:rsidRPr="0042649D">
        <w:rPr>
          <w:rFonts w:hAnsi="宋体" w:hint="eastAsia"/>
          <w:sz w:val="24"/>
        </w:rPr>
        <w:t xml:space="preserve">Cascaded Pose Regression, </w:t>
      </w:r>
      <w:r w:rsidRPr="0042649D">
        <w:rPr>
          <w:rFonts w:hAnsi="宋体" w:hint="eastAsia"/>
          <w:sz w:val="24"/>
        </w:rPr>
        <w:t>级联姿势回归）</w:t>
      </w:r>
      <w:r w:rsidRPr="009522E1">
        <w:rPr>
          <w:rFonts w:hAnsi="宋体" w:hint="eastAsia"/>
          <w:sz w:val="24"/>
          <w:vertAlign w:val="superscript"/>
        </w:rPr>
        <w:t>[4]</w:t>
      </w:r>
      <w:r w:rsidRPr="0042649D">
        <w:rPr>
          <w:rFonts w:hAnsi="宋体" w:hint="eastAsia"/>
          <w:sz w:val="24"/>
        </w:rPr>
        <w:t>，</w:t>
      </w:r>
      <w:r w:rsidRPr="0042649D">
        <w:rPr>
          <w:rFonts w:hAnsi="宋体" w:hint="eastAsia"/>
          <w:sz w:val="24"/>
        </w:rPr>
        <w:t xml:space="preserve">CPR </w:t>
      </w:r>
      <w:r w:rsidRPr="0042649D">
        <w:rPr>
          <w:rFonts w:hAnsi="宋体" w:hint="eastAsia"/>
          <w:sz w:val="24"/>
        </w:rPr>
        <w:t>通过一系列回归器将一个指定的初始预测值逐步细化，每一个回归器都依靠前一个回归器的输出来执行简单的图像操作，整个系统可自动的从训练样本中学习。</w:t>
      </w:r>
    </w:p>
    <w:p w14:paraId="4FAD2309"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人脸关键点检测的目的是估计向量</w:t>
      </w:r>
    </w:p>
    <w:p w14:paraId="4025ECBB" w14:textId="77777777" w:rsidR="0042649D" w:rsidRPr="0042649D" w:rsidRDefault="0042649D" w:rsidP="00056F57">
      <w:pPr>
        <w:spacing w:line="360" w:lineRule="auto"/>
        <w:ind w:firstLineChars="200" w:firstLine="420"/>
        <w:jc w:val="center"/>
        <w:rPr>
          <w:rFonts w:hAnsi="宋体"/>
          <w:sz w:val="24"/>
        </w:rPr>
      </w:pPr>
      <w:r>
        <w:rPr>
          <w:noProof/>
        </w:rPr>
        <w:drawing>
          <wp:inline distT="0" distB="0" distL="0" distR="0" wp14:anchorId="19A2759C" wp14:editId="0886B1B3">
            <wp:extent cx="1809750" cy="201506"/>
            <wp:effectExtent l="0" t="0" r="0" b="8255"/>
            <wp:docPr id="2" name="图片 2" descr="https://image.jiqizhixin.com/uploads/wangeditor/6aef79fc-dc2e-4b4e-af17-25a5d21e4c4f/912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jiqizhixin.com/uploads/wangeditor/6aef79fc-dc2e-4b4e-af17-25a5d21e4c4f/91228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121" cy="233169"/>
                    </a:xfrm>
                    <a:prstGeom prst="rect">
                      <a:avLst/>
                    </a:prstGeom>
                    <a:noFill/>
                    <a:ln>
                      <a:noFill/>
                    </a:ln>
                  </pic:spPr>
                </pic:pic>
              </a:graphicData>
            </a:graphic>
          </wp:inline>
        </w:drawing>
      </w:r>
    </w:p>
    <w:p w14:paraId="09F7A152"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，其中</w:t>
      </w:r>
      <w:r w:rsidRPr="0042649D">
        <w:rPr>
          <w:rFonts w:hAnsi="宋体" w:hint="eastAsia"/>
          <w:sz w:val="24"/>
        </w:rPr>
        <w:t xml:space="preserve"> K </w:t>
      </w:r>
      <w:r w:rsidRPr="0042649D">
        <w:rPr>
          <w:rFonts w:hAnsi="宋体" w:hint="eastAsia"/>
          <w:sz w:val="24"/>
        </w:rPr>
        <w:t>表示关键点的个数，由于每个关键点有横纵两个坐标，所以</w:t>
      </w:r>
      <w:r w:rsidRPr="0042649D">
        <w:rPr>
          <w:rFonts w:hAnsi="宋体" w:hint="eastAsia"/>
          <w:sz w:val="24"/>
        </w:rPr>
        <w:t xml:space="preserve"> S </w:t>
      </w:r>
      <w:r w:rsidRPr="0042649D">
        <w:rPr>
          <w:rFonts w:hAnsi="宋体" w:hint="eastAsia"/>
          <w:sz w:val="24"/>
        </w:rPr>
        <w:t>得长度为</w:t>
      </w:r>
      <w:r w:rsidRPr="0042649D">
        <w:rPr>
          <w:rFonts w:hAnsi="宋体" w:hint="eastAsia"/>
          <w:sz w:val="24"/>
        </w:rPr>
        <w:t xml:space="preserve"> 2K</w:t>
      </w:r>
      <w:r w:rsidRPr="0042649D">
        <w:rPr>
          <w:rFonts w:hAnsi="宋体" w:hint="eastAsia"/>
          <w:sz w:val="24"/>
        </w:rPr>
        <w:t>。</w:t>
      </w:r>
      <w:r w:rsidRPr="0042649D">
        <w:rPr>
          <w:rFonts w:hAnsi="宋体" w:hint="eastAsia"/>
          <w:sz w:val="24"/>
        </w:rPr>
        <w:t xml:space="preserve">CPR </w:t>
      </w:r>
      <w:r w:rsidRPr="0042649D">
        <w:rPr>
          <w:rFonts w:hAnsi="宋体" w:hint="eastAsia"/>
          <w:sz w:val="24"/>
        </w:rPr>
        <w:t>检测流程如图所示，一共有</w:t>
      </w:r>
      <w:r w:rsidRPr="0042649D">
        <w:rPr>
          <w:rFonts w:hAnsi="宋体" w:hint="eastAsia"/>
          <w:sz w:val="24"/>
        </w:rPr>
        <w:t xml:space="preserve"> T </w:t>
      </w:r>
      <w:proofErr w:type="gramStart"/>
      <w:r w:rsidRPr="0042649D">
        <w:rPr>
          <w:rFonts w:hAnsi="宋体" w:hint="eastAsia"/>
          <w:sz w:val="24"/>
        </w:rPr>
        <w:t>个</w:t>
      </w:r>
      <w:proofErr w:type="gramEnd"/>
      <w:r w:rsidRPr="0042649D">
        <w:rPr>
          <w:rFonts w:hAnsi="宋体" w:hint="eastAsia"/>
          <w:sz w:val="24"/>
        </w:rPr>
        <w:t>阶段，在每个阶段中首先进行特征提取，得到</w:t>
      </w:r>
      <w:r w:rsidRPr="0042649D">
        <w:rPr>
          <w:rFonts w:hAnsi="宋体" w:hint="eastAsia"/>
          <w:sz w:val="24"/>
        </w:rPr>
        <w:t xml:space="preserve">, </w:t>
      </w:r>
      <w:r w:rsidRPr="0042649D">
        <w:rPr>
          <w:rFonts w:hAnsi="宋体" w:hint="eastAsia"/>
          <w:sz w:val="24"/>
        </w:rPr>
        <w:t>这里使用的是</w:t>
      </w:r>
      <w:r w:rsidRPr="0042649D">
        <w:rPr>
          <w:rFonts w:hAnsi="宋体" w:hint="eastAsia"/>
          <w:sz w:val="24"/>
        </w:rPr>
        <w:t xml:space="preserve"> shape-indexed features</w:t>
      </w:r>
      <w:r w:rsidRPr="0042649D">
        <w:rPr>
          <w:rFonts w:hAnsi="宋体" w:hint="eastAsia"/>
          <w:sz w:val="24"/>
        </w:rPr>
        <w:t>，也可以使用诸如</w:t>
      </w:r>
      <w:r w:rsidRPr="0042649D">
        <w:rPr>
          <w:rFonts w:hAnsi="宋体" w:hint="eastAsia"/>
          <w:sz w:val="24"/>
        </w:rPr>
        <w:t xml:space="preserve"> HOG</w:t>
      </w:r>
      <w:r w:rsidRPr="0042649D">
        <w:rPr>
          <w:rFonts w:hAnsi="宋体" w:hint="eastAsia"/>
          <w:sz w:val="24"/>
        </w:rPr>
        <w:t>、</w:t>
      </w:r>
      <w:r w:rsidRPr="0042649D">
        <w:rPr>
          <w:rFonts w:hAnsi="宋体" w:hint="eastAsia"/>
          <w:sz w:val="24"/>
        </w:rPr>
        <w:t xml:space="preserve">SIFT </w:t>
      </w:r>
      <w:r w:rsidRPr="0042649D">
        <w:rPr>
          <w:rFonts w:hAnsi="宋体" w:hint="eastAsia"/>
          <w:sz w:val="24"/>
        </w:rPr>
        <w:t>等人工设计的特征，或者其他可学习特征（</w:t>
      </w:r>
      <w:r w:rsidRPr="0042649D">
        <w:rPr>
          <w:rFonts w:hAnsi="宋体" w:hint="eastAsia"/>
          <w:sz w:val="24"/>
        </w:rPr>
        <w:t>learning based features</w:t>
      </w:r>
      <w:r w:rsidRPr="0042649D">
        <w:rPr>
          <w:rFonts w:hAnsi="宋体" w:hint="eastAsia"/>
          <w:sz w:val="24"/>
        </w:rPr>
        <w:t>），然后通过训练得到的回归器</w:t>
      </w:r>
      <w:r w:rsidRPr="0042649D">
        <w:rPr>
          <w:rFonts w:hAnsi="宋体" w:hint="eastAsia"/>
          <w:sz w:val="24"/>
        </w:rPr>
        <w:t xml:space="preserve"> R </w:t>
      </w:r>
      <w:r w:rsidRPr="0042649D">
        <w:rPr>
          <w:rFonts w:hAnsi="宋体" w:hint="eastAsia"/>
          <w:sz w:val="24"/>
        </w:rPr>
        <w:t>来估计增量Δ</w:t>
      </w:r>
      <w:r w:rsidRPr="0042649D">
        <w:rPr>
          <w:rFonts w:hAnsi="宋体" w:hint="eastAsia"/>
          <w:sz w:val="24"/>
        </w:rPr>
        <w:t>S( update vector)</w:t>
      </w:r>
      <w:r w:rsidRPr="0042649D">
        <w:rPr>
          <w:rFonts w:hAnsi="宋体" w:hint="eastAsia"/>
          <w:sz w:val="24"/>
        </w:rPr>
        <w:t>，把Δ</w:t>
      </w:r>
      <w:r w:rsidRPr="0042649D">
        <w:rPr>
          <w:rFonts w:hAnsi="宋体" w:hint="eastAsia"/>
          <w:sz w:val="24"/>
        </w:rPr>
        <w:t xml:space="preserve">S </w:t>
      </w:r>
      <w:r w:rsidRPr="0042649D">
        <w:rPr>
          <w:rFonts w:hAnsi="宋体" w:hint="eastAsia"/>
          <w:sz w:val="24"/>
        </w:rPr>
        <w:t>加到前一个阶段的</w:t>
      </w:r>
      <w:r w:rsidRPr="0042649D">
        <w:rPr>
          <w:rFonts w:hAnsi="宋体" w:hint="eastAsia"/>
          <w:sz w:val="24"/>
        </w:rPr>
        <w:t xml:space="preserve"> S </w:t>
      </w:r>
      <w:r w:rsidRPr="0042649D">
        <w:rPr>
          <w:rFonts w:hAnsi="宋体" w:hint="eastAsia"/>
          <w:sz w:val="24"/>
        </w:rPr>
        <w:t>上得到新的</w:t>
      </w:r>
      <w:r w:rsidRPr="0042649D">
        <w:rPr>
          <w:rFonts w:hAnsi="宋体" w:hint="eastAsia"/>
          <w:sz w:val="24"/>
        </w:rPr>
        <w:t xml:space="preserve"> S</w:t>
      </w:r>
      <w:r w:rsidRPr="0042649D">
        <w:rPr>
          <w:rFonts w:hAnsi="宋体" w:hint="eastAsia"/>
          <w:sz w:val="24"/>
        </w:rPr>
        <w:t>，这样通过不断的迭代即可以得到最终的</w:t>
      </w:r>
      <w:r w:rsidRPr="0042649D">
        <w:rPr>
          <w:rFonts w:hAnsi="宋体" w:hint="eastAsia"/>
          <w:sz w:val="24"/>
        </w:rPr>
        <w:t xml:space="preserve"> S(shape)</w:t>
      </w:r>
      <w:r w:rsidRPr="0042649D">
        <w:rPr>
          <w:rFonts w:hAnsi="宋体" w:hint="eastAsia"/>
          <w:sz w:val="24"/>
        </w:rPr>
        <w:t>。</w:t>
      </w:r>
    </w:p>
    <w:p w14:paraId="7BF48307" w14:textId="77777777" w:rsidR="0042649D" w:rsidRPr="0042649D" w:rsidRDefault="0042649D" w:rsidP="00056F57">
      <w:pPr>
        <w:spacing w:line="360" w:lineRule="auto"/>
        <w:ind w:firstLineChars="200" w:firstLine="480"/>
        <w:rPr>
          <w:rFonts w:hAnsi="宋体"/>
          <w:sz w:val="24"/>
        </w:rPr>
      </w:pPr>
      <w:r w:rsidRPr="0042649D">
        <w:rPr>
          <w:rFonts w:hAnsi="宋体"/>
          <w:sz w:val="24"/>
        </w:rPr>
        <w:t>4</w:t>
      </w:r>
      <w:r w:rsidR="00056F57">
        <w:rPr>
          <w:rFonts w:hAnsi="宋体"/>
          <w:sz w:val="24"/>
        </w:rPr>
        <w:t>.</w:t>
      </w:r>
      <w:r w:rsidRPr="0042649D">
        <w:rPr>
          <w:rFonts w:hAnsi="宋体"/>
          <w:sz w:val="24"/>
        </w:rPr>
        <w:t xml:space="preserve"> DCNN</w:t>
      </w:r>
    </w:p>
    <w:p w14:paraId="6E53A53E" w14:textId="77777777" w:rsidR="0042649D" w:rsidRDefault="0042649D" w:rsidP="00056F57">
      <w:pPr>
        <w:spacing w:line="360" w:lineRule="auto"/>
        <w:ind w:firstLineChars="200" w:firstLine="480"/>
        <w:rPr>
          <w:rFonts w:hAnsi="宋体"/>
          <w:sz w:val="24"/>
        </w:rPr>
      </w:pPr>
      <w:r w:rsidRPr="0042649D">
        <w:rPr>
          <w:rFonts w:hAnsi="宋体" w:hint="eastAsia"/>
          <w:sz w:val="24"/>
        </w:rPr>
        <w:t xml:space="preserve">2013 </w:t>
      </w:r>
      <w:r w:rsidRPr="0042649D">
        <w:rPr>
          <w:rFonts w:hAnsi="宋体" w:hint="eastAsia"/>
          <w:sz w:val="24"/>
        </w:rPr>
        <w:t>年，</w:t>
      </w:r>
      <w:r w:rsidRPr="0042649D">
        <w:rPr>
          <w:rFonts w:hAnsi="宋体" w:hint="eastAsia"/>
          <w:sz w:val="24"/>
        </w:rPr>
        <w:t xml:space="preserve">Sun </w:t>
      </w:r>
      <w:r w:rsidRPr="0042649D">
        <w:rPr>
          <w:rFonts w:hAnsi="宋体" w:hint="eastAsia"/>
          <w:sz w:val="24"/>
        </w:rPr>
        <w:t>等人</w:t>
      </w:r>
      <w:r w:rsidRPr="0042649D">
        <w:rPr>
          <w:rFonts w:hAnsi="宋体" w:hint="eastAsia"/>
          <w:sz w:val="24"/>
        </w:rPr>
        <w:t xml:space="preserve"> </w:t>
      </w:r>
      <w:r w:rsidRPr="009522E1">
        <w:rPr>
          <w:rFonts w:hAnsi="宋体" w:hint="eastAsia"/>
          <w:sz w:val="24"/>
          <w:vertAlign w:val="superscript"/>
        </w:rPr>
        <w:t>[5]</w:t>
      </w:r>
      <w:r w:rsidRPr="0042649D">
        <w:rPr>
          <w:rFonts w:hAnsi="宋体" w:hint="eastAsia"/>
          <w:sz w:val="24"/>
        </w:rPr>
        <w:t xml:space="preserve"> </w:t>
      </w:r>
      <w:r w:rsidRPr="0042649D">
        <w:rPr>
          <w:rFonts w:hAnsi="宋体" w:hint="eastAsia"/>
          <w:sz w:val="24"/>
        </w:rPr>
        <w:t>首次将</w:t>
      </w:r>
      <w:r w:rsidRPr="0042649D">
        <w:rPr>
          <w:rFonts w:hAnsi="宋体" w:hint="eastAsia"/>
          <w:sz w:val="24"/>
        </w:rPr>
        <w:t xml:space="preserve"> CNN </w:t>
      </w:r>
      <w:r w:rsidRPr="0042649D">
        <w:rPr>
          <w:rFonts w:hAnsi="宋体" w:hint="eastAsia"/>
          <w:sz w:val="24"/>
        </w:rPr>
        <w:t>应用到人脸关键点检测，提出一种级联的</w:t>
      </w:r>
      <w:r w:rsidRPr="0042649D">
        <w:rPr>
          <w:rFonts w:hAnsi="宋体" w:hint="eastAsia"/>
          <w:sz w:val="24"/>
        </w:rPr>
        <w:t xml:space="preserve"> CNN</w:t>
      </w:r>
      <w:r w:rsidRPr="0042649D">
        <w:rPr>
          <w:rFonts w:hAnsi="宋体" w:hint="eastAsia"/>
          <w:sz w:val="24"/>
        </w:rPr>
        <w:t>（拥有三个层级）——</w:t>
      </w:r>
      <w:r w:rsidRPr="0042649D">
        <w:rPr>
          <w:rFonts w:hAnsi="宋体" w:hint="eastAsia"/>
          <w:sz w:val="24"/>
        </w:rPr>
        <w:t>DCNN(Deep Convolutional Network)</w:t>
      </w:r>
      <w:r w:rsidRPr="0042649D">
        <w:rPr>
          <w:rFonts w:hAnsi="宋体" w:hint="eastAsia"/>
          <w:sz w:val="24"/>
        </w:rPr>
        <w:t>，此种方法属于级联回归方法。作者通过精心设计拥有三个层级的级联卷积神经网络，不仅改善初始不当导致陷入局部最优的问题，而且借助于</w:t>
      </w:r>
      <w:r w:rsidRPr="0042649D">
        <w:rPr>
          <w:rFonts w:hAnsi="宋体" w:hint="eastAsia"/>
          <w:sz w:val="24"/>
        </w:rPr>
        <w:t xml:space="preserve"> CNN </w:t>
      </w:r>
      <w:r w:rsidRPr="0042649D">
        <w:rPr>
          <w:rFonts w:hAnsi="宋体" w:hint="eastAsia"/>
          <w:sz w:val="24"/>
        </w:rPr>
        <w:t>强大的特征提取能力，获得更为精准的关键点检测。</w:t>
      </w:r>
    </w:p>
    <w:p w14:paraId="19F7258D" w14:textId="77777777" w:rsidR="00A60137" w:rsidRDefault="0042649D" w:rsidP="00056F57">
      <w:pPr>
        <w:spacing w:line="360" w:lineRule="auto"/>
        <w:ind w:firstLineChars="200" w:firstLine="480"/>
        <w:rPr>
          <w:rFonts w:hAnsi="宋体"/>
          <w:sz w:val="24"/>
        </w:rPr>
      </w:pPr>
      <w:r w:rsidRPr="0042649D">
        <w:rPr>
          <w:rFonts w:hAnsi="宋体" w:hint="eastAsia"/>
          <w:sz w:val="24"/>
        </w:rPr>
        <w:t>如图所示，</w:t>
      </w:r>
      <w:r w:rsidRPr="0042649D">
        <w:rPr>
          <w:rFonts w:hAnsi="宋体" w:hint="eastAsia"/>
          <w:sz w:val="24"/>
        </w:rPr>
        <w:t xml:space="preserve">DCNN </w:t>
      </w:r>
      <w:r w:rsidRPr="0042649D">
        <w:rPr>
          <w:rFonts w:hAnsi="宋体" w:hint="eastAsia"/>
          <w:sz w:val="24"/>
        </w:rPr>
        <w:t>由三个</w:t>
      </w:r>
      <w:r w:rsidRPr="0042649D">
        <w:rPr>
          <w:rFonts w:hAnsi="宋体" w:hint="eastAsia"/>
          <w:sz w:val="24"/>
        </w:rPr>
        <w:t xml:space="preserve"> Level </w:t>
      </w:r>
      <w:r w:rsidRPr="0042649D">
        <w:rPr>
          <w:rFonts w:hAnsi="宋体" w:hint="eastAsia"/>
          <w:sz w:val="24"/>
        </w:rPr>
        <w:t>构成。</w:t>
      </w:r>
      <w:r w:rsidRPr="0042649D">
        <w:rPr>
          <w:rFonts w:hAnsi="宋体" w:hint="eastAsia"/>
          <w:sz w:val="24"/>
        </w:rPr>
        <w:t xml:space="preserve">Level-1 </w:t>
      </w:r>
      <w:r w:rsidRPr="0042649D">
        <w:rPr>
          <w:rFonts w:hAnsi="宋体" w:hint="eastAsia"/>
          <w:sz w:val="24"/>
        </w:rPr>
        <w:t>由</w:t>
      </w:r>
      <w:r w:rsidRPr="0042649D">
        <w:rPr>
          <w:rFonts w:hAnsi="宋体" w:hint="eastAsia"/>
          <w:sz w:val="24"/>
        </w:rPr>
        <w:t xml:space="preserve"> 3 </w:t>
      </w:r>
      <w:proofErr w:type="gramStart"/>
      <w:r w:rsidRPr="0042649D">
        <w:rPr>
          <w:rFonts w:hAnsi="宋体" w:hint="eastAsia"/>
          <w:sz w:val="24"/>
        </w:rPr>
        <w:t>个</w:t>
      </w:r>
      <w:proofErr w:type="gramEnd"/>
      <w:r w:rsidRPr="0042649D">
        <w:rPr>
          <w:rFonts w:hAnsi="宋体" w:hint="eastAsia"/>
          <w:sz w:val="24"/>
        </w:rPr>
        <w:t xml:space="preserve"> CNN </w:t>
      </w:r>
      <w:r w:rsidRPr="0042649D">
        <w:rPr>
          <w:rFonts w:hAnsi="宋体" w:hint="eastAsia"/>
          <w:sz w:val="24"/>
        </w:rPr>
        <w:t>组成；</w:t>
      </w:r>
      <w:r w:rsidRPr="0042649D">
        <w:rPr>
          <w:rFonts w:hAnsi="宋体" w:hint="eastAsia"/>
          <w:sz w:val="24"/>
        </w:rPr>
        <w:t xml:space="preserve">Level-2 </w:t>
      </w:r>
      <w:r w:rsidRPr="0042649D">
        <w:rPr>
          <w:rFonts w:hAnsi="宋体" w:hint="eastAsia"/>
          <w:sz w:val="24"/>
        </w:rPr>
        <w:t>由</w:t>
      </w:r>
      <w:r w:rsidRPr="0042649D">
        <w:rPr>
          <w:rFonts w:hAnsi="宋体" w:hint="eastAsia"/>
          <w:sz w:val="24"/>
        </w:rPr>
        <w:t xml:space="preserve"> 10 </w:t>
      </w:r>
      <w:proofErr w:type="gramStart"/>
      <w:r w:rsidRPr="0042649D">
        <w:rPr>
          <w:rFonts w:hAnsi="宋体" w:hint="eastAsia"/>
          <w:sz w:val="24"/>
        </w:rPr>
        <w:t>个</w:t>
      </w:r>
      <w:proofErr w:type="gramEnd"/>
      <w:r w:rsidRPr="0042649D">
        <w:rPr>
          <w:rFonts w:hAnsi="宋体" w:hint="eastAsia"/>
          <w:sz w:val="24"/>
        </w:rPr>
        <w:t xml:space="preserve"> CNN </w:t>
      </w:r>
      <w:r w:rsidRPr="0042649D">
        <w:rPr>
          <w:rFonts w:hAnsi="宋体" w:hint="eastAsia"/>
          <w:sz w:val="24"/>
        </w:rPr>
        <w:t>组成（每个关键点采用两个</w:t>
      </w:r>
      <w:r w:rsidRPr="0042649D">
        <w:rPr>
          <w:rFonts w:hAnsi="宋体" w:hint="eastAsia"/>
          <w:sz w:val="24"/>
        </w:rPr>
        <w:t xml:space="preserve"> CNN</w:t>
      </w:r>
      <w:r w:rsidRPr="0042649D">
        <w:rPr>
          <w:rFonts w:hAnsi="宋体" w:hint="eastAsia"/>
          <w:sz w:val="24"/>
        </w:rPr>
        <w:t>）；</w:t>
      </w:r>
      <w:r w:rsidRPr="0042649D">
        <w:rPr>
          <w:rFonts w:hAnsi="宋体" w:hint="eastAsia"/>
          <w:sz w:val="24"/>
        </w:rPr>
        <w:t xml:space="preserve">Level-3 </w:t>
      </w:r>
      <w:r w:rsidRPr="0042649D">
        <w:rPr>
          <w:rFonts w:hAnsi="宋体" w:hint="eastAsia"/>
          <w:sz w:val="24"/>
        </w:rPr>
        <w:t>同样由</w:t>
      </w:r>
      <w:r w:rsidRPr="0042649D">
        <w:rPr>
          <w:rFonts w:hAnsi="宋体" w:hint="eastAsia"/>
          <w:sz w:val="24"/>
        </w:rPr>
        <w:t xml:space="preserve"> 10 </w:t>
      </w:r>
      <w:proofErr w:type="gramStart"/>
      <w:r w:rsidRPr="0042649D">
        <w:rPr>
          <w:rFonts w:hAnsi="宋体" w:hint="eastAsia"/>
          <w:sz w:val="24"/>
        </w:rPr>
        <w:t>个</w:t>
      </w:r>
      <w:proofErr w:type="gramEnd"/>
      <w:r w:rsidRPr="0042649D">
        <w:rPr>
          <w:rFonts w:hAnsi="宋体" w:hint="eastAsia"/>
          <w:sz w:val="24"/>
        </w:rPr>
        <w:t xml:space="preserve"> CNN </w:t>
      </w:r>
      <w:r w:rsidRPr="0042649D">
        <w:rPr>
          <w:rFonts w:hAnsi="宋体" w:hint="eastAsia"/>
          <w:sz w:val="24"/>
        </w:rPr>
        <w:t>组成</w:t>
      </w:r>
      <w:r w:rsidR="00A60137">
        <w:rPr>
          <w:rFonts w:hAnsi="宋体" w:hint="eastAsia"/>
          <w:sz w:val="24"/>
        </w:rPr>
        <w:t>。</w:t>
      </w:r>
    </w:p>
    <w:p w14:paraId="39684699" w14:textId="77777777" w:rsidR="0042649D" w:rsidRPr="0042649D" w:rsidRDefault="00A60137" w:rsidP="00056F57">
      <w:pPr>
        <w:spacing w:line="360" w:lineRule="auto"/>
        <w:ind w:firstLineChars="200" w:firstLine="420"/>
        <w:jc w:val="center"/>
        <w:rPr>
          <w:rFonts w:hAnsi="宋体"/>
          <w:sz w:val="24"/>
        </w:rPr>
      </w:pPr>
      <w:r>
        <w:rPr>
          <w:noProof/>
        </w:rPr>
        <w:drawing>
          <wp:inline distT="0" distB="0" distL="0" distR="0" wp14:anchorId="325BD334" wp14:editId="07C24E0E">
            <wp:extent cx="3811722" cy="1130300"/>
            <wp:effectExtent l="0" t="0" r="0" b="0"/>
            <wp:docPr id="3" name="图片 3" descr="https://image.jiqizhixin.com/uploads/wangeditor/6aef79fc-dc2e-4b4e-af17-25a5d21e4c4f/305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jiqizhixin.com/uploads/wangeditor/6aef79fc-dc2e-4b4e-af17-25a5d21e4c4f/30586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0283" cy="1132839"/>
                    </a:xfrm>
                    <a:prstGeom prst="rect">
                      <a:avLst/>
                    </a:prstGeom>
                    <a:noFill/>
                    <a:ln>
                      <a:noFill/>
                    </a:ln>
                  </pic:spPr>
                </pic:pic>
              </a:graphicData>
            </a:graphic>
          </wp:inline>
        </w:drawing>
      </w:r>
    </w:p>
    <w:p w14:paraId="70693425"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Level-1 </w:t>
      </w:r>
      <w:r w:rsidRPr="0042649D">
        <w:rPr>
          <w:rFonts w:hAnsi="宋体" w:hint="eastAsia"/>
          <w:sz w:val="24"/>
        </w:rPr>
        <w:t>分</w:t>
      </w:r>
      <w:r w:rsidRPr="0042649D">
        <w:rPr>
          <w:rFonts w:hAnsi="宋体" w:hint="eastAsia"/>
          <w:sz w:val="24"/>
        </w:rPr>
        <w:t xml:space="preserve"> 3 </w:t>
      </w:r>
      <w:proofErr w:type="gramStart"/>
      <w:r w:rsidRPr="0042649D">
        <w:rPr>
          <w:rFonts w:hAnsi="宋体" w:hint="eastAsia"/>
          <w:sz w:val="24"/>
        </w:rPr>
        <w:t>个</w:t>
      </w:r>
      <w:proofErr w:type="gramEnd"/>
      <w:r w:rsidRPr="0042649D">
        <w:rPr>
          <w:rFonts w:hAnsi="宋体" w:hint="eastAsia"/>
          <w:sz w:val="24"/>
        </w:rPr>
        <w:t xml:space="preserve"> CNN</w:t>
      </w:r>
      <w:r w:rsidRPr="0042649D">
        <w:rPr>
          <w:rFonts w:hAnsi="宋体" w:hint="eastAsia"/>
          <w:sz w:val="24"/>
        </w:rPr>
        <w:t>，分别是</w:t>
      </w:r>
      <w:r w:rsidRPr="0042649D">
        <w:rPr>
          <w:rFonts w:hAnsi="宋体" w:hint="eastAsia"/>
          <w:sz w:val="24"/>
        </w:rPr>
        <w:t xml:space="preserve"> F1</w:t>
      </w:r>
      <w:r w:rsidRPr="0042649D">
        <w:rPr>
          <w:rFonts w:hAnsi="宋体" w:hint="eastAsia"/>
          <w:sz w:val="24"/>
        </w:rPr>
        <w:t>（</w:t>
      </w:r>
      <w:r w:rsidRPr="0042649D">
        <w:rPr>
          <w:rFonts w:hAnsi="宋体" w:hint="eastAsia"/>
          <w:sz w:val="24"/>
        </w:rPr>
        <w:t>Face 1</w:t>
      </w:r>
      <w:r w:rsidRPr="0042649D">
        <w:rPr>
          <w:rFonts w:hAnsi="宋体" w:hint="eastAsia"/>
          <w:sz w:val="24"/>
        </w:rPr>
        <w:t>）、</w:t>
      </w:r>
      <w:r w:rsidRPr="0042649D">
        <w:rPr>
          <w:rFonts w:hAnsi="宋体" w:hint="eastAsia"/>
          <w:sz w:val="24"/>
        </w:rPr>
        <w:t>EN1</w:t>
      </w:r>
      <w:r w:rsidRPr="0042649D">
        <w:rPr>
          <w:rFonts w:hAnsi="宋体" w:hint="eastAsia"/>
          <w:sz w:val="24"/>
        </w:rPr>
        <w:t>（</w:t>
      </w:r>
      <w:r w:rsidRPr="0042649D">
        <w:rPr>
          <w:rFonts w:hAnsi="宋体" w:hint="eastAsia"/>
          <w:sz w:val="24"/>
        </w:rPr>
        <w:t>Eye</w:t>
      </w:r>
      <w:r w:rsidRPr="0042649D">
        <w:rPr>
          <w:rFonts w:hAnsi="宋体" w:hint="eastAsia"/>
          <w:sz w:val="24"/>
        </w:rPr>
        <w:t>，</w:t>
      </w:r>
      <w:r w:rsidRPr="0042649D">
        <w:rPr>
          <w:rFonts w:hAnsi="宋体" w:hint="eastAsia"/>
          <w:sz w:val="24"/>
        </w:rPr>
        <w:t>Nose</w:t>
      </w:r>
      <w:r w:rsidRPr="0042649D">
        <w:rPr>
          <w:rFonts w:hAnsi="宋体" w:hint="eastAsia"/>
          <w:sz w:val="24"/>
        </w:rPr>
        <w:t>）、</w:t>
      </w:r>
      <w:r w:rsidRPr="0042649D">
        <w:rPr>
          <w:rFonts w:hAnsi="宋体" w:hint="eastAsia"/>
          <w:sz w:val="24"/>
        </w:rPr>
        <w:t>NM1</w:t>
      </w:r>
      <w:r w:rsidRPr="0042649D">
        <w:rPr>
          <w:rFonts w:hAnsi="宋体" w:hint="eastAsia"/>
          <w:sz w:val="24"/>
        </w:rPr>
        <w:t>（</w:t>
      </w:r>
      <w:r w:rsidRPr="0042649D">
        <w:rPr>
          <w:rFonts w:hAnsi="宋体" w:hint="eastAsia"/>
          <w:sz w:val="24"/>
        </w:rPr>
        <w:t>Nose</w:t>
      </w:r>
      <w:r w:rsidRPr="0042649D">
        <w:rPr>
          <w:rFonts w:hAnsi="宋体" w:hint="eastAsia"/>
          <w:sz w:val="24"/>
        </w:rPr>
        <w:t>，</w:t>
      </w:r>
      <w:r w:rsidRPr="0042649D">
        <w:rPr>
          <w:rFonts w:hAnsi="宋体" w:hint="eastAsia"/>
          <w:sz w:val="24"/>
        </w:rPr>
        <w:t>Mouth</w:t>
      </w:r>
      <w:r w:rsidRPr="0042649D">
        <w:rPr>
          <w:rFonts w:hAnsi="宋体" w:hint="eastAsia"/>
          <w:sz w:val="24"/>
        </w:rPr>
        <w:t>）；</w:t>
      </w:r>
      <w:r w:rsidRPr="0042649D">
        <w:rPr>
          <w:rFonts w:hAnsi="宋体" w:hint="eastAsia"/>
          <w:sz w:val="24"/>
        </w:rPr>
        <w:t xml:space="preserve">F1 </w:t>
      </w:r>
      <w:r w:rsidRPr="0042649D">
        <w:rPr>
          <w:rFonts w:hAnsi="宋体" w:hint="eastAsia"/>
          <w:sz w:val="24"/>
        </w:rPr>
        <w:t>输入尺寸为</w:t>
      </w:r>
      <w:r w:rsidRPr="0042649D">
        <w:rPr>
          <w:rFonts w:hAnsi="宋体" w:hint="eastAsia"/>
          <w:sz w:val="24"/>
        </w:rPr>
        <w:t xml:space="preserve"> 39*39</w:t>
      </w:r>
      <w:r w:rsidRPr="0042649D">
        <w:rPr>
          <w:rFonts w:hAnsi="宋体" w:hint="eastAsia"/>
          <w:sz w:val="24"/>
        </w:rPr>
        <w:t>，输出</w:t>
      </w:r>
      <w:r w:rsidRPr="0042649D">
        <w:rPr>
          <w:rFonts w:hAnsi="宋体" w:hint="eastAsia"/>
          <w:sz w:val="24"/>
        </w:rPr>
        <w:t xml:space="preserve"> 5 </w:t>
      </w:r>
      <w:proofErr w:type="gramStart"/>
      <w:r w:rsidRPr="0042649D">
        <w:rPr>
          <w:rFonts w:hAnsi="宋体" w:hint="eastAsia"/>
          <w:sz w:val="24"/>
        </w:rPr>
        <w:t>个</w:t>
      </w:r>
      <w:proofErr w:type="gramEnd"/>
      <w:r w:rsidRPr="0042649D">
        <w:rPr>
          <w:rFonts w:hAnsi="宋体" w:hint="eastAsia"/>
          <w:sz w:val="24"/>
        </w:rPr>
        <w:t>关键点的坐标；</w:t>
      </w:r>
      <w:r w:rsidRPr="0042649D">
        <w:rPr>
          <w:rFonts w:hAnsi="宋体" w:hint="eastAsia"/>
          <w:sz w:val="24"/>
        </w:rPr>
        <w:t xml:space="preserve">EN1 </w:t>
      </w:r>
      <w:r w:rsidRPr="0042649D">
        <w:rPr>
          <w:rFonts w:hAnsi="宋体" w:hint="eastAsia"/>
          <w:sz w:val="24"/>
        </w:rPr>
        <w:t>输入尺寸为</w:t>
      </w:r>
      <w:r w:rsidRPr="0042649D">
        <w:rPr>
          <w:rFonts w:hAnsi="宋体" w:hint="eastAsia"/>
          <w:sz w:val="24"/>
        </w:rPr>
        <w:t xml:space="preserve"> 39*31</w:t>
      </w:r>
      <w:r w:rsidRPr="0042649D">
        <w:rPr>
          <w:rFonts w:hAnsi="宋体" w:hint="eastAsia"/>
          <w:sz w:val="24"/>
        </w:rPr>
        <w:t>，输出是</w:t>
      </w:r>
      <w:r w:rsidRPr="0042649D">
        <w:rPr>
          <w:rFonts w:hAnsi="宋体" w:hint="eastAsia"/>
          <w:sz w:val="24"/>
        </w:rPr>
        <w:t xml:space="preserve"> 3 </w:t>
      </w:r>
      <w:proofErr w:type="gramStart"/>
      <w:r w:rsidRPr="0042649D">
        <w:rPr>
          <w:rFonts w:hAnsi="宋体" w:hint="eastAsia"/>
          <w:sz w:val="24"/>
        </w:rPr>
        <w:t>个</w:t>
      </w:r>
      <w:proofErr w:type="gramEnd"/>
      <w:r w:rsidRPr="0042649D">
        <w:rPr>
          <w:rFonts w:hAnsi="宋体" w:hint="eastAsia"/>
          <w:sz w:val="24"/>
        </w:rPr>
        <w:t>关键点的坐标；</w:t>
      </w:r>
      <w:r w:rsidRPr="0042649D">
        <w:rPr>
          <w:rFonts w:hAnsi="宋体" w:hint="eastAsia"/>
          <w:sz w:val="24"/>
        </w:rPr>
        <w:t xml:space="preserve">NM11 </w:t>
      </w:r>
      <w:r w:rsidRPr="0042649D">
        <w:rPr>
          <w:rFonts w:hAnsi="宋体" w:hint="eastAsia"/>
          <w:sz w:val="24"/>
        </w:rPr>
        <w:t>输入尺寸为</w:t>
      </w:r>
      <w:r w:rsidRPr="0042649D">
        <w:rPr>
          <w:rFonts w:hAnsi="宋体" w:hint="eastAsia"/>
          <w:sz w:val="24"/>
        </w:rPr>
        <w:t xml:space="preserve"> 39*31</w:t>
      </w:r>
      <w:r w:rsidRPr="0042649D">
        <w:rPr>
          <w:rFonts w:hAnsi="宋体" w:hint="eastAsia"/>
          <w:sz w:val="24"/>
        </w:rPr>
        <w:t>，输出是</w:t>
      </w:r>
      <w:r w:rsidRPr="0042649D">
        <w:rPr>
          <w:rFonts w:hAnsi="宋体" w:hint="eastAsia"/>
          <w:sz w:val="24"/>
        </w:rPr>
        <w:t xml:space="preserve"> 3 </w:t>
      </w:r>
      <w:proofErr w:type="gramStart"/>
      <w:r w:rsidRPr="0042649D">
        <w:rPr>
          <w:rFonts w:hAnsi="宋体" w:hint="eastAsia"/>
          <w:sz w:val="24"/>
        </w:rPr>
        <w:t>个</w:t>
      </w:r>
      <w:proofErr w:type="gramEnd"/>
      <w:r w:rsidRPr="0042649D">
        <w:rPr>
          <w:rFonts w:hAnsi="宋体" w:hint="eastAsia"/>
          <w:sz w:val="24"/>
        </w:rPr>
        <w:t>关</w:t>
      </w:r>
      <w:r w:rsidRPr="0042649D">
        <w:rPr>
          <w:rFonts w:hAnsi="宋体" w:hint="eastAsia"/>
          <w:sz w:val="24"/>
        </w:rPr>
        <w:lastRenderedPageBreak/>
        <w:t>键点。</w:t>
      </w:r>
      <w:r w:rsidRPr="0042649D">
        <w:rPr>
          <w:rFonts w:hAnsi="宋体" w:hint="eastAsia"/>
          <w:sz w:val="24"/>
        </w:rPr>
        <w:t xml:space="preserve">Level-1 </w:t>
      </w:r>
      <w:r w:rsidRPr="0042649D">
        <w:rPr>
          <w:rFonts w:hAnsi="宋体" w:hint="eastAsia"/>
          <w:sz w:val="24"/>
        </w:rPr>
        <w:t>的输出是由三个</w:t>
      </w:r>
      <w:r w:rsidRPr="0042649D">
        <w:rPr>
          <w:rFonts w:hAnsi="宋体" w:hint="eastAsia"/>
          <w:sz w:val="24"/>
        </w:rPr>
        <w:t xml:space="preserve"> CNN </w:t>
      </w:r>
      <w:r w:rsidRPr="0042649D">
        <w:rPr>
          <w:rFonts w:hAnsi="宋体" w:hint="eastAsia"/>
          <w:sz w:val="24"/>
        </w:rPr>
        <w:t>输出取平均得到。</w:t>
      </w:r>
    </w:p>
    <w:p w14:paraId="0F02641C"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Level-2</w:t>
      </w:r>
      <w:r w:rsidRPr="0042649D">
        <w:rPr>
          <w:rFonts w:hAnsi="宋体" w:hint="eastAsia"/>
          <w:sz w:val="24"/>
        </w:rPr>
        <w:t>，由</w:t>
      </w:r>
      <w:r w:rsidRPr="0042649D">
        <w:rPr>
          <w:rFonts w:hAnsi="宋体" w:hint="eastAsia"/>
          <w:sz w:val="24"/>
        </w:rPr>
        <w:t xml:space="preserve"> 10 </w:t>
      </w:r>
      <w:proofErr w:type="gramStart"/>
      <w:r w:rsidRPr="0042649D">
        <w:rPr>
          <w:rFonts w:hAnsi="宋体" w:hint="eastAsia"/>
          <w:sz w:val="24"/>
        </w:rPr>
        <w:t>个</w:t>
      </w:r>
      <w:proofErr w:type="gramEnd"/>
      <w:r w:rsidRPr="0042649D">
        <w:rPr>
          <w:rFonts w:hAnsi="宋体" w:hint="eastAsia"/>
          <w:sz w:val="24"/>
        </w:rPr>
        <w:t xml:space="preserve"> CNN </w:t>
      </w:r>
      <w:r w:rsidRPr="0042649D">
        <w:rPr>
          <w:rFonts w:hAnsi="宋体" w:hint="eastAsia"/>
          <w:sz w:val="24"/>
        </w:rPr>
        <w:t>构成，输入尺寸均为</w:t>
      </w:r>
      <w:r w:rsidRPr="0042649D">
        <w:rPr>
          <w:rFonts w:hAnsi="宋体" w:hint="eastAsia"/>
          <w:sz w:val="24"/>
        </w:rPr>
        <w:t xml:space="preserve"> 15*15</w:t>
      </w:r>
      <w:r w:rsidRPr="0042649D">
        <w:rPr>
          <w:rFonts w:hAnsi="宋体" w:hint="eastAsia"/>
          <w:sz w:val="24"/>
        </w:rPr>
        <w:t>，每两个组成一对，一对</w:t>
      </w:r>
      <w:r w:rsidRPr="0042649D">
        <w:rPr>
          <w:rFonts w:hAnsi="宋体" w:hint="eastAsia"/>
          <w:sz w:val="24"/>
        </w:rPr>
        <w:t xml:space="preserve"> CNN </w:t>
      </w:r>
      <w:r w:rsidRPr="0042649D">
        <w:rPr>
          <w:rFonts w:hAnsi="宋体" w:hint="eastAsia"/>
          <w:sz w:val="24"/>
        </w:rPr>
        <w:t>对一个关键点进行预测，预测结果同样是采取平均。</w:t>
      </w:r>
    </w:p>
    <w:p w14:paraId="69C7329A"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Level-3 </w:t>
      </w:r>
      <w:r w:rsidRPr="0042649D">
        <w:rPr>
          <w:rFonts w:hAnsi="宋体" w:hint="eastAsia"/>
          <w:sz w:val="24"/>
        </w:rPr>
        <w:t>与</w:t>
      </w:r>
      <w:r w:rsidRPr="0042649D">
        <w:rPr>
          <w:rFonts w:hAnsi="宋体" w:hint="eastAsia"/>
          <w:sz w:val="24"/>
        </w:rPr>
        <w:t xml:space="preserve"> Level-2 </w:t>
      </w:r>
      <w:r w:rsidRPr="0042649D">
        <w:rPr>
          <w:rFonts w:hAnsi="宋体" w:hint="eastAsia"/>
          <w:sz w:val="24"/>
        </w:rPr>
        <w:t>一样，由</w:t>
      </w:r>
      <w:r w:rsidRPr="0042649D">
        <w:rPr>
          <w:rFonts w:hAnsi="宋体" w:hint="eastAsia"/>
          <w:sz w:val="24"/>
        </w:rPr>
        <w:t xml:space="preserve"> 10 </w:t>
      </w:r>
      <w:proofErr w:type="gramStart"/>
      <w:r w:rsidRPr="0042649D">
        <w:rPr>
          <w:rFonts w:hAnsi="宋体" w:hint="eastAsia"/>
          <w:sz w:val="24"/>
        </w:rPr>
        <w:t>个</w:t>
      </w:r>
      <w:proofErr w:type="gramEnd"/>
      <w:r w:rsidRPr="0042649D">
        <w:rPr>
          <w:rFonts w:hAnsi="宋体" w:hint="eastAsia"/>
          <w:sz w:val="24"/>
        </w:rPr>
        <w:t xml:space="preserve"> CNN </w:t>
      </w:r>
      <w:r w:rsidRPr="0042649D">
        <w:rPr>
          <w:rFonts w:hAnsi="宋体" w:hint="eastAsia"/>
          <w:sz w:val="24"/>
        </w:rPr>
        <w:t>构成，输入尺寸均为</w:t>
      </w:r>
      <w:r w:rsidRPr="0042649D">
        <w:rPr>
          <w:rFonts w:hAnsi="宋体" w:hint="eastAsia"/>
          <w:sz w:val="24"/>
        </w:rPr>
        <w:t xml:space="preserve"> 15*15</w:t>
      </w:r>
      <w:r w:rsidRPr="0042649D">
        <w:rPr>
          <w:rFonts w:hAnsi="宋体" w:hint="eastAsia"/>
          <w:sz w:val="24"/>
        </w:rPr>
        <w:t>，每两个组成一对。</w:t>
      </w:r>
      <w:r w:rsidRPr="0042649D">
        <w:rPr>
          <w:rFonts w:hAnsi="宋体" w:hint="eastAsia"/>
          <w:sz w:val="24"/>
        </w:rPr>
        <w:t xml:space="preserve">Level-2 </w:t>
      </w:r>
      <w:r w:rsidRPr="0042649D">
        <w:rPr>
          <w:rFonts w:hAnsi="宋体" w:hint="eastAsia"/>
          <w:sz w:val="24"/>
        </w:rPr>
        <w:t>和</w:t>
      </w:r>
      <w:r w:rsidRPr="0042649D">
        <w:rPr>
          <w:rFonts w:hAnsi="宋体" w:hint="eastAsia"/>
          <w:sz w:val="24"/>
        </w:rPr>
        <w:t xml:space="preserve"> Level-3 </w:t>
      </w:r>
      <w:r w:rsidRPr="0042649D">
        <w:rPr>
          <w:rFonts w:hAnsi="宋体" w:hint="eastAsia"/>
          <w:sz w:val="24"/>
        </w:rPr>
        <w:t>是对</w:t>
      </w:r>
      <w:r w:rsidRPr="0042649D">
        <w:rPr>
          <w:rFonts w:hAnsi="宋体" w:hint="eastAsia"/>
          <w:sz w:val="24"/>
        </w:rPr>
        <w:t xml:space="preserve"> Level-1 </w:t>
      </w:r>
      <w:r w:rsidRPr="0042649D">
        <w:rPr>
          <w:rFonts w:hAnsi="宋体" w:hint="eastAsia"/>
          <w:sz w:val="24"/>
        </w:rPr>
        <w:t>得到的粗定位进行微调，得到精细的关键点定位。</w:t>
      </w:r>
    </w:p>
    <w:p w14:paraId="19ED3323"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Level-1 </w:t>
      </w:r>
      <w:r w:rsidRPr="0042649D">
        <w:rPr>
          <w:rFonts w:hAnsi="宋体" w:hint="eastAsia"/>
          <w:sz w:val="24"/>
        </w:rPr>
        <w:t>之所以比</w:t>
      </w:r>
      <w:r w:rsidRPr="0042649D">
        <w:rPr>
          <w:rFonts w:hAnsi="宋体" w:hint="eastAsia"/>
          <w:sz w:val="24"/>
        </w:rPr>
        <w:t xml:space="preserve"> Level-2 </w:t>
      </w:r>
      <w:r w:rsidRPr="0042649D">
        <w:rPr>
          <w:rFonts w:hAnsi="宋体" w:hint="eastAsia"/>
          <w:sz w:val="24"/>
        </w:rPr>
        <w:t>和</w:t>
      </w:r>
      <w:r w:rsidRPr="0042649D">
        <w:rPr>
          <w:rFonts w:hAnsi="宋体" w:hint="eastAsia"/>
          <w:sz w:val="24"/>
        </w:rPr>
        <w:t xml:space="preserve"> Level-3 </w:t>
      </w:r>
      <w:r w:rsidRPr="0042649D">
        <w:rPr>
          <w:rFonts w:hAnsi="宋体" w:hint="eastAsia"/>
          <w:sz w:val="24"/>
        </w:rPr>
        <w:t>的输入要大，是因为作者认为，由于人脸检测器的原因，边界框的相对位置可能会在大范围内变化，再加上面部姿态的变化，最终导致输入图像的多样性，因此在</w:t>
      </w:r>
      <w:r w:rsidRPr="0042649D">
        <w:rPr>
          <w:rFonts w:hAnsi="宋体" w:hint="eastAsia"/>
          <w:sz w:val="24"/>
        </w:rPr>
        <w:t xml:space="preserve"> Level-1 </w:t>
      </w:r>
      <w:r w:rsidRPr="0042649D">
        <w:rPr>
          <w:rFonts w:hAnsi="宋体" w:hint="eastAsia"/>
          <w:sz w:val="24"/>
        </w:rPr>
        <w:t>应该需要有足够大的输入尺寸。</w:t>
      </w:r>
      <w:r w:rsidRPr="0042649D">
        <w:rPr>
          <w:rFonts w:hAnsi="宋体" w:hint="eastAsia"/>
          <w:sz w:val="24"/>
        </w:rPr>
        <w:t xml:space="preserve">Level-1 </w:t>
      </w:r>
      <w:r w:rsidRPr="0042649D">
        <w:rPr>
          <w:rFonts w:hAnsi="宋体" w:hint="eastAsia"/>
          <w:sz w:val="24"/>
        </w:rPr>
        <w:t>与</w:t>
      </w:r>
      <w:r w:rsidRPr="0042649D">
        <w:rPr>
          <w:rFonts w:hAnsi="宋体" w:hint="eastAsia"/>
          <w:sz w:val="24"/>
        </w:rPr>
        <w:t xml:space="preserve"> Level-2 </w:t>
      </w:r>
      <w:r w:rsidRPr="0042649D">
        <w:rPr>
          <w:rFonts w:hAnsi="宋体" w:hint="eastAsia"/>
          <w:sz w:val="24"/>
        </w:rPr>
        <w:t>和</w:t>
      </w:r>
      <w:r w:rsidRPr="0042649D">
        <w:rPr>
          <w:rFonts w:hAnsi="宋体" w:hint="eastAsia"/>
          <w:sz w:val="24"/>
        </w:rPr>
        <w:t xml:space="preserve"> Level-3 </w:t>
      </w:r>
      <w:r w:rsidRPr="0042649D">
        <w:rPr>
          <w:rFonts w:hAnsi="宋体" w:hint="eastAsia"/>
          <w:sz w:val="24"/>
        </w:rPr>
        <w:t>还有一点不同之处在于，</w:t>
      </w:r>
      <w:r w:rsidRPr="0042649D">
        <w:rPr>
          <w:rFonts w:hAnsi="宋体" w:hint="eastAsia"/>
          <w:sz w:val="24"/>
        </w:rPr>
        <w:t xml:space="preserve">Level-1 </w:t>
      </w:r>
      <w:r w:rsidRPr="0042649D">
        <w:rPr>
          <w:rFonts w:hAnsi="宋体" w:hint="eastAsia"/>
          <w:sz w:val="24"/>
        </w:rPr>
        <w:t>采用的是</w:t>
      </w:r>
      <w:proofErr w:type="gramStart"/>
      <w:r w:rsidRPr="0042649D">
        <w:rPr>
          <w:rFonts w:hAnsi="宋体" w:hint="eastAsia"/>
          <w:sz w:val="24"/>
        </w:rPr>
        <w:t>局部权</w:t>
      </w:r>
      <w:proofErr w:type="gramEnd"/>
      <w:r w:rsidRPr="0042649D">
        <w:rPr>
          <w:rFonts w:hAnsi="宋体" w:hint="eastAsia"/>
          <w:sz w:val="24"/>
        </w:rPr>
        <w:t>值共享（</w:t>
      </w:r>
      <w:proofErr w:type="spellStart"/>
      <w:r w:rsidRPr="0042649D">
        <w:rPr>
          <w:rFonts w:hAnsi="宋体" w:hint="eastAsia"/>
          <w:sz w:val="24"/>
        </w:rPr>
        <w:t>Lcally</w:t>
      </w:r>
      <w:proofErr w:type="spellEnd"/>
      <w:r w:rsidRPr="0042649D">
        <w:rPr>
          <w:rFonts w:hAnsi="宋体" w:hint="eastAsia"/>
          <w:sz w:val="24"/>
        </w:rPr>
        <w:t xml:space="preserve"> Sharing Weights</w:t>
      </w:r>
      <w:r w:rsidRPr="0042649D">
        <w:rPr>
          <w:rFonts w:hAnsi="宋体" w:hint="eastAsia"/>
          <w:sz w:val="24"/>
        </w:rPr>
        <w:t>），作者认为传统的</w:t>
      </w:r>
      <w:proofErr w:type="gramStart"/>
      <w:r w:rsidRPr="0042649D">
        <w:rPr>
          <w:rFonts w:hAnsi="宋体" w:hint="eastAsia"/>
          <w:sz w:val="24"/>
        </w:rPr>
        <w:t>全局权</w:t>
      </w:r>
      <w:proofErr w:type="gramEnd"/>
      <w:r w:rsidRPr="0042649D">
        <w:rPr>
          <w:rFonts w:hAnsi="宋体" w:hint="eastAsia"/>
          <w:sz w:val="24"/>
        </w:rPr>
        <w:t>值共享是考虑到，某一特征可能在图像中任何位置出现，所以采用</w:t>
      </w:r>
      <w:proofErr w:type="gramStart"/>
      <w:r w:rsidRPr="0042649D">
        <w:rPr>
          <w:rFonts w:hAnsi="宋体" w:hint="eastAsia"/>
          <w:sz w:val="24"/>
        </w:rPr>
        <w:t>全局权</w:t>
      </w:r>
      <w:proofErr w:type="gramEnd"/>
      <w:r w:rsidRPr="0042649D">
        <w:rPr>
          <w:rFonts w:hAnsi="宋体" w:hint="eastAsia"/>
          <w:sz w:val="24"/>
        </w:rPr>
        <w:t>值共享。然而，对于类似人脸这样具有固定空间结构的图像而言，</w:t>
      </w:r>
      <w:proofErr w:type="gramStart"/>
      <w:r w:rsidRPr="0042649D">
        <w:rPr>
          <w:rFonts w:hAnsi="宋体" w:hint="eastAsia"/>
          <w:sz w:val="24"/>
        </w:rPr>
        <w:t>全局权</w:t>
      </w:r>
      <w:proofErr w:type="gramEnd"/>
      <w:r w:rsidRPr="0042649D">
        <w:rPr>
          <w:rFonts w:hAnsi="宋体" w:hint="eastAsia"/>
          <w:sz w:val="24"/>
        </w:rPr>
        <w:t>值共享就不奏效了。因为眼睛就是在上面，鼻子就是在中间，嘴巴就是在下面的。所以作者借鉴文献</w:t>
      </w:r>
      <w:r w:rsidRPr="0042649D">
        <w:rPr>
          <w:rFonts w:hAnsi="宋体" w:hint="eastAsia"/>
          <w:sz w:val="24"/>
        </w:rPr>
        <w:t xml:space="preserve"> </w:t>
      </w:r>
      <w:r w:rsidRPr="009522E1">
        <w:rPr>
          <w:rFonts w:hAnsi="宋体" w:hint="eastAsia"/>
          <w:sz w:val="24"/>
          <w:vertAlign w:val="superscript"/>
        </w:rPr>
        <w:t>[28]</w:t>
      </w:r>
      <w:r w:rsidRPr="0042649D">
        <w:rPr>
          <w:rFonts w:hAnsi="宋体" w:hint="eastAsia"/>
          <w:sz w:val="24"/>
        </w:rPr>
        <w:t xml:space="preserve"> </w:t>
      </w:r>
      <w:r w:rsidRPr="0042649D">
        <w:rPr>
          <w:rFonts w:hAnsi="宋体" w:hint="eastAsia"/>
          <w:sz w:val="24"/>
        </w:rPr>
        <w:t>中的思想，采用</w:t>
      </w:r>
      <w:proofErr w:type="gramStart"/>
      <w:r w:rsidRPr="0042649D">
        <w:rPr>
          <w:rFonts w:hAnsi="宋体" w:hint="eastAsia"/>
          <w:sz w:val="24"/>
        </w:rPr>
        <w:t>局部权</w:t>
      </w:r>
      <w:proofErr w:type="gramEnd"/>
      <w:r w:rsidRPr="0042649D">
        <w:rPr>
          <w:rFonts w:hAnsi="宋体" w:hint="eastAsia"/>
          <w:sz w:val="24"/>
        </w:rPr>
        <w:t>值共享，作者通过实验证明</w:t>
      </w:r>
      <w:proofErr w:type="gramStart"/>
      <w:r w:rsidRPr="0042649D">
        <w:rPr>
          <w:rFonts w:hAnsi="宋体" w:hint="eastAsia"/>
          <w:sz w:val="24"/>
        </w:rPr>
        <w:t>了局部权值</w:t>
      </w:r>
      <w:proofErr w:type="gramEnd"/>
      <w:r w:rsidRPr="0042649D">
        <w:rPr>
          <w:rFonts w:hAnsi="宋体" w:hint="eastAsia"/>
          <w:sz w:val="24"/>
        </w:rPr>
        <w:t>共享给网络带来性能提升。</w:t>
      </w:r>
    </w:p>
    <w:p w14:paraId="3BCF7C7D"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DCNN </w:t>
      </w:r>
      <w:r w:rsidRPr="0042649D">
        <w:rPr>
          <w:rFonts w:hAnsi="宋体" w:hint="eastAsia"/>
          <w:sz w:val="24"/>
        </w:rPr>
        <w:t>采用级联回归的思想，从粗到精的逐步得到精确的关键点位置，不仅设计了三级级联的卷积神经网络，还引入</w:t>
      </w:r>
      <w:proofErr w:type="gramStart"/>
      <w:r w:rsidRPr="0042649D">
        <w:rPr>
          <w:rFonts w:hAnsi="宋体" w:hint="eastAsia"/>
          <w:sz w:val="24"/>
        </w:rPr>
        <w:t>局部权</w:t>
      </w:r>
      <w:proofErr w:type="gramEnd"/>
      <w:r w:rsidRPr="0042649D">
        <w:rPr>
          <w:rFonts w:hAnsi="宋体" w:hint="eastAsia"/>
          <w:sz w:val="24"/>
        </w:rPr>
        <w:t>值共享机制，从而提升网络的定位性能。最终在数据集</w:t>
      </w:r>
      <w:r w:rsidRPr="0042649D">
        <w:rPr>
          <w:rFonts w:hAnsi="宋体" w:hint="eastAsia"/>
          <w:sz w:val="24"/>
        </w:rPr>
        <w:t xml:space="preserve"> </w:t>
      </w:r>
      <w:proofErr w:type="spellStart"/>
      <w:r w:rsidRPr="0042649D">
        <w:rPr>
          <w:rFonts w:hAnsi="宋体" w:hint="eastAsia"/>
          <w:sz w:val="24"/>
        </w:rPr>
        <w:t>BioID</w:t>
      </w:r>
      <w:proofErr w:type="spellEnd"/>
      <w:r w:rsidRPr="0042649D">
        <w:rPr>
          <w:rFonts w:hAnsi="宋体" w:hint="eastAsia"/>
          <w:sz w:val="24"/>
        </w:rPr>
        <w:t xml:space="preserve"> </w:t>
      </w:r>
      <w:r w:rsidRPr="0042649D">
        <w:rPr>
          <w:rFonts w:hAnsi="宋体" w:hint="eastAsia"/>
          <w:sz w:val="24"/>
        </w:rPr>
        <w:t>和</w:t>
      </w:r>
      <w:r w:rsidRPr="0042649D">
        <w:rPr>
          <w:rFonts w:hAnsi="宋体" w:hint="eastAsia"/>
          <w:sz w:val="24"/>
        </w:rPr>
        <w:t xml:space="preserve"> LFPW </w:t>
      </w:r>
      <w:r w:rsidRPr="0042649D">
        <w:rPr>
          <w:rFonts w:hAnsi="宋体" w:hint="eastAsia"/>
          <w:sz w:val="24"/>
        </w:rPr>
        <w:t>上均获得当时最优结果。速度方面，采用</w:t>
      </w:r>
      <w:r w:rsidRPr="0042649D">
        <w:rPr>
          <w:rFonts w:hAnsi="宋体" w:hint="eastAsia"/>
          <w:sz w:val="24"/>
        </w:rPr>
        <w:t xml:space="preserve"> 3.3GHz </w:t>
      </w:r>
      <w:r w:rsidRPr="0042649D">
        <w:rPr>
          <w:rFonts w:hAnsi="宋体" w:hint="eastAsia"/>
          <w:sz w:val="24"/>
        </w:rPr>
        <w:t>的</w:t>
      </w:r>
      <w:r w:rsidRPr="0042649D">
        <w:rPr>
          <w:rFonts w:hAnsi="宋体" w:hint="eastAsia"/>
          <w:sz w:val="24"/>
        </w:rPr>
        <w:t xml:space="preserve"> CPU</w:t>
      </w:r>
      <w:r w:rsidRPr="0042649D">
        <w:rPr>
          <w:rFonts w:hAnsi="宋体" w:hint="eastAsia"/>
          <w:sz w:val="24"/>
        </w:rPr>
        <w:t>，每</w:t>
      </w:r>
      <w:r w:rsidRPr="0042649D">
        <w:rPr>
          <w:rFonts w:hAnsi="宋体" w:hint="eastAsia"/>
          <w:sz w:val="24"/>
        </w:rPr>
        <w:t xml:space="preserve"> 0.12 </w:t>
      </w:r>
      <w:r w:rsidRPr="0042649D">
        <w:rPr>
          <w:rFonts w:hAnsi="宋体" w:hint="eastAsia"/>
          <w:sz w:val="24"/>
        </w:rPr>
        <w:t>秒检测一张图片的</w:t>
      </w:r>
      <w:r w:rsidRPr="0042649D">
        <w:rPr>
          <w:rFonts w:hAnsi="宋体" w:hint="eastAsia"/>
          <w:sz w:val="24"/>
        </w:rPr>
        <w:t xml:space="preserve"> 5 </w:t>
      </w:r>
      <w:proofErr w:type="gramStart"/>
      <w:r w:rsidRPr="0042649D">
        <w:rPr>
          <w:rFonts w:hAnsi="宋体" w:hint="eastAsia"/>
          <w:sz w:val="24"/>
        </w:rPr>
        <w:t>个</w:t>
      </w:r>
      <w:proofErr w:type="gramEnd"/>
      <w:r w:rsidRPr="0042649D">
        <w:rPr>
          <w:rFonts w:hAnsi="宋体" w:hint="eastAsia"/>
          <w:sz w:val="24"/>
        </w:rPr>
        <w:t>关键点。</w:t>
      </w:r>
    </w:p>
    <w:p w14:paraId="21E798C9"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5</w:t>
      </w:r>
      <w:r w:rsidR="00056F57">
        <w:rPr>
          <w:rFonts w:hAnsi="宋体"/>
          <w:sz w:val="24"/>
        </w:rPr>
        <w:t>.</w:t>
      </w:r>
      <w:r w:rsidRPr="0042649D">
        <w:rPr>
          <w:rFonts w:hAnsi="宋体" w:hint="eastAsia"/>
          <w:sz w:val="24"/>
        </w:rPr>
        <w:t xml:space="preserve"> Face++</w:t>
      </w:r>
      <w:r w:rsidRPr="0042649D">
        <w:rPr>
          <w:rFonts w:hAnsi="宋体" w:hint="eastAsia"/>
          <w:sz w:val="24"/>
        </w:rPr>
        <w:t>版</w:t>
      </w:r>
      <w:r w:rsidRPr="0042649D">
        <w:rPr>
          <w:rFonts w:hAnsi="宋体" w:hint="eastAsia"/>
          <w:sz w:val="24"/>
        </w:rPr>
        <w:t xml:space="preserve"> DCNN</w:t>
      </w:r>
    </w:p>
    <w:p w14:paraId="4CDD1489" w14:textId="0CA4D1A8"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2013 </w:t>
      </w:r>
      <w:r w:rsidRPr="0042649D">
        <w:rPr>
          <w:rFonts w:hAnsi="宋体" w:hint="eastAsia"/>
          <w:sz w:val="24"/>
        </w:rPr>
        <w:t>年，</w:t>
      </w:r>
      <w:r w:rsidRPr="0042649D">
        <w:rPr>
          <w:rFonts w:hAnsi="宋体" w:hint="eastAsia"/>
          <w:sz w:val="24"/>
        </w:rPr>
        <w:t>Face++</w:t>
      </w:r>
      <w:r w:rsidRPr="0042649D">
        <w:rPr>
          <w:rFonts w:hAnsi="宋体" w:hint="eastAsia"/>
          <w:sz w:val="24"/>
        </w:rPr>
        <w:t>在</w:t>
      </w:r>
      <w:r w:rsidRPr="0042649D">
        <w:rPr>
          <w:rFonts w:hAnsi="宋体" w:hint="eastAsia"/>
          <w:sz w:val="24"/>
        </w:rPr>
        <w:t xml:space="preserve"> DCNN </w:t>
      </w:r>
      <w:r w:rsidRPr="0042649D">
        <w:rPr>
          <w:rFonts w:hAnsi="宋体" w:hint="eastAsia"/>
          <w:sz w:val="24"/>
        </w:rPr>
        <w:t>模型上进行改进，提出从粗到精的人脸关键点检测算法</w:t>
      </w:r>
      <w:r w:rsidRPr="009522E1">
        <w:rPr>
          <w:rFonts w:hAnsi="宋体" w:hint="eastAsia"/>
          <w:sz w:val="24"/>
          <w:vertAlign w:val="superscript"/>
        </w:rPr>
        <w:t>[6]</w:t>
      </w:r>
      <w:r w:rsidRPr="0042649D">
        <w:rPr>
          <w:rFonts w:hAnsi="宋体" w:hint="eastAsia"/>
          <w:sz w:val="24"/>
        </w:rPr>
        <w:t>，实现了</w:t>
      </w:r>
      <w:r w:rsidRPr="0042649D">
        <w:rPr>
          <w:rFonts w:hAnsi="宋体" w:hint="eastAsia"/>
          <w:sz w:val="24"/>
        </w:rPr>
        <w:t>68</w:t>
      </w:r>
      <w:r w:rsidRPr="0042649D">
        <w:rPr>
          <w:rFonts w:hAnsi="宋体" w:hint="eastAsia"/>
          <w:sz w:val="24"/>
        </w:rPr>
        <w:t>个人</w:t>
      </w:r>
      <w:proofErr w:type="gramStart"/>
      <w:r w:rsidRPr="0042649D">
        <w:rPr>
          <w:rFonts w:hAnsi="宋体" w:hint="eastAsia"/>
          <w:sz w:val="24"/>
        </w:rPr>
        <w:t>脸关键</w:t>
      </w:r>
      <w:proofErr w:type="gramEnd"/>
      <w:r w:rsidRPr="0042649D">
        <w:rPr>
          <w:rFonts w:hAnsi="宋体" w:hint="eastAsia"/>
          <w:sz w:val="24"/>
        </w:rPr>
        <w:t>点的高精度定位。该算法将人脸关键</w:t>
      </w:r>
      <w:proofErr w:type="gramStart"/>
      <w:r w:rsidRPr="0042649D">
        <w:rPr>
          <w:rFonts w:hAnsi="宋体" w:hint="eastAsia"/>
          <w:sz w:val="24"/>
        </w:rPr>
        <w:t>点分为</w:t>
      </w:r>
      <w:proofErr w:type="gramEnd"/>
      <w:r w:rsidRPr="0042649D">
        <w:rPr>
          <w:rFonts w:hAnsi="宋体" w:hint="eastAsia"/>
          <w:sz w:val="24"/>
        </w:rPr>
        <w:t>内部关键点和轮廓关键点，内部关键点包含眉毛、眼睛、鼻子、嘴巴共计</w:t>
      </w:r>
      <w:r w:rsidRPr="0042649D">
        <w:rPr>
          <w:rFonts w:hAnsi="宋体" w:hint="eastAsia"/>
          <w:sz w:val="24"/>
        </w:rPr>
        <w:t>51</w:t>
      </w:r>
      <w:r w:rsidRPr="0042649D">
        <w:rPr>
          <w:rFonts w:hAnsi="宋体" w:hint="eastAsia"/>
          <w:sz w:val="24"/>
        </w:rPr>
        <w:t>个关键点，轮廓关键点包含</w:t>
      </w:r>
      <w:r w:rsidRPr="0042649D">
        <w:rPr>
          <w:rFonts w:hAnsi="宋体" w:hint="eastAsia"/>
          <w:sz w:val="24"/>
        </w:rPr>
        <w:t>17</w:t>
      </w:r>
      <w:r w:rsidRPr="0042649D">
        <w:rPr>
          <w:rFonts w:hAnsi="宋体" w:hint="eastAsia"/>
          <w:sz w:val="24"/>
        </w:rPr>
        <w:t>个关键点。</w:t>
      </w:r>
    </w:p>
    <w:p w14:paraId="5869AA7A"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针对内部关键点和外部关键点，该算法并行的采用两个级联的</w:t>
      </w:r>
      <w:r w:rsidRPr="0042649D">
        <w:rPr>
          <w:rFonts w:hAnsi="宋体" w:hint="eastAsia"/>
          <w:sz w:val="24"/>
        </w:rPr>
        <w:t xml:space="preserve"> CNN </w:t>
      </w:r>
      <w:r w:rsidRPr="0042649D">
        <w:rPr>
          <w:rFonts w:hAnsi="宋体" w:hint="eastAsia"/>
          <w:sz w:val="24"/>
        </w:rPr>
        <w:t>进行关键点检测，网络结构如图所示。</w:t>
      </w:r>
    </w:p>
    <w:p w14:paraId="68BDFAEF" w14:textId="77777777" w:rsidR="0042649D" w:rsidRPr="0042649D" w:rsidRDefault="00A60137" w:rsidP="00056F57">
      <w:pPr>
        <w:spacing w:line="360" w:lineRule="auto"/>
        <w:ind w:firstLineChars="200" w:firstLine="420"/>
        <w:jc w:val="center"/>
        <w:rPr>
          <w:rFonts w:hAnsi="宋体"/>
          <w:sz w:val="24"/>
        </w:rPr>
      </w:pPr>
      <w:r>
        <w:rPr>
          <w:noProof/>
        </w:rPr>
        <w:lastRenderedPageBreak/>
        <w:drawing>
          <wp:inline distT="0" distB="0" distL="0" distR="0" wp14:anchorId="44393299" wp14:editId="6156E44F">
            <wp:extent cx="3987936" cy="1435100"/>
            <wp:effectExtent l="0" t="0" r="0" b="0"/>
            <wp:docPr id="4" name="图片 4" descr="https://image.jiqizhixin.com/uploads/wangeditor/6aef79fc-dc2e-4b4e-af17-25a5d21e4c4f/563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jiqizhixin.com/uploads/wangeditor/6aef79fc-dc2e-4b4e-af17-25a5d21e4c4f/5636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7259" cy="1442053"/>
                    </a:xfrm>
                    <a:prstGeom prst="rect">
                      <a:avLst/>
                    </a:prstGeom>
                    <a:noFill/>
                    <a:ln>
                      <a:noFill/>
                    </a:ln>
                  </pic:spPr>
                </pic:pic>
              </a:graphicData>
            </a:graphic>
          </wp:inline>
        </w:drawing>
      </w:r>
    </w:p>
    <w:p w14:paraId="5B50A340" w14:textId="381C36D9"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针对内部</w:t>
      </w:r>
      <w:r w:rsidR="009522E1" w:rsidRPr="009522E1">
        <w:rPr>
          <w:rFonts w:hAnsi="宋体" w:hint="eastAsia"/>
          <w:sz w:val="24"/>
        </w:rPr>
        <w:t>51</w:t>
      </w:r>
      <w:r w:rsidRPr="0042649D">
        <w:rPr>
          <w:rFonts w:hAnsi="宋体" w:hint="eastAsia"/>
          <w:sz w:val="24"/>
        </w:rPr>
        <w:t>个关键点，采用四个层级的级联网络进行检测。其中，</w:t>
      </w:r>
      <w:r w:rsidRPr="0042649D">
        <w:rPr>
          <w:rFonts w:hAnsi="宋体" w:hint="eastAsia"/>
          <w:sz w:val="24"/>
        </w:rPr>
        <w:t xml:space="preserve">Level-1 </w:t>
      </w:r>
      <w:r w:rsidRPr="0042649D">
        <w:rPr>
          <w:rFonts w:hAnsi="宋体" w:hint="eastAsia"/>
          <w:sz w:val="24"/>
        </w:rPr>
        <w:t>主要作用是获得面部器官的边界框；</w:t>
      </w:r>
      <w:r w:rsidRPr="0042649D">
        <w:rPr>
          <w:rFonts w:hAnsi="宋体" w:hint="eastAsia"/>
          <w:sz w:val="24"/>
        </w:rPr>
        <w:t xml:space="preserve">Level-2 </w:t>
      </w:r>
      <w:r w:rsidRPr="0042649D">
        <w:rPr>
          <w:rFonts w:hAnsi="宋体" w:hint="eastAsia"/>
          <w:sz w:val="24"/>
        </w:rPr>
        <w:t>的输出是</w:t>
      </w:r>
      <w:r w:rsidR="009522E1" w:rsidRPr="009522E1">
        <w:rPr>
          <w:rFonts w:hAnsi="宋体" w:hint="eastAsia"/>
          <w:sz w:val="24"/>
        </w:rPr>
        <w:t>51</w:t>
      </w:r>
      <w:r w:rsidRPr="0042649D">
        <w:rPr>
          <w:rFonts w:hAnsi="宋体" w:hint="eastAsia"/>
          <w:sz w:val="24"/>
        </w:rPr>
        <w:t>个关键</w:t>
      </w:r>
      <w:proofErr w:type="gramStart"/>
      <w:r w:rsidRPr="0042649D">
        <w:rPr>
          <w:rFonts w:hAnsi="宋体" w:hint="eastAsia"/>
          <w:sz w:val="24"/>
        </w:rPr>
        <w:t>点预测</w:t>
      </w:r>
      <w:proofErr w:type="gramEnd"/>
      <w:r w:rsidRPr="0042649D">
        <w:rPr>
          <w:rFonts w:hAnsi="宋体" w:hint="eastAsia"/>
          <w:sz w:val="24"/>
        </w:rPr>
        <w:t>位置，这里起到一个粗定位作用，目的是为了给</w:t>
      </w:r>
      <w:r w:rsidRPr="0042649D">
        <w:rPr>
          <w:rFonts w:hAnsi="宋体" w:hint="eastAsia"/>
          <w:sz w:val="24"/>
        </w:rPr>
        <w:t xml:space="preserve"> Level-3 </w:t>
      </w:r>
      <w:r w:rsidRPr="0042649D">
        <w:rPr>
          <w:rFonts w:hAnsi="宋体" w:hint="eastAsia"/>
          <w:sz w:val="24"/>
        </w:rPr>
        <w:t>进行初始化；</w:t>
      </w:r>
      <w:r w:rsidRPr="0042649D">
        <w:rPr>
          <w:rFonts w:hAnsi="宋体" w:hint="eastAsia"/>
          <w:sz w:val="24"/>
        </w:rPr>
        <w:t>Level-3</w:t>
      </w:r>
      <w:r w:rsidRPr="0042649D">
        <w:rPr>
          <w:rFonts w:hAnsi="宋体" w:hint="eastAsia"/>
          <w:sz w:val="24"/>
        </w:rPr>
        <w:t>会依据不同器官进行从粗到精的定位；</w:t>
      </w:r>
      <w:r w:rsidRPr="0042649D">
        <w:rPr>
          <w:rFonts w:hAnsi="宋体" w:hint="eastAsia"/>
          <w:sz w:val="24"/>
        </w:rPr>
        <w:t xml:space="preserve">Level-4 </w:t>
      </w:r>
      <w:r w:rsidRPr="0042649D">
        <w:rPr>
          <w:rFonts w:hAnsi="宋体" w:hint="eastAsia"/>
          <w:sz w:val="24"/>
        </w:rPr>
        <w:t>的输入是将</w:t>
      </w:r>
      <w:r w:rsidRPr="0042649D">
        <w:rPr>
          <w:rFonts w:hAnsi="宋体" w:hint="eastAsia"/>
          <w:sz w:val="24"/>
        </w:rPr>
        <w:t xml:space="preserve"> Level-3 </w:t>
      </w:r>
      <w:r w:rsidRPr="0042649D">
        <w:rPr>
          <w:rFonts w:hAnsi="宋体" w:hint="eastAsia"/>
          <w:sz w:val="24"/>
        </w:rPr>
        <w:t>的输出进行一定的旋转，最终将</w:t>
      </w:r>
      <w:r w:rsidR="009522E1" w:rsidRPr="009522E1">
        <w:rPr>
          <w:rFonts w:hAnsi="宋体" w:hint="eastAsia"/>
          <w:sz w:val="24"/>
        </w:rPr>
        <w:t>51</w:t>
      </w:r>
      <w:r w:rsidRPr="0042649D">
        <w:rPr>
          <w:rFonts w:hAnsi="宋体" w:hint="eastAsia"/>
          <w:sz w:val="24"/>
        </w:rPr>
        <w:t>个关键点的位置进行输出。针对外部</w:t>
      </w:r>
      <w:r w:rsidRPr="0042649D">
        <w:rPr>
          <w:rFonts w:hAnsi="宋体" w:hint="eastAsia"/>
          <w:sz w:val="24"/>
        </w:rPr>
        <w:t>17</w:t>
      </w:r>
      <w:r w:rsidRPr="0042649D">
        <w:rPr>
          <w:rFonts w:hAnsi="宋体" w:hint="eastAsia"/>
          <w:sz w:val="24"/>
        </w:rPr>
        <w:t>个关键点，仅采用两个层级的级联网络进行检测。</w:t>
      </w:r>
      <w:r w:rsidRPr="0042649D">
        <w:rPr>
          <w:rFonts w:hAnsi="宋体" w:hint="eastAsia"/>
          <w:sz w:val="24"/>
        </w:rPr>
        <w:t>Level-1</w:t>
      </w:r>
      <w:r w:rsidRPr="0042649D">
        <w:rPr>
          <w:rFonts w:hAnsi="宋体" w:hint="eastAsia"/>
          <w:sz w:val="24"/>
        </w:rPr>
        <w:t>与内部关键点检测的作用一样，主要是获得轮廓的</w:t>
      </w:r>
      <w:r w:rsidRPr="0042649D">
        <w:rPr>
          <w:rFonts w:hAnsi="宋体" w:hint="eastAsia"/>
          <w:sz w:val="24"/>
        </w:rPr>
        <w:t xml:space="preserve"> bounding box</w:t>
      </w:r>
      <w:r w:rsidRPr="0042649D">
        <w:rPr>
          <w:rFonts w:hAnsi="宋体" w:hint="eastAsia"/>
          <w:sz w:val="24"/>
        </w:rPr>
        <w:t>；</w:t>
      </w:r>
      <w:r w:rsidRPr="0042649D">
        <w:rPr>
          <w:rFonts w:hAnsi="宋体" w:hint="eastAsia"/>
          <w:sz w:val="24"/>
        </w:rPr>
        <w:t>Level-2</w:t>
      </w:r>
      <w:r w:rsidRPr="0042649D">
        <w:rPr>
          <w:rFonts w:hAnsi="宋体" w:hint="eastAsia"/>
          <w:sz w:val="24"/>
        </w:rPr>
        <w:t>直接预测</w:t>
      </w:r>
      <w:r w:rsidRPr="0042649D">
        <w:rPr>
          <w:rFonts w:hAnsi="宋体" w:hint="eastAsia"/>
          <w:sz w:val="24"/>
        </w:rPr>
        <w:t>7</w:t>
      </w:r>
      <w:r w:rsidRPr="0042649D">
        <w:rPr>
          <w:rFonts w:hAnsi="宋体" w:hint="eastAsia"/>
          <w:sz w:val="24"/>
        </w:rPr>
        <w:t>个关键点，没有从粗到精定位的过程，因为轮廓关键点的区域较大，若加上</w:t>
      </w:r>
      <w:r w:rsidRPr="0042649D">
        <w:rPr>
          <w:rFonts w:hAnsi="宋体" w:hint="eastAsia"/>
          <w:sz w:val="24"/>
        </w:rPr>
        <w:t xml:space="preserve"> Level-3 </w:t>
      </w:r>
      <w:r w:rsidRPr="0042649D">
        <w:rPr>
          <w:rFonts w:hAnsi="宋体" w:hint="eastAsia"/>
          <w:sz w:val="24"/>
        </w:rPr>
        <w:t>和</w:t>
      </w:r>
      <w:r w:rsidRPr="0042649D">
        <w:rPr>
          <w:rFonts w:hAnsi="宋体" w:hint="eastAsia"/>
          <w:sz w:val="24"/>
        </w:rPr>
        <w:t xml:space="preserve"> Level-4</w:t>
      </w:r>
      <w:r w:rsidRPr="0042649D">
        <w:rPr>
          <w:rFonts w:hAnsi="宋体" w:hint="eastAsia"/>
          <w:sz w:val="24"/>
        </w:rPr>
        <w:t>，会比较耗时间。最终面部</w:t>
      </w:r>
      <w:r w:rsidRPr="0042649D">
        <w:rPr>
          <w:rFonts w:hAnsi="宋体" w:hint="eastAsia"/>
          <w:sz w:val="24"/>
        </w:rPr>
        <w:t xml:space="preserve"> 68 </w:t>
      </w:r>
      <w:proofErr w:type="gramStart"/>
      <w:r w:rsidRPr="0042649D">
        <w:rPr>
          <w:rFonts w:hAnsi="宋体" w:hint="eastAsia"/>
          <w:sz w:val="24"/>
        </w:rPr>
        <w:t>个</w:t>
      </w:r>
      <w:proofErr w:type="gramEnd"/>
      <w:r w:rsidRPr="0042649D">
        <w:rPr>
          <w:rFonts w:hAnsi="宋体" w:hint="eastAsia"/>
          <w:sz w:val="24"/>
        </w:rPr>
        <w:t>关键点由两个级联</w:t>
      </w:r>
      <w:r w:rsidRPr="0042649D">
        <w:rPr>
          <w:rFonts w:hAnsi="宋体" w:hint="eastAsia"/>
          <w:sz w:val="24"/>
        </w:rPr>
        <w:t xml:space="preserve"> CNN </w:t>
      </w:r>
      <w:r w:rsidRPr="0042649D">
        <w:rPr>
          <w:rFonts w:hAnsi="宋体" w:hint="eastAsia"/>
          <w:sz w:val="24"/>
        </w:rPr>
        <w:t>的输出进行叠加得到。</w:t>
      </w:r>
    </w:p>
    <w:p w14:paraId="3F93B4D4"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算法主要创新点由以下三点：（</w:t>
      </w:r>
      <w:r w:rsidRPr="0042649D">
        <w:rPr>
          <w:rFonts w:hAnsi="宋体" w:hint="eastAsia"/>
          <w:sz w:val="24"/>
        </w:rPr>
        <w:t>1</w:t>
      </w:r>
      <w:r w:rsidRPr="0042649D">
        <w:rPr>
          <w:rFonts w:hAnsi="宋体" w:hint="eastAsia"/>
          <w:sz w:val="24"/>
        </w:rPr>
        <w:t>）把人脸的关键点定位问题，划分为内部关键点和轮廓关键点分开预测，有效的避免了</w:t>
      </w:r>
      <w:r w:rsidRPr="0042649D">
        <w:rPr>
          <w:rFonts w:hAnsi="宋体" w:hint="eastAsia"/>
          <w:sz w:val="24"/>
        </w:rPr>
        <w:t xml:space="preserve"> loss </w:t>
      </w:r>
      <w:r w:rsidRPr="0042649D">
        <w:rPr>
          <w:rFonts w:hAnsi="宋体" w:hint="eastAsia"/>
          <w:sz w:val="24"/>
        </w:rPr>
        <w:t>不均衡问题；（</w:t>
      </w:r>
      <w:r w:rsidRPr="0042649D">
        <w:rPr>
          <w:rFonts w:hAnsi="宋体" w:hint="eastAsia"/>
          <w:sz w:val="24"/>
        </w:rPr>
        <w:t>2</w:t>
      </w:r>
      <w:r w:rsidRPr="0042649D">
        <w:rPr>
          <w:rFonts w:hAnsi="宋体" w:hint="eastAsia"/>
          <w:sz w:val="24"/>
        </w:rPr>
        <w:t>）在内部关键点检测部分，并未像</w:t>
      </w:r>
      <w:r w:rsidRPr="0042649D">
        <w:rPr>
          <w:rFonts w:hAnsi="宋体" w:hint="eastAsia"/>
          <w:sz w:val="24"/>
        </w:rPr>
        <w:t xml:space="preserve"> DCNN </w:t>
      </w:r>
      <w:r w:rsidRPr="0042649D">
        <w:rPr>
          <w:rFonts w:hAnsi="宋体" w:hint="eastAsia"/>
          <w:sz w:val="24"/>
        </w:rPr>
        <w:t>那样每个关键点采用两个</w:t>
      </w:r>
      <w:r w:rsidRPr="0042649D">
        <w:rPr>
          <w:rFonts w:hAnsi="宋体" w:hint="eastAsia"/>
          <w:sz w:val="24"/>
        </w:rPr>
        <w:t xml:space="preserve"> CNN </w:t>
      </w:r>
      <w:r w:rsidRPr="0042649D">
        <w:rPr>
          <w:rFonts w:hAnsi="宋体" w:hint="eastAsia"/>
          <w:sz w:val="24"/>
        </w:rPr>
        <w:t>进行预测，而是每个器官采用一个</w:t>
      </w:r>
      <w:r w:rsidRPr="0042649D">
        <w:rPr>
          <w:rFonts w:hAnsi="宋体" w:hint="eastAsia"/>
          <w:sz w:val="24"/>
        </w:rPr>
        <w:t xml:space="preserve"> CNN </w:t>
      </w:r>
      <w:r w:rsidRPr="0042649D">
        <w:rPr>
          <w:rFonts w:hAnsi="宋体" w:hint="eastAsia"/>
          <w:sz w:val="24"/>
        </w:rPr>
        <w:t>进行预测，从而减少计算量；（</w:t>
      </w:r>
      <w:r w:rsidRPr="0042649D">
        <w:rPr>
          <w:rFonts w:hAnsi="宋体" w:hint="eastAsia"/>
          <w:sz w:val="24"/>
        </w:rPr>
        <w:t>3</w:t>
      </w:r>
      <w:r w:rsidRPr="0042649D">
        <w:rPr>
          <w:rFonts w:hAnsi="宋体" w:hint="eastAsia"/>
          <w:sz w:val="24"/>
        </w:rPr>
        <w:t>）相比于</w:t>
      </w:r>
      <w:r w:rsidRPr="0042649D">
        <w:rPr>
          <w:rFonts w:hAnsi="宋体" w:hint="eastAsia"/>
          <w:sz w:val="24"/>
        </w:rPr>
        <w:t xml:space="preserve"> DCNN</w:t>
      </w:r>
      <w:r w:rsidRPr="0042649D">
        <w:rPr>
          <w:rFonts w:hAnsi="宋体" w:hint="eastAsia"/>
          <w:sz w:val="24"/>
        </w:rPr>
        <w:t>，没有直接采用人脸检测器返回的结果作为输入，而是增加一个边界框检测层（</w:t>
      </w:r>
      <w:r w:rsidRPr="0042649D">
        <w:rPr>
          <w:rFonts w:hAnsi="宋体" w:hint="eastAsia"/>
          <w:sz w:val="24"/>
        </w:rPr>
        <w:t>Level-1</w:t>
      </w:r>
      <w:r w:rsidRPr="0042649D">
        <w:rPr>
          <w:rFonts w:hAnsi="宋体" w:hint="eastAsia"/>
          <w:sz w:val="24"/>
        </w:rPr>
        <w:t>），可以大大提高关键点粗定位网络的精度。</w:t>
      </w:r>
    </w:p>
    <w:p w14:paraId="208CF60B"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Face++</w:t>
      </w:r>
      <w:r w:rsidRPr="0042649D">
        <w:rPr>
          <w:rFonts w:hAnsi="宋体" w:hint="eastAsia"/>
          <w:sz w:val="24"/>
        </w:rPr>
        <w:t>版</w:t>
      </w:r>
      <w:r w:rsidRPr="0042649D">
        <w:rPr>
          <w:rFonts w:hAnsi="宋体" w:hint="eastAsia"/>
          <w:sz w:val="24"/>
        </w:rPr>
        <w:t xml:space="preserve"> DCNN </w:t>
      </w:r>
      <w:r w:rsidRPr="0042649D">
        <w:rPr>
          <w:rFonts w:hAnsi="宋体" w:hint="eastAsia"/>
          <w:sz w:val="24"/>
        </w:rPr>
        <w:t>首次利用卷积神经网络进行</w:t>
      </w:r>
      <w:r w:rsidRPr="0042649D">
        <w:rPr>
          <w:rFonts w:hAnsi="宋体" w:hint="eastAsia"/>
          <w:sz w:val="24"/>
        </w:rPr>
        <w:t xml:space="preserve"> 68 </w:t>
      </w:r>
      <w:r w:rsidRPr="0042649D">
        <w:rPr>
          <w:rFonts w:hAnsi="宋体" w:hint="eastAsia"/>
          <w:sz w:val="24"/>
        </w:rPr>
        <w:t>个人</w:t>
      </w:r>
      <w:proofErr w:type="gramStart"/>
      <w:r w:rsidRPr="0042649D">
        <w:rPr>
          <w:rFonts w:hAnsi="宋体" w:hint="eastAsia"/>
          <w:sz w:val="24"/>
        </w:rPr>
        <w:t>脸关键</w:t>
      </w:r>
      <w:proofErr w:type="gramEnd"/>
      <w:r w:rsidRPr="0042649D">
        <w:rPr>
          <w:rFonts w:hAnsi="宋体" w:hint="eastAsia"/>
          <w:sz w:val="24"/>
        </w:rPr>
        <w:t>点检测，针对以往人脸关键点</w:t>
      </w:r>
      <w:proofErr w:type="gramStart"/>
      <w:r w:rsidRPr="0042649D">
        <w:rPr>
          <w:rFonts w:hAnsi="宋体" w:hint="eastAsia"/>
          <w:sz w:val="24"/>
        </w:rPr>
        <w:t>检测受</w:t>
      </w:r>
      <w:proofErr w:type="gramEnd"/>
      <w:r w:rsidRPr="0042649D">
        <w:rPr>
          <w:rFonts w:hAnsi="宋体" w:hint="eastAsia"/>
          <w:sz w:val="24"/>
        </w:rPr>
        <w:t>人脸检测器影响的问题，作者设计</w:t>
      </w:r>
      <w:r w:rsidRPr="0042649D">
        <w:rPr>
          <w:rFonts w:hAnsi="宋体" w:hint="eastAsia"/>
          <w:sz w:val="24"/>
        </w:rPr>
        <w:t xml:space="preserve"> Level-1 </w:t>
      </w:r>
      <w:r w:rsidRPr="0042649D">
        <w:rPr>
          <w:rFonts w:hAnsi="宋体" w:hint="eastAsia"/>
          <w:sz w:val="24"/>
        </w:rPr>
        <w:t>卷积神经网络进一步提取人脸边界框，为人</w:t>
      </w:r>
      <w:proofErr w:type="gramStart"/>
      <w:r w:rsidRPr="0042649D">
        <w:rPr>
          <w:rFonts w:hAnsi="宋体" w:hint="eastAsia"/>
          <w:sz w:val="24"/>
        </w:rPr>
        <w:t>脸关键</w:t>
      </w:r>
      <w:proofErr w:type="gramEnd"/>
      <w:r w:rsidRPr="0042649D">
        <w:rPr>
          <w:rFonts w:hAnsi="宋体" w:hint="eastAsia"/>
          <w:sz w:val="24"/>
        </w:rPr>
        <w:t>点检测获得更为准确的人脸位置信息，最终在当年</w:t>
      </w:r>
      <w:r w:rsidRPr="0042649D">
        <w:rPr>
          <w:rFonts w:hAnsi="宋体" w:hint="eastAsia"/>
          <w:sz w:val="24"/>
        </w:rPr>
        <w:t xml:space="preserve"> 300-W </w:t>
      </w:r>
      <w:r w:rsidRPr="0042649D">
        <w:rPr>
          <w:rFonts w:hAnsi="宋体" w:hint="eastAsia"/>
          <w:sz w:val="24"/>
        </w:rPr>
        <w:t>挑战赛上获得领先成绩。</w:t>
      </w:r>
    </w:p>
    <w:p w14:paraId="5AC7D358" w14:textId="77777777" w:rsidR="0042649D" w:rsidRPr="0042649D" w:rsidRDefault="0042649D" w:rsidP="00056F57">
      <w:pPr>
        <w:spacing w:line="360" w:lineRule="auto"/>
        <w:ind w:firstLineChars="200" w:firstLine="480"/>
        <w:rPr>
          <w:rFonts w:hAnsi="宋体"/>
          <w:sz w:val="24"/>
        </w:rPr>
      </w:pPr>
      <w:r w:rsidRPr="0042649D">
        <w:rPr>
          <w:rFonts w:hAnsi="宋体"/>
          <w:sz w:val="24"/>
        </w:rPr>
        <w:t>6</w:t>
      </w:r>
      <w:r w:rsidR="00056F57">
        <w:rPr>
          <w:rFonts w:hAnsi="宋体"/>
          <w:sz w:val="24"/>
        </w:rPr>
        <w:t>.</w:t>
      </w:r>
      <w:r w:rsidRPr="0042649D">
        <w:rPr>
          <w:rFonts w:hAnsi="宋体"/>
          <w:sz w:val="24"/>
        </w:rPr>
        <w:t xml:space="preserve"> TCDCN</w:t>
      </w:r>
    </w:p>
    <w:p w14:paraId="3F03BE85" w14:textId="2D7100DE"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2014</w:t>
      </w:r>
      <w:r w:rsidRPr="0042649D">
        <w:rPr>
          <w:rFonts w:hAnsi="宋体" w:hint="eastAsia"/>
          <w:sz w:val="24"/>
        </w:rPr>
        <w:t>年，</w:t>
      </w:r>
      <w:r w:rsidRPr="0042649D">
        <w:rPr>
          <w:rFonts w:hAnsi="宋体" w:hint="eastAsia"/>
          <w:sz w:val="24"/>
        </w:rPr>
        <w:t xml:space="preserve">Zhang </w:t>
      </w:r>
      <w:r w:rsidRPr="0042649D">
        <w:rPr>
          <w:rFonts w:hAnsi="宋体" w:hint="eastAsia"/>
          <w:sz w:val="24"/>
        </w:rPr>
        <w:t>等人将</w:t>
      </w:r>
      <w:r w:rsidRPr="0042649D">
        <w:rPr>
          <w:rFonts w:hAnsi="宋体" w:hint="eastAsia"/>
          <w:sz w:val="24"/>
        </w:rPr>
        <w:t xml:space="preserve"> MTL</w:t>
      </w:r>
      <w:r w:rsidRPr="0042649D">
        <w:rPr>
          <w:rFonts w:hAnsi="宋体" w:hint="eastAsia"/>
          <w:sz w:val="24"/>
        </w:rPr>
        <w:t>（</w:t>
      </w:r>
      <w:r w:rsidRPr="0042649D">
        <w:rPr>
          <w:rFonts w:hAnsi="宋体" w:hint="eastAsia"/>
          <w:sz w:val="24"/>
        </w:rPr>
        <w:t>Multi-Task Learning</w:t>
      </w:r>
      <w:r w:rsidRPr="0042649D">
        <w:rPr>
          <w:rFonts w:hAnsi="宋体" w:hint="eastAsia"/>
          <w:sz w:val="24"/>
        </w:rPr>
        <w:t>）应用到人脸关键点检测中，提出</w:t>
      </w:r>
      <w:r w:rsidRPr="0042649D">
        <w:rPr>
          <w:rFonts w:hAnsi="宋体" w:hint="eastAsia"/>
          <w:sz w:val="24"/>
        </w:rPr>
        <w:t xml:space="preserve"> TCDCN</w:t>
      </w:r>
      <w:r w:rsidRPr="0042649D">
        <w:rPr>
          <w:rFonts w:hAnsi="宋体" w:hint="eastAsia"/>
          <w:sz w:val="24"/>
        </w:rPr>
        <w:t>（</w:t>
      </w:r>
      <w:r w:rsidRPr="0042649D">
        <w:rPr>
          <w:rFonts w:hAnsi="宋体" w:hint="eastAsia"/>
          <w:sz w:val="24"/>
        </w:rPr>
        <w:t>Tasks-Constrained Deep Convolutional Network</w:t>
      </w:r>
      <w:r w:rsidRPr="0042649D">
        <w:rPr>
          <w:rFonts w:hAnsi="宋体" w:hint="eastAsia"/>
          <w:sz w:val="24"/>
        </w:rPr>
        <w:t>）</w:t>
      </w:r>
      <w:r w:rsidRPr="009522E1">
        <w:rPr>
          <w:rFonts w:hAnsi="宋体" w:hint="eastAsia"/>
          <w:sz w:val="24"/>
          <w:vertAlign w:val="superscript"/>
        </w:rPr>
        <w:t>[7]</w:t>
      </w:r>
      <w:r w:rsidRPr="0042649D">
        <w:rPr>
          <w:rFonts w:hAnsi="宋体" w:hint="eastAsia"/>
          <w:sz w:val="24"/>
        </w:rPr>
        <w:t>。作者认为，在进行人脸关键点检测任务时，结合一些辅助信息可以帮助更好的定位关键点，这些信息如，性别、是否带眼镜、是否微笑和脸部的姿势等等。作者将人脸关键</w:t>
      </w:r>
      <w:r w:rsidRPr="0042649D">
        <w:rPr>
          <w:rFonts w:hAnsi="宋体" w:hint="eastAsia"/>
          <w:sz w:val="24"/>
        </w:rPr>
        <w:lastRenderedPageBreak/>
        <w:t>点检测（</w:t>
      </w:r>
      <w:r w:rsidRPr="0042649D">
        <w:rPr>
          <w:rFonts w:hAnsi="宋体" w:hint="eastAsia"/>
          <w:sz w:val="24"/>
        </w:rPr>
        <w:t xml:space="preserve">5 </w:t>
      </w:r>
      <w:proofErr w:type="gramStart"/>
      <w:r w:rsidRPr="0042649D">
        <w:rPr>
          <w:rFonts w:hAnsi="宋体" w:hint="eastAsia"/>
          <w:sz w:val="24"/>
        </w:rPr>
        <w:t>个</w:t>
      </w:r>
      <w:proofErr w:type="gramEnd"/>
      <w:r w:rsidRPr="0042649D">
        <w:rPr>
          <w:rFonts w:hAnsi="宋体" w:hint="eastAsia"/>
          <w:sz w:val="24"/>
        </w:rPr>
        <w:t>关键点）与性别、是否带眼镜、是否微笑及脸部的姿势这四个子任务结合起来构成一个多任务学习模型，模型框架如图所示。</w:t>
      </w:r>
    </w:p>
    <w:p w14:paraId="0DB0CF35" w14:textId="77777777" w:rsidR="0042649D" w:rsidRPr="0042649D" w:rsidRDefault="00A60137" w:rsidP="00056F57">
      <w:pPr>
        <w:spacing w:line="360" w:lineRule="auto"/>
        <w:ind w:firstLineChars="200" w:firstLine="420"/>
        <w:rPr>
          <w:rFonts w:hAnsi="宋体"/>
          <w:sz w:val="24"/>
        </w:rPr>
      </w:pPr>
      <w:r>
        <w:rPr>
          <w:noProof/>
        </w:rPr>
        <w:drawing>
          <wp:inline distT="0" distB="0" distL="0" distR="0" wp14:anchorId="5D818489" wp14:editId="4CC673CE">
            <wp:extent cx="5274310" cy="1557655"/>
            <wp:effectExtent l="0" t="0" r="2540" b="4445"/>
            <wp:docPr id="5" name="图片 5" descr="https://image.jiqizhixin.com/uploads/wangeditor/6aef79fc-dc2e-4b4e-af17-25a5d21e4c4f/6648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jiqizhixin.com/uploads/wangeditor/6aef79fc-dc2e-4b4e-af17-25a5d21e4c4f/66485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57655"/>
                    </a:xfrm>
                    <a:prstGeom prst="rect">
                      <a:avLst/>
                    </a:prstGeom>
                    <a:noFill/>
                    <a:ln>
                      <a:noFill/>
                    </a:ln>
                  </pic:spPr>
                </pic:pic>
              </a:graphicData>
            </a:graphic>
          </wp:inline>
        </w:drawing>
      </w:r>
    </w:p>
    <w:p w14:paraId="5309E464" w14:textId="77777777" w:rsidR="0042649D" w:rsidRPr="0042649D" w:rsidRDefault="0042649D" w:rsidP="00056F57">
      <w:pPr>
        <w:spacing w:line="360" w:lineRule="auto"/>
        <w:ind w:firstLineChars="200" w:firstLine="480"/>
        <w:rPr>
          <w:rFonts w:hAnsi="宋体"/>
          <w:sz w:val="24"/>
        </w:rPr>
      </w:pPr>
      <w:r w:rsidRPr="0042649D">
        <w:rPr>
          <w:rFonts w:hAnsi="宋体" w:hint="eastAsia"/>
          <w:sz w:val="24"/>
        </w:rPr>
        <w:t>网络输出为</w:t>
      </w:r>
      <w:r w:rsidRPr="0042649D">
        <w:rPr>
          <w:rFonts w:hAnsi="宋体" w:hint="eastAsia"/>
          <w:sz w:val="24"/>
        </w:rPr>
        <w:t xml:space="preserve"> 40*40 </w:t>
      </w:r>
      <w:r w:rsidRPr="0042649D">
        <w:rPr>
          <w:rFonts w:hAnsi="宋体" w:hint="eastAsia"/>
          <w:sz w:val="24"/>
        </w:rPr>
        <w:t>的灰度图，经过</w:t>
      </w:r>
      <w:r w:rsidRPr="0042649D">
        <w:rPr>
          <w:rFonts w:hAnsi="宋体" w:hint="eastAsia"/>
          <w:sz w:val="24"/>
        </w:rPr>
        <w:t xml:space="preserve"> CNN </w:t>
      </w:r>
      <w:r w:rsidRPr="0042649D">
        <w:rPr>
          <w:rFonts w:hAnsi="宋体" w:hint="eastAsia"/>
          <w:sz w:val="24"/>
        </w:rPr>
        <w:t>最终得到</w:t>
      </w:r>
      <w:r w:rsidRPr="0042649D">
        <w:rPr>
          <w:rFonts w:hAnsi="宋体" w:hint="eastAsia"/>
          <w:sz w:val="24"/>
        </w:rPr>
        <w:t xml:space="preserve"> 2*2*64 </w:t>
      </w:r>
      <w:r w:rsidRPr="0042649D">
        <w:rPr>
          <w:rFonts w:hAnsi="宋体" w:hint="eastAsia"/>
          <w:sz w:val="24"/>
        </w:rPr>
        <w:t>的特征图，再通过一层含</w:t>
      </w:r>
      <w:r w:rsidRPr="0042649D">
        <w:rPr>
          <w:rFonts w:hAnsi="宋体" w:hint="eastAsia"/>
          <w:sz w:val="24"/>
        </w:rPr>
        <w:t xml:space="preserve"> 100 </w:t>
      </w:r>
      <w:proofErr w:type="gramStart"/>
      <w:r w:rsidRPr="0042649D">
        <w:rPr>
          <w:rFonts w:hAnsi="宋体" w:hint="eastAsia"/>
          <w:sz w:val="24"/>
        </w:rPr>
        <w:t>个</w:t>
      </w:r>
      <w:proofErr w:type="gramEnd"/>
      <w:r w:rsidRPr="0042649D">
        <w:rPr>
          <w:rFonts w:hAnsi="宋体" w:hint="eastAsia"/>
          <w:sz w:val="24"/>
        </w:rPr>
        <w:t>神经元的全连接层输出最终提取得到的共享特征。该特征为所有任务共同享用，对于关键点检测问题，就采用线性回归模型；对于分类问题，就采用逻辑回归。</w:t>
      </w:r>
    </w:p>
    <w:p w14:paraId="3D8BBCC0"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TCDCN </w:t>
      </w:r>
      <w:r w:rsidRPr="0042649D">
        <w:rPr>
          <w:rFonts w:hAnsi="宋体" w:hint="eastAsia"/>
          <w:sz w:val="24"/>
        </w:rPr>
        <w:t>采用多任务学习方法对人脸关键点进行检测，针对多任务学习在人脸关键点检测任务中的两个主要问题——不同任务学习难易程度不同以及不同任务收敛速度不同，分别提出了新目标函数和提前停止策略加以改进，最终在</w:t>
      </w:r>
      <w:r w:rsidRPr="0042649D">
        <w:rPr>
          <w:rFonts w:hAnsi="宋体" w:hint="eastAsia"/>
          <w:sz w:val="24"/>
        </w:rPr>
        <w:t xml:space="preserve"> AFLW </w:t>
      </w:r>
      <w:r w:rsidRPr="0042649D">
        <w:rPr>
          <w:rFonts w:hAnsi="宋体" w:hint="eastAsia"/>
          <w:sz w:val="24"/>
        </w:rPr>
        <w:t>和</w:t>
      </w:r>
      <w:r w:rsidRPr="0042649D">
        <w:rPr>
          <w:rFonts w:hAnsi="宋体" w:hint="eastAsia"/>
          <w:sz w:val="24"/>
        </w:rPr>
        <w:t xml:space="preserve"> AFW </w:t>
      </w:r>
      <w:r w:rsidRPr="0042649D">
        <w:rPr>
          <w:rFonts w:hAnsi="宋体" w:hint="eastAsia"/>
          <w:sz w:val="24"/>
        </w:rPr>
        <w:t>数据集上获得领先的结果。同时对比于级联</w:t>
      </w:r>
      <w:r w:rsidRPr="0042649D">
        <w:rPr>
          <w:rFonts w:hAnsi="宋体" w:hint="eastAsia"/>
          <w:sz w:val="24"/>
        </w:rPr>
        <w:t xml:space="preserve"> CNN </w:t>
      </w:r>
      <w:r w:rsidRPr="0042649D">
        <w:rPr>
          <w:rFonts w:hAnsi="宋体" w:hint="eastAsia"/>
          <w:sz w:val="24"/>
        </w:rPr>
        <w:t>方法，在</w:t>
      </w:r>
      <w:r w:rsidRPr="0042649D">
        <w:rPr>
          <w:rFonts w:hAnsi="宋体" w:hint="eastAsia"/>
          <w:sz w:val="24"/>
        </w:rPr>
        <w:t xml:space="preserve"> Intel Core i5 </w:t>
      </w:r>
      <w:proofErr w:type="spellStart"/>
      <w:r w:rsidRPr="0042649D">
        <w:rPr>
          <w:rFonts w:hAnsi="宋体" w:hint="eastAsia"/>
          <w:sz w:val="24"/>
        </w:rPr>
        <w:t>cpu</w:t>
      </w:r>
      <w:proofErr w:type="spellEnd"/>
      <w:r w:rsidRPr="0042649D">
        <w:rPr>
          <w:rFonts w:hAnsi="宋体" w:hint="eastAsia"/>
          <w:sz w:val="24"/>
        </w:rPr>
        <w:t xml:space="preserve"> </w:t>
      </w:r>
      <w:r w:rsidRPr="0042649D">
        <w:rPr>
          <w:rFonts w:hAnsi="宋体" w:hint="eastAsia"/>
          <w:sz w:val="24"/>
        </w:rPr>
        <w:t>上，级联</w:t>
      </w:r>
      <w:r w:rsidRPr="0042649D">
        <w:rPr>
          <w:rFonts w:hAnsi="宋体" w:hint="eastAsia"/>
          <w:sz w:val="24"/>
        </w:rPr>
        <w:t xml:space="preserve"> CNN </w:t>
      </w:r>
      <w:r w:rsidRPr="0042649D">
        <w:rPr>
          <w:rFonts w:hAnsi="宋体" w:hint="eastAsia"/>
          <w:sz w:val="24"/>
        </w:rPr>
        <w:t>需要</w:t>
      </w:r>
      <w:r w:rsidRPr="0042649D">
        <w:rPr>
          <w:rFonts w:hAnsi="宋体" w:hint="eastAsia"/>
          <w:sz w:val="24"/>
        </w:rPr>
        <w:t xml:space="preserve"> 0.12s</w:t>
      </w:r>
      <w:r w:rsidRPr="0042649D">
        <w:rPr>
          <w:rFonts w:hAnsi="宋体" w:hint="eastAsia"/>
          <w:sz w:val="24"/>
        </w:rPr>
        <w:t>，而</w:t>
      </w:r>
      <w:r w:rsidRPr="0042649D">
        <w:rPr>
          <w:rFonts w:hAnsi="宋体" w:hint="eastAsia"/>
          <w:sz w:val="24"/>
        </w:rPr>
        <w:t xml:space="preserve"> TCDCN </w:t>
      </w:r>
      <w:r w:rsidRPr="0042649D">
        <w:rPr>
          <w:rFonts w:hAnsi="宋体" w:hint="eastAsia"/>
          <w:sz w:val="24"/>
        </w:rPr>
        <w:t>仅需要</w:t>
      </w:r>
      <w:r w:rsidRPr="0042649D">
        <w:rPr>
          <w:rFonts w:hAnsi="宋体" w:hint="eastAsia"/>
          <w:sz w:val="24"/>
        </w:rPr>
        <w:t xml:space="preserve"> 17ms</w:t>
      </w:r>
      <w:r w:rsidRPr="0042649D">
        <w:rPr>
          <w:rFonts w:hAnsi="宋体" w:hint="eastAsia"/>
          <w:sz w:val="24"/>
        </w:rPr>
        <w:t>，速度提升七倍有余。</w:t>
      </w:r>
    </w:p>
    <w:p w14:paraId="34D4E539" w14:textId="77777777" w:rsidR="0042649D" w:rsidRPr="0042649D" w:rsidRDefault="0042649D" w:rsidP="00056F57">
      <w:pPr>
        <w:spacing w:line="360" w:lineRule="auto"/>
        <w:ind w:firstLineChars="200" w:firstLine="480"/>
        <w:rPr>
          <w:rFonts w:hAnsi="宋体"/>
          <w:sz w:val="24"/>
        </w:rPr>
      </w:pPr>
      <w:r w:rsidRPr="0042649D">
        <w:rPr>
          <w:rFonts w:hAnsi="宋体"/>
          <w:sz w:val="24"/>
        </w:rPr>
        <w:t>7</w:t>
      </w:r>
      <w:r w:rsidR="00056F57">
        <w:rPr>
          <w:rFonts w:hAnsi="宋体"/>
          <w:sz w:val="24"/>
        </w:rPr>
        <w:t>.</w:t>
      </w:r>
      <w:r w:rsidRPr="0042649D">
        <w:rPr>
          <w:rFonts w:hAnsi="宋体"/>
          <w:sz w:val="24"/>
        </w:rPr>
        <w:t xml:space="preserve"> MTCNN</w:t>
      </w:r>
    </w:p>
    <w:p w14:paraId="666A7C85"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2016 </w:t>
      </w:r>
      <w:r w:rsidRPr="0042649D">
        <w:rPr>
          <w:rFonts w:hAnsi="宋体" w:hint="eastAsia"/>
          <w:sz w:val="24"/>
        </w:rPr>
        <w:t>年，</w:t>
      </w:r>
      <w:r w:rsidRPr="0042649D">
        <w:rPr>
          <w:rFonts w:hAnsi="宋体" w:hint="eastAsia"/>
          <w:sz w:val="24"/>
        </w:rPr>
        <w:t xml:space="preserve">Zhang </w:t>
      </w:r>
      <w:r w:rsidRPr="0042649D">
        <w:rPr>
          <w:rFonts w:hAnsi="宋体" w:hint="eastAsia"/>
          <w:sz w:val="24"/>
        </w:rPr>
        <w:t>等人提出一种多任务级联卷积神经网络（</w:t>
      </w:r>
      <w:r w:rsidRPr="0042649D">
        <w:rPr>
          <w:rFonts w:hAnsi="宋体" w:hint="eastAsia"/>
          <w:sz w:val="24"/>
        </w:rPr>
        <w:t>MTCNN, Multi-task Cascaded Convolutional Networks</w:t>
      </w:r>
      <w:r w:rsidRPr="0042649D">
        <w:rPr>
          <w:rFonts w:hAnsi="宋体" w:hint="eastAsia"/>
          <w:sz w:val="24"/>
        </w:rPr>
        <w:t>）</w:t>
      </w:r>
      <w:r w:rsidRPr="009522E1">
        <w:rPr>
          <w:rFonts w:hAnsi="宋体" w:hint="eastAsia"/>
          <w:sz w:val="24"/>
          <w:vertAlign w:val="superscript"/>
        </w:rPr>
        <w:t>[9]</w:t>
      </w:r>
      <w:r w:rsidRPr="0042649D">
        <w:rPr>
          <w:rFonts w:hAnsi="宋体" w:hint="eastAsia"/>
          <w:sz w:val="24"/>
        </w:rPr>
        <w:t xml:space="preserve"> </w:t>
      </w:r>
      <w:r w:rsidRPr="0042649D">
        <w:rPr>
          <w:rFonts w:hAnsi="宋体" w:hint="eastAsia"/>
          <w:sz w:val="24"/>
        </w:rPr>
        <w:t>用以同时处理人脸检测和人脸关键点定位问题。作者认为人脸检测和人脸关键点检测两个任务之间往往存在着潜在的联系，然而大多数方法都未将两个任务有效的结合起来，本文为了充分利用</w:t>
      </w:r>
      <w:proofErr w:type="gramStart"/>
      <w:r w:rsidRPr="0042649D">
        <w:rPr>
          <w:rFonts w:hAnsi="宋体" w:hint="eastAsia"/>
          <w:sz w:val="24"/>
        </w:rPr>
        <w:t>两任务</w:t>
      </w:r>
      <w:proofErr w:type="gramEnd"/>
      <w:r w:rsidRPr="0042649D">
        <w:rPr>
          <w:rFonts w:hAnsi="宋体" w:hint="eastAsia"/>
          <w:sz w:val="24"/>
        </w:rPr>
        <w:t>之间潜在的联系，提出一种多任务级联的人脸检测框架，将人脸检测和人脸关键点检测同时进行。</w:t>
      </w:r>
    </w:p>
    <w:p w14:paraId="1E37D8BA"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MTCNN </w:t>
      </w:r>
      <w:r w:rsidRPr="0042649D">
        <w:rPr>
          <w:rFonts w:hAnsi="宋体" w:hint="eastAsia"/>
          <w:sz w:val="24"/>
        </w:rPr>
        <w:t>包含三个级联的多任务卷积神经网络，分别是</w:t>
      </w:r>
      <w:r w:rsidRPr="0042649D">
        <w:rPr>
          <w:rFonts w:hAnsi="宋体" w:hint="eastAsia"/>
          <w:sz w:val="24"/>
        </w:rPr>
        <w:t xml:space="preserve"> Proposal Network (P-Net)</w:t>
      </w:r>
      <w:r w:rsidRPr="0042649D">
        <w:rPr>
          <w:rFonts w:hAnsi="宋体" w:hint="eastAsia"/>
          <w:sz w:val="24"/>
        </w:rPr>
        <w:t>、</w:t>
      </w:r>
      <w:r w:rsidRPr="0042649D">
        <w:rPr>
          <w:rFonts w:hAnsi="宋体" w:hint="eastAsia"/>
          <w:sz w:val="24"/>
        </w:rPr>
        <w:t>Refine Network (R-Net)</w:t>
      </w:r>
      <w:r w:rsidRPr="0042649D">
        <w:rPr>
          <w:rFonts w:hAnsi="宋体" w:hint="eastAsia"/>
          <w:sz w:val="24"/>
        </w:rPr>
        <w:t>、</w:t>
      </w:r>
      <w:r w:rsidRPr="0042649D">
        <w:rPr>
          <w:rFonts w:hAnsi="宋体" w:hint="eastAsia"/>
          <w:sz w:val="24"/>
        </w:rPr>
        <w:t>Output Network (O-Net)</w:t>
      </w:r>
      <w:r w:rsidRPr="0042649D">
        <w:rPr>
          <w:rFonts w:hAnsi="宋体" w:hint="eastAsia"/>
          <w:sz w:val="24"/>
        </w:rPr>
        <w:t>，每个多任务卷积神经网络均有三个学习任务，分别是人脸分类、边框回归和关键点定位。网络结构如图所示：</w:t>
      </w:r>
    </w:p>
    <w:p w14:paraId="5F822C50" w14:textId="77777777" w:rsidR="0042649D" w:rsidRPr="0042649D" w:rsidRDefault="00A60137" w:rsidP="00056F57">
      <w:pPr>
        <w:spacing w:line="360" w:lineRule="auto"/>
        <w:ind w:firstLineChars="200" w:firstLine="420"/>
        <w:jc w:val="center"/>
        <w:rPr>
          <w:rFonts w:hAnsi="宋体"/>
          <w:sz w:val="24"/>
        </w:rPr>
      </w:pPr>
      <w:r>
        <w:rPr>
          <w:noProof/>
        </w:rPr>
        <w:lastRenderedPageBreak/>
        <w:drawing>
          <wp:inline distT="0" distB="0" distL="0" distR="0" wp14:anchorId="74557F39" wp14:editId="0EFEA24C">
            <wp:extent cx="3816464" cy="3384550"/>
            <wp:effectExtent l="0" t="0" r="0" b="6350"/>
            <wp:docPr id="7" name="图片 7" descr="https://image.jiqizhixin.com/uploads/wangeditor/6aef79fc-dc2e-4b4e-af17-25a5d21e4c4f/4885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jiqizhixin.com/uploads/wangeditor/6aef79fc-dc2e-4b4e-af17-25a5d21e4c4f/48856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007" cy="3388579"/>
                    </a:xfrm>
                    <a:prstGeom prst="rect">
                      <a:avLst/>
                    </a:prstGeom>
                    <a:noFill/>
                    <a:ln>
                      <a:noFill/>
                    </a:ln>
                  </pic:spPr>
                </pic:pic>
              </a:graphicData>
            </a:graphic>
          </wp:inline>
        </w:drawing>
      </w:r>
    </w:p>
    <w:p w14:paraId="1FEAE39D"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MTCNN </w:t>
      </w:r>
      <w:r w:rsidRPr="0042649D">
        <w:rPr>
          <w:rFonts w:hAnsi="宋体" w:hint="eastAsia"/>
          <w:sz w:val="24"/>
        </w:rPr>
        <w:t>实现人脸检测和关键点定位分为三个阶段。首先由</w:t>
      </w:r>
      <w:r w:rsidRPr="0042649D">
        <w:rPr>
          <w:rFonts w:hAnsi="宋体" w:hint="eastAsia"/>
          <w:sz w:val="24"/>
        </w:rPr>
        <w:t xml:space="preserve"> P-Net </w:t>
      </w:r>
      <w:r w:rsidRPr="0042649D">
        <w:rPr>
          <w:rFonts w:hAnsi="宋体" w:hint="eastAsia"/>
          <w:sz w:val="24"/>
        </w:rPr>
        <w:t>获得了人脸区域的候选窗口和边界框的回归向量，并用该边界框做回归，对候选窗口进行校准，然后通过非极大值抑制（</w:t>
      </w:r>
      <w:r w:rsidRPr="0042649D">
        <w:rPr>
          <w:rFonts w:hAnsi="宋体" w:hint="eastAsia"/>
          <w:sz w:val="24"/>
        </w:rPr>
        <w:t>NMS</w:t>
      </w:r>
      <w:r w:rsidRPr="0042649D">
        <w:rPr>
          <w:rFonts w:hAnsi="宋体" w:hint="eastAsia"/>
          <w:sz w:val="24"/>
        </w:rPr>
        <w:t>）来合并高度重叠的候选框。然后将</w:t>
      </w:r>
      <w:r w:rsidRPr="0042649D">
        <w:rPr>
          <w:rFonts w:hAnsi="宋体" w:hint="eastAsia"/>
          <w:sz w:val="24"/>
        </w:rPr>
        <w:t xml:space="preserve"> P-Net </w:t>
      </w:r>
      <w:r w:rsidRPr="0042649D">
        <w:rPr>
          <w:rFonts w:hAnsi="宋体" w:hint="eastAsia"/>
          <w:sz w:val="24"/>
        </w:rPr>
        <w:t>得出的候选框作为输入，输入到</w:t>
      </w:r>
      <w:r w:rsidRPr="0042649D">
        <w:rPr>
          <w:rFonts w:hAnsi="宋体" w:hint="eastAsia"/>
          <w:sz w:val="24"/>
        </w:rPr>
        <w:t xml:space="preserve"> R-Net</w:t>
      </w:r>
      <w:r w:rsidRPr="0042649D">
        <w:rPr>
          <w:rFonts w:hAnsi="宋体" w:hint="eastAsia"/>
          <w:sz w:val="24"/>
        </w:rPr>
        <w:t>，</w:t>
      </w:r>
      <w:r w:rsidRPr="0042649D">
        <w:rPr>
          <w:rFonts w:hAnsi="宋体" w:hint="eastAsia"/>
          <w:sz w:val="24"/>
        </w:rPr>
        <w:t xml:space="preserve">R-Net </w:t>
      </w:r>
      <w:r w:rsidRPr="0042649D">
        <w:rPr>
          <w:rFonts w:hAnsi="宋体" w:hint="eastAsia"/>
          <w:sz w:val="24"/>
        </w:rPr>
        <w:t>同样通过边界</w:t>
      </w:r>
      <w:proofErr w:type="gramStart"/>
      <w:r w:rsidRPr="0042649D">
        <w:rPr>
          <w:rFonts w:hAnsi="宋体" w:hint="eastAsia"/>
          <w:sz w:val="24"/>
        </w:rPr>
        <w:t>框回归</w:t>
      </w:r>
      <w:proofErr w:type="gramEnd"/>
      <w:r w:rsidRPr="0042649D">
        <w:rPr>
          <w:rFonts w:hAnsi="宋体" w:hint="eastAsia"/>
          <w:sz w:val="24"/>
        </w:rPr>
        <w:t>和</w:t>
      </w:r>
      <w:r w:rsidRPr="0042649D">
        <w:rPr>
          <w:rFonts w:hAnsi="宋体" w:hint="eastAsia"/>
          <w:sz w:val="24"/>
        </w:rPr>
        <w:t xml:space="preserve"> NMS </w:t>
      </w:r>
      <w:r w:rsidRPr="0042649D">
        <w:rPr>
          <w:rFonts w:hAnsi="宋体" w:hint="eastAsia"/>
          <w:sz w:val="24"/>
        </w:rPr>
        <w:t>来去掉那些</w:t>
      </w:r>
      <w:r w:rsidRPr="0042649D">
        <w:rPr>
          <w:rFonts w:hAnsi="宋体" w:hint="eastAsia"/>
          <w:sz w:val="24"/>
        </w:rPr>
        <w:t xml:space="preserve"> false-positive </w:t>
      </w:r>
      <w:r w:rsidRPr="0042649D">
        <w:rPr>
          <w:rFonts w:hAnsi="宋体" w:hint="eastAsia"/>
          <w:sz w:val="24"/>
        </w:rPr>
        <w:t>区域，得到更为准确的候选框；最后，利用</w:t>
      </w:r>
      <w:r w:rsidRPr="0042649D">
        <w:rPr>
          <w:rFonts w:hAnsi="宋体" w:hint="eastAsia"/>
          <w:sz w:val="24"/>
        </w:rPr>
        <w:t xml:space="preserve"> O-Net </w:t>
      </w:r>
      <w:r w:rsidRPr="0042649D">
        <w:rPr>
          <w:rFonts w:hAnsi="宋体" w:hint="eastAsia"/>
          <w:sz w:val="24"/>
        </w:rPr>
        <w:t>输出</w:t>
      </w:r>
      <w:r w:rsidRPr="0042649D">
        <w:rPr>
          <w:rFonts w:hAnsi="宋体" w:hint="eastAsia"/>
          <w:sz w:val="24"/>
        </w:rPr>
        <w:t xml:space="preserve"> 5 </w:t>
      </w:r>
      <w:proofErr w:type="gramStart"/>
      <w:r w:rsidRPr="0042649D">
        <w:rPr>
          <w:rFonts w:hAnsi="宋体" w:hint="eastAsia"/>
          <w:sz w:val="24"/>
        </w:rPr>
        <w:t>个</w:t>
      </w:r>
      <w:proofErr w:type="gramEnd"/>
      <w:r w:rsidRPr="0042649D">
        <w:rPr>
          <w:rFonts w:hAnsi="宋体" w:hint="eastAsia"/>
          <w:sz w:val="24"/>
        </w:rPr>
        <w:t>关键点的位置。</w:t>
      </w:r>
    </w:p>
    <w:p w14:paraId="112ABCC1"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为了提升网络性能，需要挑选出困难样本（</w:t>
      </w:r>
      <w:r w:rsidRPr="0042649D">
        <w:rPr>
          <w:rFonts w:hAnsi="宋体" w:hint="eastAsia"/>
          <w:sz w:val="24"/>
        </w:rPr>
        <w:t>Hard Sample</w:t>
      </w:r>
      <w:r w:rsidRPr="0042649D">
        <w:rPr>
          <w:rFonts w:hAnsi="宋体" w:hint="eastAsia"/>
          <w:sz w:val="24"/>
        </w:rPr>
        <w:t>），传统方法是通过研究训练好的模型进行挑选，而本文提出一种能在训练过程中进行挑选困难的在线挑选方法。方法为，在</w:t>
      </w:r>
      <w:r w:rsidRPr="0042649D">
        <w:rPr>
          <w:rFonts w:hAnsi="宋体" w:hint="eastAsia"/>
          <w:sz w:val="24"/>
        </w:rPr>
        <w:t xml:space="preserve"> mini-batch </w:t>
      </w:r>
      <w:r w:rsidRPr="0042649D">
        <w:rPr>
          <w:rFonts w:hAnsi="宋体" w:hint="eastAsia"/>
          <w:sz w:val="24"/>
        </w:rPr>
        <w:t>中，对每个样本的损失进行排序，挑选前</w:t>
      </w:r>
      <w:r w:rsidRPr="0042649D">
        <w:rPr>
          <w:rFonts w:hAnsi="宋体" w:hint="eastAsia"/>
          <w:sz w:val="24"/>
        </w:rPr>
        <w:t xml:space="preserve"> 70% </w:t>
      </w:r>
      <w:r w:rsidRPr="0042649D">
        <w:rPr>
          <w:rFonts w:hAnsi="宋体" w:hint="eastAsia"/>
          <w:sz w:val="24"/>
        </w:rPr>
        <w:t>较大的损失对应的样本作为困难样本，同时在反向传播时，忽略那</w:t>
      </w:r>
      <w:r w:rsidRPr="0042649D">
        <w:rPr>
          <w:rFonts w:hAnsi="宋体" w:hint="eastAsia"/>
          <w:sz w:val="24"/>
        </w:rPr>
        <w:t xml:space="preserve"> 30% </w:t>
      </w:r>
      <w:r w:rsidRPr="0042649D">
        <w:rPr>
          <w:rFonts w:hAnsi="宋体" w:hint="eastAsia"/>
          <w:sz w:val="24"/>
        </w:rPr>
        <w:t>的样本，因为那</w:t>
      </w:r>
      <w:r w:rsidRPr="0042649D">
        <w:rPr>
          <w:rFonts w:hAnsi="宋体" w:hint="eastAsia"/>
          <w:sz w:val="24"/>
        </w:rPr>
        <w:t xml:space="preserve"> 30% </w:t>
      </w:r>
      <w:r w:rsidRPr="0042649D">
        <w:rPr>
          <w:rFonts w:hAnsi="宋体" w:hint="eastAsia"/>
          <w:sz w:val="24"/>
        </w:rPr>
        <w:t>样本对更新作用不大。</w:t>
      </w:r>
    </w:p>
    <w:p w14:paraId="2F97ECDD"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实验结果表明，</w:t>
      </w:r>
      <w:r w:rsidRPr="0042649D">
        <w:rPr>
          <w:rFonts w:hAnsi="宋体" w:hint="eastAsia"/>
          <w:sz w:val="24"/>
        </w:rPr>
        <w:t xml:space="preserve">MTCNN </w:t>
      </w:r>
      <w:r w:rsidRPr="0042649D">
        <w:rPr>
          <w:rFonts w:hAnsi="宋体" w:hint="eastAsia"/>
          <w:sz w:val="24"/>
        </w:rPr>
        <w:t>在人脸检测数据集</w:t>
      </w:r>
      <w:r w:rsidRPr="0042649D">
        <w:rPr>
          <w:rFonts w:hAnsi="宋体" w:hint="eastAsia"/>
          <w:sz w:val="24"/>
        </w:rPr>
        <w:t xml:space="preserve"> FDDB </w:t>
      </w:r>
      <w:r w:rsidRPr="0042649D">
        <w:rPr>
          <w:rFonts w:hAnsi="宋体" w:hint="eastAsia"/>
          <w:sz w:val="24"/>
        </w:rPr>
        <w:t>和</w:t>
      </w:r>
      <w:r w:rsidRPr="0042649D">
        <w:rPr>
          <w:rFonts w:hAnsi="宋体" w:hint="eastAsia"/>
          <w:sz w:val="24"/>
        </w:rPr>
        <w:t xml:space="preserve"> WIDER FACE </w:t>
      </w:r>
      <w:r w:rsidRPr="0042649D">
        <w:rPr>
          <w:rFonts w:hAnsi="宋体" w:hint="eastAsia"/>
          <w:sz w:val="24"/>
        </w:rPr>
        <w:t>以及人脸关键点定位数据集</w:t>
      </w:r>
      <w:r w:rsidRPr="0042649D">
        <w:rPr>
          <w:rFonts w:hAnsi="宋体" w:hint="eastAsia"/>
          <w:sz w:val="24"/>
        </w:rPr>
        <w:t xml:space="preserve"> LFPW </w:t>
      </w:r>
      <w:r w:rsidRPr="0042649D">
        <w:rPr>
          <w:rFonts w:hAnsi="宋体" w:hint="eastAsia"/>
          <w:sz w:val="24"/>
        </w:rPr>
        <w:t>均获得当时最佳成绩。在运行时间方面，采用</w:t>
      </w:r>
      <w:r w:rsidRPr="0042649D">
        <w:rPr>
          <w:rFonts w:hAnsi="宋体" w:hint="eastAsia"/>
          <w:sz w:val="24"/>
        </w:rPr>
        <w:t xml:space="preserve"> 2.60GHz </w:t>
      </w:r>
      <w:r w:rsidRPr="0042649D">
        <w:rPr>
          <w:rFonts w:hAnsi="宋体" w:hint="eastAsia"/>
          <w:sz w:val="24"/>
        </w:rPr>
        <w:t>的</w:t>
      </w:r>
      <w:r w:rsidRPr="0042649D">
        <w:rPr>
          <w:rFonts w:hAnsi="宋体" w:hint="eastAsia"/>
          <w:sz w:val="24"/>
        </w:rPr>
        <w:t xml:space="preserve"> CPU </w:t>
      </w:r>
      <w:r w:rsidRPr="0042649D">
        <w:rPr>
          <w:rFonts w:hAnsi="宋体" w:hint="eastAsia"/>
          <w:sz w:val="24"/>
        </w:rPr>
        <w:t>可以达到</w:t>
      </w:r>
      <w:r w:rsidRPr="0042649D">
        <w:rPr>
          <w:rFonts w:hAnsi="宋体" w:hint="eastAsia"/>
          <w:sz w:val="24"/>
        </w:rPr>
        <w:t xml:space="preserve"> 16fps</w:t>
      </w:r>
      <w:r w:rsidRPr="0042649D">
        <w:rPr>
          <w:rFonts w:hAnsi="宋体" w:hint="eastAsia"/>
          <w:sz w:val="24"/>
        </w:rPr>
        <w:t>，采用</w:t>
      </w:r>
      <w:r w:rsidRPr="0042649D">
        <w:rPr>
          <w:rFonts w:hAnsi="宋体" w:hint="eastAsia"/>
          <w:sz w:val="24"/>
        </w:rPr>
        <w:t xml:space="preserve"> Nvidia Titan Black </w:t>
      </w:r>
      <w:r w:rsidRPr="0042649D">
        <w:rPr>
          <w:rFonts w:hAnsi="宋体" w:hint="eastAsia"/>
          <w:sz w:val="24"/>
        </w:rPr>
        <w:t>可达</w:t>
      </w:r>
      <w:r w:rsidRPr="0042649D">
        <w:rPr>
          <w:rFonts w:hAnsi="宋体" w:hint="eastAsia"/>
          <w:sz w:val="24"/>
        </w:rPr>
        <w:t xml:space="preserve"> 99fps</w:t>
      </w:r>
      <w:r w:rsidRPr="0042649D">
        <w:rPr>
          <w:rFonts w:hAnsi="宋体" w:hint="eastAsia"/>
          <w:sz w:val="24"/>
        </w:rPr>
        <w:t>。</w:t>
      </w:r>
    </w:p>
    <w:p w14:paraId="7266AF53"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8</w:t>
      </w:r>
      <w:r w:rsidR="00056F57">
        <w:rPr>
          <w:rFonts w:hAnsi="宋体"/>
          <w:sz w:val="24"/>
        </w:rPr>
        <w:t>.</w:t>
      </w:r>
      <w:r w:rsidRPr="0042649D">
        <w:rPr>
          <w:rFonts w:hAnsi="宋体" w:hint="eastAsia"/>
          <w:sz w:val="24"/>
        </w:rPr>
        <w:t xml:space="preserve"> TCNN</w:t>
      </w:r>
      <w:r w:rsidRPr="0042649D">
        <w:rPr>
          <w:rFonts w:hAnsi="宋体" w:hint="eastAsia"/>
          <w:sz w:val="24"/>
        </w:rPr>
        <w:t>（</w:t>
      </w:r>
      <w:r w:rsidRPr="0042649D">
        <w:rPr>
          <w:rFonts w:hAnsi="宋体" w:hint="eastAsia"/>
          <w:sz w:val="24"/>
        </w:rPr>
        <w:t>Tweaked Convolutional Neural Networks</w:t>
      </w:r>
      <w:r w:rsidRPr="0042649D">
        <w:rPr>
          <w:rFonts w:hAnsi="宋体" w:hint="eastAsia"/>
          <w:sz w:val="24"/>
        </w:rPr>
        <w:t>）</w:t>
      </w:r>
    </w:p>
    <w:p w14:paraId="68610992"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2016 </w:t>
      </w:r>
      <w:r w:rsidRPr="0042649D">
        <w:rPr>
          <w:rFonts w:hAnsi="宋体" w:hint="eastAsia"/>
          <w:sz w:val="24"/>
        </w:rPr>
        <w:t>年，</w:t>
      </w:r>
      <w:r w:rsidRPr="0042649D">
        <w:rPr>
          <w:rFonts w:hAnsi="宋体" w:hint="eastAsia"/>
          <w:sz w:val="24"/>
        </w:rPr>
        <w:t xml:space="preserve">Wu </w:t>
      </w:r>
      <w:r w:rsidRPr="0042649D">
        <w:rPr>
          <w:rFonts w:hAnsi="宋体" w:hint="eastAsia"/>
          <w:sz w:val="24"/>
        </w:rPr>
        <w:t>等人研究了</w:t>
      </w:r>
      <w:r w:rsidRPr="0042649D">
        <w:rPr>
          <w:rFonts w:hAnsi="宋体" w:hint="eastAsia"/>
          <w:sz w:val="24"/>
        </w:rPr>
        <w:t xml:space="preserve"> CNN </w:t>
      </w:r>
      <w:r w:rsidRPr="0042649D">
        <w:rPr>
          <w:rFonts w:hAnsi="宋体" w:hint="eastAsia"/>
          <w:sz w:val="24"/>
        </w:rPr>
        <w:t>在人脸关键点定位任务中到底学习到的是什么样的特征，在采用</w:t>
      </w:r>
      <w:r w:rsidRPr="0042649D">
        <w:rPr>
          <w:rFonts w:hAnsi="宋体" w:hint="eastAsia"/>
          <w:sz w:val="24"/>
        </w:rPr>
        <w:t xml:space="preserve"> GMM</w:t>
      </w:r>
      <w:r w:rsidRPr="0042649D">
        <w:rPr>
          <w:rFonts w:hAnsi="宋体" w:hint="eastAsia"/>
          <w:sz w:val="24"/>
        </w:rPr>
        <w:t>（</w:t>
      </w:r>
      <w:r w:rsidRPr="0042649D">
        <w:rPr>
          <w:rFonts w:hAnsi="宋体" w:hint="eastAsia"/>
          <w:sz w:val="24"/>
        </w:rPr>
        <w:t xml:space="preserve">Gaussian Mixture Model, </w:t>
      </w:r>
      <w:r w:rsidRPr="0042649D">
        <w:rPr>
          <w:rFonts w:hAnsi="宋体" w:hint="eastAsia"/>
          <w:sz w:val="24"/>
        </w:rPr>
        <w:t>混合高斯模型）对不同</w:t>
      </w:r>
      <w:r w:rsidRPr="0042649D">
        <w:rPr>
          <w:rFonts w:hAnsi="宋体" w:hint="eastAsia"/>
          <w:sz w:val="24"/>
        </w:rPr>
        <w:lastRenderedPageBreak/>
        <w:t>层的特征进行聚类分析，发现网络进行的是层次的，由粗到精的特征定位，越深层提取到的特征越能反应出人脸关键点的位置。针对这一发现，提出了</w:t>
      </w:r>
      <w:r w:rsidRPr="0042649D">
        <w:rPr>
          <w:rFonts w:hAnsi="宋体" w:hint="eastAsia"/>
          <w:sz w:val="24"/>
        </w:rPr>
        <w:t xml:space="preserve"> TCNN</w:t>
      </w:r>
      <w:r w:rsidRPr="0042649D">
        <w:rPr>
          <w:rFonts w:hAnsi="宋体" w:hint="eastAsia"/>
          <w:sz w:val="24"/>
        </w:rPr>
        <w:t>（</w:t>
      </w:r>
      <w:r w:rsidRPr="0042649D">
        <w:rPr>
          <w:rFonts w:hAnsi="宋体" w:hint="eastAsia"/>
          <w:sz w:val="24"/>
        </w:rPr>
        <w:t>Tweaked Convolutional Neural Networks</w:t>
      </w:r>
      <w:r w:rsidRPr="0042649D">
        <w:rPr>
          <w:rFonts w:hAnsi="宋体" w:hint="eastAsia"/>
          <w:sz w:val="24"/>
        </w:rPr>
        <w:t>）</w:t>
      </w:r>
      <w:r w:rsidRPr="009522E1">
        <w:rPr>
          <w:rFonts w:hAnsi="宋体" w:hint="eastAsia"/>
          <w:sz w:val="24"/>
          <w:vertAlign w:val="superscript"/>
        </w:rPr>
        <w:t>[8]</w:t>
      </w:r>
      <w:r w:rsidRPr="0042649D">
        <w:rPr>
          <w:rFonts w:hAnsi="宋体" w:hint="eastAsia"/>
          <w:sz w:val="24"/>
        </w:rPr>
        <w:t>，其网络结构如图所示：</w:t>
      </w:r>
    </w:p>
    <w:p w14:paraId="6DB92125" w14:textId="77777777" w:rsidR="0042649D" w:rsidRPr="0042649D" w:rsidRDefault="00A60137" w:rsidP="00056F57">
      <w:pPr>
        <w:spacing w:line="360" w:lineRule="auto"/>
        <w:ind w:firstLineChars="200" w:firstLine="420"/>
        <w:jc w:val="center"/>
        <w:rPr>
          <w:rFonts w:hAnsi="宋体"/>
          <w:sz w:val="24"/>
        </w:rPr>
      </w:pPr>
      <w:r>
        <w:rPr>
          <w:noProof/>
        </w:rPr>
        <w:drawing>
          <wp:inline distT="0" distB="0" distL="0" distR="0" wp14:anchorId="59A5095C" wp14:editId="2B6500C4">
            <wp:extent cx="2971800" cy="1108295"/>
            <wp:effectExtent l="0" t="0" r="0" b="0"/>
            <wp:docPr id="8" name="图片 8" descr="https://image.jiqizhixin.com/uploads/wangeditor/6aef79fc-dc2e-4b4e-af17-25a5d21e4c4f/393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qizhixin.com/uploads/wangeditor/6aef79fc-dc2e-4b4e-af17-25a5d21e4c4f/39323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1734" cy="1123188"/>
                    </a:xfrm>
                    <a:prstGeom prst="rect">
                      <a:avLst/>
                    </a:prstGeom>
                    <a:noFill/>
                    <a:ln>
                      <a:noFill/>
                    </a:ln>
                  </pic:spPr>
                </pic:pic>
              </a:graphicData>
            </a:graphic>
          </wp:inline>
        </w:drawing>
      </w:r>
    </w:p>
    <w:p w14:paraId="723972FD" w14:textId="77777777" w:rsidR="0042649D" w:rsidRPr="0042649D" w:rsidRDefault="00A60137" w:rsidP="00056F57">
      <w:pPr>
        <w:spacing w:line="360" w:lineRule="auto"/>
        <w:ind w:firstLineChars="200" w:firstLine="420"/>
        <w:jc w:val="center"/>
        <w:rPr>
          <w:rFonts w:hAnsi="宋体"/>
          <w:sz w:val="24"/>
        </w:rPr>
      </w:pPr>
      <w:r>
        <w:rPr>
          <w:noProof/>
        </w:rPr>
        <w:drawing>
          <wp:inline distT="0" distB="0" distL="0" distR="0" wp14:anchorId="5CDB19B8" wp14:editId="5C76A2BA">
            <wp:extent cx="3251200" cy="1114118"/>
            <wp:effectExtent l="0" t="0" r="6350" b="0"/>
            <wp:docPr id="9" name="图片 9" descr="https://image.jiqizhixin.com/uploads/wangeditor/6aef79fc-dc2e-4b4e-af17-25a5d21e4c4f/458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jiqizhixin.com/uploads/wangeditor/6aef79fc-dc2e-4b4e-af17-25a5d21e4c4f/45802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852" cy="1127706"/>
                    </a:xfrm>
                    <a:prstGeom prst="rect">
                      <a:avLst/>
                    </a:prstGeom>
                    <a:noFill/>
                    <a:ln>
                      <a:noFill/>
                    </a:ln>
                  </pic:spPr>
                </pic:pic>
              </a:graphicData>
            </a:graphic>
          </wp:inline>
        </w:drawing>
      </w:r>
    </w:p>
    <w:p w14:paraId="20FD3924"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上图为</w:t>
      </w:r>
      <w:r w:rsidRPr="0042649D">
        <w:rPr>
          <w:rFonts w:hAnsi="宋体" w:hint="eastAsia"/>
          <w:sz w:val="24"/>
        </w:rPr>
        <w:t xml:space="preserve"> Vanilla CNN</w:t>
      </w:r>
      <w:r w:rsidRPr="0042649D">
        <w:rPr>
          <w:rFonts w:hAnsi="宋体" w:hint="eastAsia"/>
          <w:sz w:val="24"/>
        </w:rPr>
        <w:t>，针对</w:t>
      </w:r>
      <w:r w:rsidRPr="0042649D">
        <w:rPr>
          <w:rFonts w:hAnsi="宋体" w:hint="eastAsia"/>
          <w:sz w:val="24"/>
        </w:rPr>
        <w:t xml:space="preserve"> FC5 </w:t>
      </w:r>
      <w:r w:rsidRPr="0042649D">
        <w:rPr>
          <w:rFonts w:hAnsi="宋体" w:hint="eastAsia"/>
          <w:sz w:val="24"/>
        </w:rPr>
        <w:t>得到的特征进行</w:t>
      </w:r>
      <w:r w:rsidRPr="0042649D">
        <w:rPr>
          <w:rFonts w:hAnsi="宋体" w:hint="eastAsia"/>
          <w:sz w:val="24"/>
        </w:rPr>
        <w:t xml:space="preserve"> K </w:t>
      </w:r>
      <w:proofErr w:type="gramStart"/>
      <w:r w:rsidRPr="0042649D">
        <w:rPr>
          <w:rFonts w:hAnsi="宋体" w:hint="eastAsia"/>
          <w:sz w:val="24"/>
        </w:rPr>
        <w:t>个</w:t>
      </w:r>
      <w:proofErr w:type="gramEnd"/>
      <w:r w:rsidRPr="0042649D">
        <w:rPr>
          <w:rFonts w:hAnsi="宋体" w:hint="eastAsia"/>
          <w:sz w:val="24"/>
        </w:rPr>
        <w:t>类别聚类，将训练图像按照所分类别进行划分，用以训练所对应的</w:t>
      </w:r>
      <w:r w:rsidRPr="0042649D">
        <w:rPr>
          <w:rFonts w:hAnsi="宋体" w:hint="eastAsia"/>
          <w:sz w:val="24"/>
        </w:rPr>
        <w:t xml:space="preserve"> FC6K</w:t>
      </w:r>
      <w:r w:rsidRPr="0042649D">
        <w:rPr>
          <w:rFonts w:hAnsi="宋体" w:hint="eastAsia"/>
          <w:sz w:val="24"/>
        </w:rPr>
        <w:t>。测试时，图片首先经过</w:t>
      </w:r>
      <w:r w:rsidRPr="0042649D">
        <w:rPr>
          <w:rFonts w:hAnsi="宋体" w:hint="eastAsia"/>
          <w:sz w:val="24"/>
        </w:rPr>
        <w:t xml:space="preserve"> Vanilla CNN </w:t>
      </w:r>
      <w:r w:rsidRPr="0042649D">
        <w:rPr>
          <w:rFonts w:hAnsi="宋体" w:hint="eastAsia"/>
          <w:sz w:val="24"/>
        </w:rPr>
        <w:t>提取特征，即</w:t>
      </w:r>
      <w:r w:rsidRPr="0042649D">
        <w:rPr>
          <w:rFonts w:hAnsi="宋体" w:hint="eastAsia"/>
          <w:sz w:val="24"/>
        </w:rPr>
        <w:t xml:space="preserve"> FC5 </w:t>
      </w:r>
      <w:r w:rsidRPr="0042649D">
        <w:rPr>
          <w:rFonts w:hAnsi="宋体" w:hint="eastAsia"/>
          <w:sz w:val="24"/>
        </w:rPr>
        <w:t>的输出。将</w:t>
      </w:r>
      <w:r w:rsidRPr="0042649D">
        <w:rPr>
          <w:rFonts w:hAnsi="宋体" w:hint="eastAsia"/>
          <w:sz w:val="24"/>
        </w:rPr>
        <w:t xml:space="preserve"> FC5 </w:t>
      </w:r>
      <w:r w:rsidRPr="0042649D">
        <w:rPr>
          <w:rFonts w:hAnsi="宋体" w:hint="eastAsia"/>
          <w:sz w:val="24"/>
        </w:rPr>
        <w:t>输出的特征与</w:t>
      </w:r>
      <w:r w:rsidRPr="0042649D">
        <w:rPr>
          <w:rFonts w:hAnsi="宋体" w:hint="eastAsia"/>
          <w:sz w:val="24"/>
        </w:rPr>
        <w:t xml:space="preserve"> K </w:t>
      </w:r>
      <w:proofErr w:type="gramStart"/>
      <w:r w:rsidRPr="0042649D">
        <w:rPr>
          <w:rFonts w:hAnsi="宋体" w:hint="eastAsia"/>
          <w:sz w:val="24"/>
        </w:rPr>
        <w:t>个</w:t>
      </w:r>
      <w:proofErr w:type="gramEnd"/>
      <w:r w:rsidRPr="0042649D">
        <w:rPr>
          <w:rFonts w:hAnsi="宋体" w:hint="eastAsia"/>
          <w:sz w:val="24"/>
        </w:rPr>
        <w:t>聚类中心进行比较，将</w:t>
      </w:r>
      <w:r w:rsidRPr="0042649D">
        <w:rPr>
          <w:rFonts w:hAnsi="宋体" w:hint="eastAsia"/>
          <w:sz w:val="24"/>
        </w:rPr>
        <w:t xml:space="preserve"> FC5 </w:t>
      </w:r>
      <w:r w:rsidRPr="0042649D">
        <w:rPr>
          <w:rFonts w:hAnsi="宋体" w:hint="eastAsia"/>
          <w:sz w:val="24"/>
        </w:rPr>
        <w:t>输出的特征划分</w:t>
      </w:r>
      <w:proofErr w:type="gramStart"/>
      <w:r w:rsidRPr="0042649D">
        <w:rPr>
          <w:rFonts w:hAnsi="宋体" w:hint="eastAsia"/>
          <w:sz w:val="24"/>
        </w:rPr>
        <w:t>至相应</w:t>
      </w:r>
      <w:proofErr w:type="gramEnd"/>
      <w:r w:rsidRPr="0042649D">
        <w:rPr>
          <w:rFonts w:hAnsi="宋体" w:hint="eastAsia"/>
          <w:sz w:val="24"/>
        </w:rPr>
        <w:t>的类别中，然后选择与之相应的</w:t>
      </w:r>
      <w:r w:rsidRPr="0042649D">
        <w:rPr>
          <w:rFonts w:hAnsi="宋体" w:hint="eastAsia"/>
          <w:sz w:val="24"/>
        </w:rPr>
        <w:t xml:space="preserve"> FC6 </w:t>
      </w:r>
      <w:r w:rsidRPr="0042649D">
        <w:rPr>
          <w:rFonts w:hAnsi="宋体" w:hint="eastAsia"/>
          <w:sz w:val="24"/>
        </w:rPr>
        <w:t>进行连接，最终得到输出。</w:t>
      </w:r>
    </w:p>
    <w:p w14:paraId="2D85DCD7"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作者使用具有相似特征的图片训练对应的回归器，最终在人脸关键点检测数据集</w:t>
      </w:r>
      <w:r w:rsidRPr="0042649D">
        <w:rPr>
          <w:rFonts w:hAnsi="宋体" w:hint="eastAsia"/>
          <w:sz w:val="24"/>
        </w:rPr>
        <w:t xml:space="preserve"> AFLW,AFW </w:t>
      </w:r>
      <w:r w:rsidRPr="0042649D">
        <w:rPr>
          <w:rFonts w:hAnsi="宋体" w:hint="eastAsia"/>
          <w:sz w:val="24"/>
        </w:rPr>
        <w:t>和</w:t>
      </w:r>
      <w:r w:rsidRPr="0042649D">
        <w:rPr>
          <w:rFonts w:hAnsi="宋体" w:hint="eastAsia"/>
          <w:sz w:val="24"/>
        </w:rPr>
        <w:t xml:space="preserve"> 300W </w:t>
      </w:r>
      <w:r w:rsidRPr="0042649D">
        <w:rPr>
          <w:rFonts w:hAnsi="宋体" w:hint="eastAsia"/>
          <w:sz w:val="24"/>
        </w:rPr>
        <w:t>上均获得当时最佳效果。</w:t>
      </w:r>
    </w:p>
    <w:p w14:paraId="0375F7E1"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9</w:t>
      </w:r>
      <w:r w:rsidR="00056F57">
        <w:rPr>
          <w:rFonts w:hAnsi="宋体"/>
          <w:sz w:val="24"/>
        </w:rPr>
        <w:t>.</w:t>
      </w:r>
      <w:r w:rsidRPr="0042649D">
        <w:rPr>
          <w:rFonts w:hAnsi="宋体" w:hint="eastAsia"/>
          <w:sz w:val="24"/>
        </w:rPr>
        <w:t xml:space="preserve"> DAN</w:t>
      </w:r>
      <w:r w:rsidRPr="0042649D">
        <w:rPr>
          <w:rFonts w:hAnsi="宋体" w:hint="eastAsia"/>
          <w:sz w:val="24"/>
        </w:rPr>
        <w:t>（</w:t>
      </w:r>
      <w:r w:rsidRPr="0042649D">
        <w:rPr>
          <w:rFonts w:hAnsi="宋体" w:hint="eastAsia"/>
          <w:sz w:val="24"/>
        </w:rPr>
        <w:t>Deep Alignment Networks</w:t>
      </w:r>
      <w:r w:rsidRPr="0042649D">
        <w:rPr>
          <w:rFonts w:hAnsi="宋体" w:hint="eastAsia"/>
          <w:sz w:val="24"/>
        </w:rPr>
        <w:t>）</w:t>
      </w:r>
    </w:p>
    <w:p w14:paraId="5FB3290F"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2017 </w:t>
      </w:r>
      <w:r w:rsidRPr="0042649D">
        <w:rPr>
          <w:rFonts w:hAnsi="宋体" w:hint="eastAsia"/>
          <w:sz w:val="24"/>
        </w:rPr>
        <w:t>年，</w:t>
      </w:r>
      <w:r w:rsidRPr="0042649D">
        <w:rPr>
          <w:rFonts w:hAnsi="宋体" w:hint="eastAsia"/>
          <w:sz w:val="24"/>
        </w:rPr>
        <w:t xml:space="preserve">Kowalski </w:t>
      </w:r>
      <w:r w:rsidRPr="0042649D">
        <w:rPr>
          <w:rFonts w:hAnsi="宋体" w:hint="eastAsia"/>
          <w:sz w:val="24"/>
        </w:rPr>
        <w:t>等人提出一种新的级联深度神经网络——</w:t>
      </w:r>
      <w:r w:rsidRPr="0042649D">
        <w:rPr>
          <w:rFonts w:hAnsi="宋体" w:hint="eastAsia"/>
          <w:sz w:val="24"/>
        </w:rPr>
        <w:t>DAN</w:t>
      </w:r>
      <w:r w:rsidRPr="0042649D">
        <w:rPr>
          <w:rFonts w:hAnsi="宋体" w:hint="eastAsia"/>
          <w:sz w:val="24"/>
        </w:rPr>
        <w:t>（</w:t>
      </w:r>
      <w:r w:rsidRPr="0042649D">
        <w:rPr>
          <w:rFonts w:hAnsi="宋体" w:hint="eastAsia"/>
          <w:sz w:val="24"/>
        </w:rPr>
        <w:t>Deep Alignment Network</w:t>
      </w:r>
      <w:r w:rsidRPr="0042649D">
        <w:rPr>
          <w:rFonts w:hAnsi="宋体" w:hint="eastAsia"/>
          <w:sz w:val="24"/>
        </w:rPr>
        <w:t>）</w:t>
      </w:r>
      <w:r w:rsidRPr="009522E1">
        <w:rPr>
          <w:rFonts w:hAnsi="宋体" w:hint="eastAsia"/>
          <w:sz w:val="24"/>
          <w:vertAlign w:val="superscript"/>
        </w:rPr>
        <w:t>[10]</w:t>
      </w:r>
      <w:r w:rsidRPr="0042649D">
        <w:rPr>
          <w:rFonts w:hAnsi="宋体" w:hint="eastAsia"/>
          <w:sz w:val="24"/>
        </w:rPr>
        <w:t>，以往级联神经网络输入的是图像的某一部分，与以往不同，</w:t>
      </w:r>
      <w:r w:rsidRPr="0042649D">
        <w:rPr>
          <w:rFonts w:hAnsi="宋体" w:hint="eastAsia"/>
          <w:sz w:val="24"/>
        </w:rPr>
        <w:t xml:space="preserve">DAN </w:t>
      </w:r>
      <w:r w:rsidRPr="0042649D">
        <w:rPr>
          <w:rFonts w:hAnsi="宋体" w:hint="eastAsia"/>
          <w:sz w:val="24"/>
        </w:rPr>
        <w:t>各阶段网络的输入均为整张图片。当网络均采用整张图片作为输入时，</w:t>
      </w:r>
      <w:r w:rsidRPr="0042649D">
        <w:rPr>
          <w:rFonts w:hAnsi="宋体" w:hint="eastAsia"/>
          <w:sz w:val="24"/>
        </w:rPr>
        <w:t xml:space="preserve">DAN </w:t>
      </w:r>
      <w:r w:rsidRPr="0042649D">
        <w:rPr>
          <w:rFonts w:hAnsi="宋体" w:hint="eastAsia"/>
          <w:sz w:val="24"/>
        </w:rPr>
        <w:t>可以有效的克服头部姿态以及初始化带来的问题，从而得到更好的检测效果。之所以</w:t>
      </w:r>
      <w:r w:rsidRPr="0042649D">
        <w:rPr>
          <w:rFonts w:hAnsi="宋体" w:hint="eastAsia"/>
          <w:sz w:val="24"/>
        </w:rPr>
        <w:t xml:space="preserve"> DAN </w:t>
      </w:r>
      <w:r w:rsidRPr="0042649D">
        <w:rPr>
          <w:rFonts w:hAnsi="宋体" w:hint="eastAsia"/>
          <w:sz w:val="24"/>
        </w:rPr>
        <w:t>能将整张图片作为输入，是因为其加入了关键点热图（</w:t>
      </w:r>
      <w:r w:rsidRPr="0042649D">
        <w:rPr>
          <w:rFonts w:hAnsi="宋体" w:hint="eastAsia"/>
          <w:sz w:val="24"/>
        </w:rPr>
        <w:t>Landmark Heatmaps</w:t>
      </w:r>
      <w:r w:rsidRPr="0042649D">
        <w:rPr>
          <w:rFonts w:hAnsi="宋体" w:hint="eastAsia"/>
          <w:sz w:val="24"/>
        </w:rPr>
        <w:t>），关键</w:t>
      </w:r>
      <w:proofErr w:type="gramStart"/>
      <w:r w:rsidRPr="0042649D">
        <w:rPr>
          <w:rFonts w:hAnsi="宋体" w:hint="eastAsia"/>
          <w:sz w:val="24"/>
        </w:rPr>
        <w:t>点热图的</w:t>
      </w:r>
      <w:proofErr w:type="gramEnd"/>
      <w:r w:rsidRPr="0042649D">
        <w:rPr>
          <w:rFonts w:hAnsi="宋体" w:hint="eastAsia"/>
          <w:sz w:val="24"/>
        </w:rPr>
        <w:t>使用是本文的主要创新点。</w:t>
      </w:r>
      <w:r w:rsidRPr="0042649D">
        <w:rPr>
          <w:rFonts w:hAnsi="宋体" w:hint="eastAsia"/>
          <w:sz w:val="24"/>
        </w:rPr>
        <w:t xml:space="preserve">DAN </w:t>
      </w:r>
      <w:r w:rsidRPr="0042649D">
        <w:rPr>
          <w:rFonts w:hAnsi="宋体" w:hint="eastAsia"/>
          <w:sz w:val="24"/>
        </w:rPr>
        <w:t>基本框架如图所示：</w:t>
      </w:r>
    </w:p>
    <w:p w14:paraId="773B18BC" w14:textId="77777777" w:rsidR="0042649D" w:rsidRPr="0042649D" w:rsidRDefault="00A60137" w:rsidP="00056F57">
      <w:pPr>
        <w:spacing w:line="360" w:lineRule="auto"/>
        <w:ind w:firstLineChars="200" w:firstLine="420"/>
        <w:jc w:val="center"/>
        <w:rPr>
          <w:rFonts w:hAnsi="宋体"/>
          <w:sz w:val="24"/>
        </w:rPr>
      </w:pPr>
      <w:r>
        <w:rPr>
          <w:noProof/>
        </w:rPr>
        <w:lastRenderedPageBreak/>
        <w:drawing>
          <wp:inline distT="0" distB="0" distL="0" distR="0" wp14:anchorId="4E4D8F36" wp14:editId="107BFC10">
            <wp:extent cx="3632200" cy="2095853"/>
            <wp:effectExtent l="0" t="0" r="6350" b="0"/>
            <wp:docPr id="11" name="图片 11" descr="https://image.jiqizhixin.com/uploads/wangeditor/6aef79fc-dc2e-4b4e-af17-25a5d21e4c4f/965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jiqizhixin.com/uploads/wangeditor/6aef79fc-dc2e-4b4e-af17-25a5d21e4c4f/96554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2617" cy="2113404"/>
                    </a:xfrm>
                    <a:prstGeom prst="rect">
                      <a:avLst/>
                    </a:prstGeom>
                    <a:noFill/>
                    <a:ln>
                      <a:noFill/>
                    </a:ln>
                  </pic:spPr>
                </pic:pic>
              </a:graphicData>
            </a:graphic>
          </wp:inline>
        </w:drawing>
      </w:r>
    </w:p>
    <w:p w14:paraId="3130E0E7"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 xml:space="preserve">DAN </w:t>
      </w:r>
      <w:r w:rsidRPr="0042649D">
        <w:rPr>
          <w:rFonts w:hAnsi="宋体" w:hint="eastAsia"/>
          <w:sz w:val="24"/>
        </w:rPr>
        <w:t>包含多个阶段，每一个阶段含三个输入和一个输出，输入分别是被矫正过的图片、关键</w:t>
      </w:r>
      <w:proofErr w:type="gramStart"/>
      <w:r w:rsidRPr="0042649D">
        <w:rPr>
          <w:rFonts w:hAnsi="宋体" w:hint="eastAsia"/>
          <w:sz w:val="24"/>
        </w:rPr>
        <w:t>点热图和</w:t>
      </w:r>
      <w:proofErr w:type="gramEnd"/>
      <w:r w:rsidRPr="0042649D">
        <w:rPr>
          <w:rFonts w:hAnsi="宋体" w:hint="eastAsia"/>
          <w:sz w:val="24"/>
        </w:rPr>
        <w:t>由全连接层生成的特征图，输出是面部形状（</w:t>
      </w:r>
      <w:r w:rsidRPr="0042649D">
        <w:rPr>
          <w:rFonts w:hAnsi="宋体" w:hint="eastAsia"/>
          <w:sz w:val="24"/>
        </w:rPr>
        <w:t>Face Shape</w:t>
      </w:r>
      <w:r w:rsidRPr="0042649D">
        <w:rPr>
          <w:rFonts w:hAnsi="宋体" w:hint="eastAsia"/>
          <w:sz w:val="24"/>
        </w:rPr>
        <w:t>）。其中，</w:t>
      </w:r>
      <w:r w:rsidRPr="0042649D">
        <w:rPr>
          <w:rFonts w:hAnsi="宋体" w:hint="eastAsia"/>
          <w:sz w:val="24"/>
        </w:rPr>
        <w:t xml:space="preserve">CONNECTION LAYER </w:t>
      </w:r>
      <w:r w:rsidRPr="0042649D">
        <w:rPr>
          <w:rFonts w:hAnsi="宋体" w:hint="eastAsia"/>
          <w:sz w:val="24"/>
        </w:rPr>
        <w:t>的作用是将本阶段得输出进行一系列变换，生成下一阶段所需要的三个输入，具体操作如下图所示：</w:t>
      </w:r>
    </w:p>
    <w:p w14:paraId="3B30DA74" w14:textId="77777777" w:rsidR="0042649D" w:rsidRPr="0042649D" w:rsidRDefault="00A60137" w:rsidP="00056F57">
      <w:pPr>
        <w:spacing w:line="360" w:lineRule="auto"/>
        <w:ind w:firstLineChars="200" w:firstLine="420"/>
        <w:jc w:val="center"/>
        <w:rPr>
          <w:rFonts w:hAnsi="宋体"/>
          <w:sz w:val="24"/>
        </w:rPr>
      </w:pPr>
      <w:r>
        <w:rPr>
          <w:noProof/>
        </w:rPr>
        <w:drawing>
          <wp:inline distT="0" distB="0" distL="0" distR="0" wp14:anchorId="7F81A56F" wp14:editId="2BB4994C">
            <wp:extent cx="1923703" cy="2451100"/>
            <wp:effectExtent l="0" t="0" r="635" b="6350"/>
            <wp:docPr id="12" name="图片 12" descr="https://image.jiqizhixin.com/uploads/wangeditor/6aef79fc-dc2e-4b4e-af17-25a5d21e4c4f/0409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jiqizhixin.com/uploads/wangeditor/6aef79fc-dc2e-4b4e-af17-25a5d21e4c4f/04090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76" cy="2473363"/>
                    </a:xfrm>
                    <a:prstGeom prst="rect">
                      <a:avLst/>
                    </a:prstGeom>
                    <a:noFill/>
                    <a:ln>
                      <a:noFill/>
                    </a:ln>
                  </pic:spPr>
                </pic:pic>
              </a:graphicData>
            </a:graphic>
          </wp:inline>
        </w:drawing>
      </w:r>
    </w:p>
    <w:p w14:paraId="5C397A7E" w14:textId="3DD32FEE"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第一阶段的输入仅有原始图片和</w:t>
      </w:r>
      <w:r w:rsidRPr="0042649D">
        <w:rPr>
          <w:rFonts w:hAnsi="宋体" w:hint="eastAsia"/>
          <w:sz w:val="24"/>
        </w:rPr>
        <w:t xml:space="preserve"> S0</w:t>
      </w:r>
      <w:r w:rsidRPr="0042649D">
        <w:rPr>
          <w:rFonts w:hAnsi="宋体" w:hint="eastAsia"/>
          <w:sz w:val="24"/>
        </w:rPr>
        <w:t>。面部关键点的初始化即为</w:t>
      </w:r>
      <w:r w:rsidRPr="0042649D">
        <w:rPr>
          <w:rFonts w:hAnsi="宋体" w:hint="eastAsia"/>
          <w:sz w:val="24"/>
        </w:rPr>
        <w:t>S0</w:t>
      </w:r>
      <w:r w:rsidRPr="0042649D">
        <w:rPr>
          <w:rFonts w:hAnsi="宋体" w:hint="eastAsia"/>
          <w:sz w:val="24"/>
        </w:rPr>
        <w:t>，</w:t>
      </w:r>
      <w:r w:rsidRPr="0042649D">
        <w:rPr>
          <w:rFonts w:hAnsi="宋体" w:hint="eastAsia"/>
          <w:sz w:val="24"/>
        </w:rPr>
        <w:t>S0</w:t>
      </w:r>
      <w:r w:rsidRPr="0042649D">
        <w:rPr>
          <w:rFonts w:hAnsi="宋体" w:hint="eastAsia"/>
          <w:sz w:val="24"/>
        </w:rPr>
        <w:t>是由所有关键点取平均得到，第一阶段输出</w:t>
      </w:r>
      <w:r w:rsidRPr="0042649D">
        <w:rPr>
          <w:rFonts w:hAnsi="宋体" w:hint="eastAsia"/>
          <w:sz w:val="24"/>
        </w:rPr>
        <w:t xml:space="preserve"> S1</w:t>
      </w:r>
      <w:r w:rsidRPr="0042649D">
        <w:rPr>
          <w:rFonts w:hAnsi="宋体" w:hint="eastAsia"/>
          <w:sz w:val="24"/>
        </w:rPr>
        <w:t>。对于第二阶段，首先，</w:t>
      </w:r>
      <w:r w:rsidRPr="0042649D">
        <w:rPr>
          <w:rFonts w:hAnsi="宋体" w:hint="eastAsia"/>
          <w:sz w:val="24"/>
        </w:rPr>
        <w:t xml:space="preserve">S1 </w:t>
      </w:r>
      <w:r w:rsidRPr="0042649D">
        <w:rPr>
          <w:rFonts w:hAnsi="宋体" w:hint="eastAsia"/>
          <w:sz w:val="24"/>
        </w:rPr>
        <w:t>经第一阶段的</w:t>
      </w:r>
      <w:r w:rsidRPr="0042649D">
        <w:rPr>
          <w:rFonts w:hAnsi="宋体" w:hint="eastAsia"/>
          <w:sz w:val="24"/>
        </w:rPr>
        <w:t xml:space="preserve"> CONNECTION LAYERS </w:t>
      </w:r>
      <w:r w:rsidRPr="0042649D">
        <w:rPr>
          <w:rFonts w:hAnsi="宋体" w:hint="eastAsia"/>
          <w:sz w:val="24"/>
        </w:rPr>
        <w:t>进行转换，分别得到转换</w:t>
      </w:r>
      <w:proofErr w:type="gramStart"/>
      <w:r w:rsidRPr="0042649D">
        <w:rPr>
          <w:rFonts w:hAnsi="宋体" w:hint="eastAsia"/>
          <w:sz w:val="24"/>
        </w:rPr>
        <w:t>后图片</w:t>
      </w:r>
      <w:proofErr w:type="gramEnd"/>
      <w:r w:rsidRPr="0042649D">
        <w:rPr>
          <w:rFonts w:hAnsi="宋体" w:hint="eastAsia"/>
          <w:sz w:val="24"/>
        </w:rPr>
        <w:t xml:space="preserve"> T2</w:t>
      </w:r>
      <w:r w:rsidRPr="0042649D">
        <w:rPr>
          <w:rFonts w:hAnsi="宋体" w:hint="eastAsia"/>
          <w:sz w:val="24"/>
        </w:rPr>
        <w:t>（</w:t>
      </w:r>
      <w:r w:rsidRPr="0042649D">
        <w:rPr>
          <w:rFonts w:hAnsi="宋体" w:hint="eastAsia"/>
          <w:sz w:val="24"/>
        </w:rPr>
        <w:t>I</w:t>
      </w:r>
      <w:r w:rsidRPr="0042649D">
        <w:rPr>
          <w:rFonts w:hAnsi="宋体" w:hint="eastAsia"/>
          <w:sz w:val="24"/>
        </w:rPr>
        <w:t>）、</w:t>
      </w:r>
      <w:r w:rsidRPr="0042649D">
        <w:rPr>
          <w:rFonts w:hAnsi="宋体" w:hint="eastAsia"/>
          <w:sz w:val="24"/>
        </w:rPr>
        <w:t xml:space="preserve">S1 </w:t>
      </w:r>
      <w:r w:rsidRPr="0042649D">
        <w:rPr>
          <w:rFonts w:hAnsi="宋体" w:hint="eastAsia"/>
          <w:sz w:val="24"/>
        </w:rPr>
        <w:t>所对应</w:t>
      </w:r>
      <w:proofErr w:type="gramStart"/>
      <w:r w:rsidRPr="0042649D">
        <w:rPr>
          <w:rFonts w:hAnsi="宋体" w:hint="eastAsia"/>
          <w:sz w:val="24"/>
        </w:rPr>
        <w:t>的热图</w:t>
      </w:r>
      <w:proofErr w:type="gramEnd"/>
      <w:r w:rsidRPr="0042649D">
        <w:rPr>
          <w:rFonts w:hAnsi="宋体" w:hint="eastAsia"/>
          <w:sz w:val="24"/>
        </w:rPr>
        <w:t xml:space="preserve"> H2 </w:t>
      </w:r>
      <w:r w:rsidRPr="0042649D">
        <w:rPr>
          <w:rFonts w:hAnsi="宋体" w:hint="eastAsia"/>
          <w:sz w:val="24"/>
        </w:rPr>
        <w:t>和第一阶段</w:t>
      </w:r>
      <w:r w:rsidRPr="0042649D">
        <w:rPr>
          <w:rFonts w:hAnsi="宋体" w:hint="eastAsia"/>
          <w:sz w:val="24"/>
        </w:rPr>
        <w:t xml:space="preserve"> fc1 </w:t>
      </w:r>
      <w:r w:rsidRPr="0042649D">
        <w:rPr>
          <w:rFonts w:hAnsi="宋体" w:hint="eastAsia"/>
          <w:sz w:val="24"/>
        </w:rPr>
        <w:t>层输出，这三个正是第二阶段的输入。如此周而复始，直到最后一个阶段输出</w:t>
      </w:r>
      <w:r w:rsidRPr="0042649D">
        <w:rPr>
          <w:rFonts w:hAnsi="宋体" w:hint="eastAsia"/>
          <w:sz w:val="24"/>
        </w:rPr>
        <w:t xml:space="preserve"> SN</w:t>
      </w:r>
      <w:r w:rsidRPr="0042649D">
        <w:rPr>
          <w:rFonts w:hAnsi="宋体" w:hint="eastAsia"/>
          <w:sz w:val="24"/>
        </w:rPr>
        <w:t>。文中给出在数据集</w:t>
      </w:r>
      <w:r w:rsidRPr="0042649D">
        <w:rPr>
          <w:rFonts w:hAnsi="宋体" w:hint="eastAsia"/>
          <w:sz w:val="24"/>
        </w:rPr>
        <w:t xml:space="preserve"> IBUG </w:t>
      </w:r>
      <w:r w:rsidRPr="0042649D">
        <w:rPr>
          <w:rFonts w:hAnsi="宋体" w:hint="eastAsia"/>
          <w:sz w:val="24"/>
        </w:rPr>
        <w:t>上，经过第一阶段后的</w:t>
      </w:r>
      <w:r w:rsidRPr="0042649D">
        <w:rPr>
          <w:rFonts w:hAnsi="宋体" w:hint="eastAsia"/>
          <w:sz w:val="24"/>
        </w:rPr>
        <w:t xml:space="preserve"> T2</w:t>
      </w:r>
      <w:r w:rsidRPr="0042649D">
        <w:rPr>
          <w:rFonts w:hAnsi="宋体" w:hint="eastAsia"/>
          <w:sz w:val="24"/>
        </w:rPr>
        <w:t>（</w:t>
      </w:r>
      <w:r w:rsidRPr="0042649D">
        <w:rPr>
          <w:rFonts w:hAnsi="宋体" w:hint="eastAsia"/>
          <w:sz w:val="24"/>
        </w:rPr>
        <w:t>I</w:t>
      </w:r>
      <w:r w:rsidRPr="0042649D">
        <w:rPr>
          <w:rFonts w:hAnsi="宋体" w:hint="eastAsia"/>
          <w:sz w:val="24"/>
        </w:rPr>
        <w:t>）、</w:t>
      </w:r>
      <w:r w:rsidRPr="0042649D">
        <w:rPr>
          <w:rFonts w:hAnsi="宋体" w:hint="eastAsia"/>
          <w:sz w:val="24"/>
        </w:rPr>
        <w:t>T2</w:t>
      </w:r>
      <w:r w:rsidRPr="0042649D">
        <w:rPr>
          <w:rFonts w:hAnsi="宋体" w:hint="eastAsia"/>
          <w:sz w:val="24"/>
        </w:rPr>
        <w:t>（</w:t>
      </w:r>
      <w:r w:rsidRPr="0042649D">
        <w:rPr>
          <w:rFonts w:hAnsi="宋体" w:hint="eastAsia"/>
          <w:sz w:val="24"/>
        </w:rPr>
        <w:t>S1</w:t>
      </w:r>
      <w:r w:rsidRPr="0042649D">
        <w:rPr>
          <w:rFonts w:hAnsi="宋体" w:hint="eastAsia"/>
          <w:sz w:val="24"/>
        </w:rPr>
        <w:t>）和特征图，如图所示：</w:t>
      </w:r>
    </w:p>
    <w:p w14:paraId="241D1243" w14:textId="77777777" w:rsidR="0042649D" w:rsidRPr="0042649D" w:rsidRDefault="00A60137" w:rsidP="00056F57">
      <w:pPr>
        <w:spacing w:line="360" w:lineRule="auto"/>
        <w:ind w:firstLineChars="200" w:firstLine="420"/>
        <w:jc w:val="center"/>
        <w:rPr>
          <w:rFonts w:hAnsi="宋体"/>
          <w:sz w:val="24"/>
        </w:rPr>
      </w:pPr>
      <w:r>
        <w:rPr>
          <w:noProof/>
        </w:rPr>
        <w:lastRenderedPageBreak/>
        <w:drawing>
          <wp:inline distT="0" distB="0" distL="0" distR="0" wp14:anchorId="4A69C9C2" wp14:editId="576DE673">
            <wp:extent cx="2947003" cy="2178050"/>
            <wp:effectExtent l="0" t="0" r="6350" b="0"/>
            <wp:docPr id="13" name="图片 13" descr="https://image.jiqizhixin.com/uploads/wangeditor/6aef79fc-dc2e-4b4e-af17-25a5d21e4c4f/104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jiqizhixin.com/uploads/wangeditor/6aef79fc-dc2e-4b4e-af17-25a5d21e4c4f/10417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882" cy="2187568"/>
                    </a:xfrm>
                    <a:prstGeom prst="rect">
                      <a:avLst/>
                    </a:prstGeom>
                    <a:noFill/>
                    <a:ln>
                      <a:noFill/>
                    </a:ln>
                  </pic:spPr>
                </pic:pic>
              </a:graphicData>
            </a:graphic>
          </wp:inline>
        </w:drawing>
      </w:r>
    </w:p>
    <w:p w14:paraId="0A5249B1"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从图中发现，</w:t>
      </w:r>
      <w:r w:rsidRPr="0042649D">
        <w:rPr>
          <w:rFonts w:hAnsi="宋体" w:hint="eastAsia"/>
          <w:sz w:val="24"/>
        </w:rPr>
        <w:t xml:space="preserve">DAN </w:t>
      </w:r>
      <w:r w:rsidRPr="0042649D">
        <w:rPr>
          <w:rFonts w:hAnsi="宋体" w:hint="eastAsia"/>
          <w:sz w:val="24"/>
        </w:rPr>
        <w:t>要做的</w:t>
      </w:r>
      <w:r w:rsidR="00A60137">
        <w:rPr>
          <w:rFonts w:hAnsi="宋体" w:hint="eastAsia"/>
          <w:sz w:val="24"/>
        </w:rPr>
        <w:t>“</w:t>
      </w:r>
      <w:r w:rsidR="00A60137" w:rsidRPr="0042649D">
        <w:rPr>
          <w:rFonts w:hAnsi="宋体" w:hint="eastAsia"/>
          <w:sz w:val="24"/>
        </w:rPr>
        <w:t>变换</w:t>
      </w:r>
      <w:r w:rsidR="00A60137">
        <w:rPr>
          <w:rFonts w:hAnsi="宋体" w:hint="eastAsia"/>
          <w:sz w:val="24"/>
        </w:rPr>
        <w:t>”</w:t>
      </w:r>
      <w:r w:rsidRPr="0042649D">
        <w:rPr>
          <w:rFonts w:hAnsi="宋体" w:hint="eastAsia"/>
          <w:sz w:val="24"/>
        </w:rPr>
        <w:t>，就是把图片给矫正了，第一行数据尤为明显，那么</w:t>
      </w:r>
      <w:r w:rsidRPr="0042649D">
        <w:rPr>
          <w:rFonts w:hAnsi="宋体" w:hint="eastAsia"/>
          <w:sz w:val="24"/>
        </w:rPr>
        <w:t xml:space="preserve"> DAN </w:t>
      </w:r>
      <w:r w:rsidRPr="0042649D">
        <w:rPr>
          <w:rFonts w:hAnsi="宋体" w:hint="eastAsia"/>
          <w:sz w:val="24"/>
        </w:rPr>
        <w:t>对姿态变换具有很好的适应能力，或许就得益于这个</w:t>
      </w:r>
      <w:r w:rsidR="00A60137">
        <w:rPr>
          <w:rFonts w:hAnsi="宋体" w:hint="eastAsia"/>
          <w:sz w:val="24"/>
        </w:rPr>
        <w:t>“</w:t>
      </w:r>
      <w:r w:rsidR="00A60137" w:rsidRPr="0042649D">
        <w:rPr>
          <w:rFonts w:hAnsi="宋体" w:hint="eastAsia"/>
          <w:sz w:val="24"/>
        </w:rPr>
        <w:t>变换</w:t>
      </w:r>
      <w:r w:rsidR="00A60137">
        <w:rPr>
          <w:rFonts w:hAnsi="宋体" w:hint="eastAsia"/>
          <w:sz w:val="24"/>
        </w:rPr>
        <w:t>”</w:t>
      </w:r>
      <w:r w:rsidRPr="0042649D">
        <w:rPr>
          <w:rFonts w:hAnsi="宋体" w:hint="eastAsia"/>
          <w:sz w:val="24"/>
        </w:rPr>
        <w:t>。至于</w:t>
      </w:r>
      <w:r w:rsidRPr="0042649D">
        <w:rPr>
          <w:rFonts w:hAnsi="宋体" w:hint="eastAsia"/>
          <w:sz w:val="24"/>
        </w:rPr>
        <w:t xml:space="preserve">DAN </w:t>
      </w:r>
      <w:r w:rsidRPr="0042649D">
        <w:rPr>
          <w:rFonts w:hAnsi="宋体" w:hint="eastAsia"/>
          <w:sz w:val="24"/>
        </w:rPr>
        <w:t>采用何种</w:t>
      </w:r>
      <w:r w:rsidR="00A60137">
        <w:rPr>
          <w:rFonts w:hAnsi="宋体" w:hint="eastAsia"/>
          <w:sz w:val="24"/>
        </w:rPr>
        <w:t>“</w:t>
      </w:r>
      <w:r w:rsidR="00A60137" w:rsidRPr="0042649D">
        <w:rPr>
          <w:rFonts w:hAnsi="宋体" w:hint="eastAsia"/>
          <w:sz w:val="24"/>
        </w:rPr>
        <w:t>变换</w:t>
      </w:r>
      <w:r w:rsidR="00A60137">
        <w:rPr>
          <w:rFonts w:hAnsi="宋体" w:hint="eastAsia"/>
          <w:sz w:val="24"/>
        </w:rPr>
        <w:t>”</w:t>
      </w:r>
      <w:r w:rsidRPr="0042649D">
        <w:rPr>
          <w:rFonts w:hAnsi="宋体" w:hint="eastAsia"/>
          <w:sz w:val="24"/>
        </w:rPr>
        <w:t>，需要到代码中具体探究。</w:t>
      </w:r>
    </w:p>
    <w:p w14:paraId="11E1CB5E" w14:textId="77777777" w:rsidR="0042649D" w:rsidRPr="0042649D" w:rsidRDefault="0042649D" w:rsidP="00056F57">
      <w:pPr>
        <w:spacing w:line="360" w:lineRule="auto"/>
        <w:ind w:firstLineChars="200" w:firstLine="480"/>
        <w:rPr>
          <w:rFonts w:hAnsi="宋体" w:hint="eastAsia"/>
          <w:sz w:val="24"/>
        </w:rPr>
      </w:pPr>
      <w:r w:rsidRPr="0042649D">
        <w:rPr>
          <w:rFonts w:hAnsi="宋体" w:hint="eastAsia"/>
          <w:sz w:val="24"/>
        </w:rPr>
        <w:t>总而言之，</w:t>
      </w:r>
      <w:r w:rsidRPr="0042649D">
        <w:rPr>
          <w:rFonts w:hAnsi="宋体" w:hint="eastAsia"/>
          <w:sz w:val="24"/>
        </w:rPr>
        <w:t xml:space="preserve">DAN </w:t>
      </w:r>
      <w:r w:rsidRPr="0042649D">
        <w:rPr>
          <w:rFonts w:hAnsi="宋体" w:hint="eastAsia"/>
          <w:sz w:val="24"/>
        </w:rPr>
        <w:t>是一个级联思想的关键点检测方法，通过引入关键</w:t>
      </w:r>
      <w:proofErr w:type="gramStart"/>
      <w:r w:rsidRPr="0042649D">
        <w:rPr>
          <w:rFonts w:hAnsi="宋体" w:hint="eastAsia"/>
          <w:sz w:val="24"/>
        </w:rPr>
        <w:t>点热图作为</w:t>
      </w:r>
      <w:proofErr w:type="gramEnd"/>
      <w:r w:rsidRPr="0042649D">
        <w:rPr>
          <w:rFonts w:hAnsi="宋体" w:hint="eastAsia"/>
          <w:sz w:val="24"/>
        </w:rPr>
        <w:t>补充，</w:t>
      </w:r>
      <w:r w:rsidRPr="0042649D">
        <w:rPr>
          <w:rFonts w:hAnsi="宋体" w:hint="eastAsia"/>
          <w:sz w:val="24"/>
        </w:rPr>
        <w:t xml:space="preserve">DAN </w:t>
      </w:r>
      <w:r w:rsidRPr="0042649D">
        <w:rPr>
          <w:rFonts w:hAnsi="宋体" w:hint="eastAsia"/>
          <w:sz w:val="24"/>
        </w:rPr>
        <w:t>可以从整张图片进行提取特征，从而获得更为精确的定位。</w:t>
      </w:r>
    </w:p>
    <w:p w14:paraId="1E43943E" w14:textId="77777777" w:rsidR="0042649D" w:rsidRDefault="00056F57" w:rsidP="00646E65">
      <w:pPr>
        <w:spacing w:line="360" w:lineRule="auto"/>
        <w:ind w:firstLineChars="200" w:firstLine="480"/>
        <w:rPr>
          <w:rFonts w:hAnsi="宋体"/>
          <w:sz w:val="24"/>
        </w:rPr>
      </w:pPr>
      <w:r>
        <w:rPr>
          <w:rFonts w:hAnsi="宋体" w:hint="eastAsia"/>
          <w:sz w:val="24"/>
        </w:rPr>
        <w:t>1</w:t>
      </w:r>
      <w:r>
        <w:rPr>
          <w:rFonts w:hAnsi="宋体"/>
          <w:sz w:val="24"/>
        </w:rPr>
        <w:t>0.</w:t>
      </w:r>
      <w:r w:rsidRPr="00056F57">
        <w:t xml:space="preserve"> </w:t>
      </w:r>
      <w:r w:rsidRPr="00056F57">
        <w:rPr>
          <w:sz w:val="24"/>
        </w:rPr>
        <w:t>Insight Face</w:t>
      </w:r>
    </w:p>
    <w:p w14:paraId="219ABFC1" w14:textId="16B68FF5" w:rsidR="00056F57" w:rsidRDefault="00056F57" w:rsidP="00646E65">
      <w:pPr>
        <w:spacing w:line="360" w:lineRule="auto"/>
        <w:ind w:firstLineChars="200" w:firstLine="480"/>
        <w:rPr>
          <w:rFonts w:hAnsi="宋体"/>
          <w:sz w:val="24"/>
        </w:rPr>
      </w:pPr>
      <w:r w:rsidRPr="00056F57">
        <w:rPr>
          <w:rFonts w:hAnsi="宋体"/>
          <w:sz w:val="24"/>
        </w:rPr>
        <w:t>2018</w:t>
      </w:r>
      <w:r w:rsidRPr="00056F57">
        <w:rPr>
          <w:rFonts w:hAnsi="宋体" w:hint="eastAsia"/>
          <w:sz w:val="24"/>
        </w:rPr>
        <w:t>年</w:t>
      </w:r>
      <w:r>
        <w:rPr>
          <w:rFonts w:hAnsi="宋体" w:hint="eastAsia"/>
          <w:sz w:val="24"/>
        </w:rPr>
        <w:t>，</w:t>
      </w:r>
      <w:proofErr w:type="spellStart"/>
      <w:r w:rsidR="00646E65" w:rsidRPr="00646E65">
        <w:rPr>
          <w:rFonts w:hAnsi="宋体"/>
          <w:sz w:val="24"/>
        </w:rPr>
        <w:t>Jiankang</w:t>
      </w:r>
      <w:proofErr w:type="spellEnd"/>
      <w:r w:rsidR="00646E65" w:rsidRPr="00646E65">
        <w:rPr>
          <w:rFonts w:hAnsi="宋体"/>
          <w:sz w:val="24"/>
        </w:rPr>
        <w:t xml:space="preserve"> Deng, Jia Guo</w:t>
      </w:r>
      <w:r w:rsidR="00646E65">
        <w:rPr>
          <w:rFonts w:hAnsi="宋体" w:hint="eastAsia"/>
          <w:sz w:val="24"/>
        </w:rPr>
        <w:t>提出的论文</w:t>
      </w:r>
      <w:r w:rsidR="009522E1" w:rsidRPr="009522E1">
        <w:rPr>
          <w:rFonts w:hAnsi="宋体" w:hint="eastAsia"/>
          <w:sz w:val="24"/>
          <w:vertAlign w:val="superscript"/>
        </w:rPr>
        <w:t>[</w:t>
      </w:r>
      <w:r w:rsidR="009522E1" w:rsidRPr="009522E1">
        <w:rPr>
          <w:rFonts w:hAnsi="宋体"/>
          <w:sz w:val="24"/>
          <w:vertAlign w:val="superscript"/>
        </w:rPr>
        <w:t>15]</w:t>
      </w:r>
      <w:proofErr w:type="spellStart"/>
      <w:r w:rsidR="00646E65" w:rsidRPr="00646E65">
        <w:rPr>
          <w:rFonts w:hAnsi="宋体"/>
          <w:sz w:val="24"/>
        </w:rPr>
        <w:t>ArcFace</w:t>
      </w:r>
      <w:proofErr w:type="spellEnd"/>
      <w:r w:rsidR="00646E65" w:rsidRPr="00646E65">
        <w:rPr>
          <w:rFonts w:hAnsi="宋体"/>
          <w:sz w:val="24"/>
        </w:rPr>
        <w:t>: Additive Angular Margin Loss for Deep Face Recognition</w:t>
      </w:r>
      <w:r w:rsidR="00646E65">
        <w:rPr>
          <w:rFonts w:hAnsi="宋体" w:hint="eastAsia"/>
          <w:sz w:val="24"/>
        </w:rPr>
        <w:t>。</w:t>
      </w:r>
      <w:r w:rsidRPr="00056F57">
        <w:rPr>
          <w:rFonts w:hAnsi="宋体" w:hint="eastAsia"/>
          <w:sz w:val="24"/>
        </w:rPr>
        <w:t>论文原名是</w:t>
      </w:r>
      <w:proofErr w:type="spellStart"/>
      <w:r w:rsidRPr="00056F57">
        <w:rPr>
          <w:rFonts w:hAnsi="宋体" w:hint="eastAsia"/>
          <w:sz w:val="24"/>
        </w:rPr>
        <w:t>ArcFace</w:t>
      </w:r>
      <w:proofErr w:type="spellEnd"/>
      <w:r w:rsidRPr="00056F57">
        <w:rPr>
          <w:rFonts w:hAnsi="宋体" w:hint="eastAsia"/>
          <w:sz w:val="24"/>
        </w:rPr>
        <w:t>，但是由于</w:t>
      </w:r>
      <w:proofErr w:type="gramStart"/>
      <w:r w:rsidRPr="00056F57">
        <w:rPr>
          <w:rFonts w:hAnsi="宋体" w:hint="eastAsia"/>
          <w:sz w:val="24"/>
        </w:rPr>
        <w:t>与虹软</w:t>
      </w:r>
      <w:proofErr w:type="gramEnd"/>
      <w:r w:rsidRPr="00056F57">
        <w:rPr>
          <w:rFonts w:hAnsi="宋体" w:hint="eastAsia"/>
          <w:sz w:val="24"/>
        </w:rPr>
        <w:t>重名，后改名为</w:t>
      </w:r>
      <w:bookmarkStart w:id="1" w:name="_Hlk6831887"/>
      <w:r w:rsidRPr="00056F57">
        <w:rPr>
          <w:rFonts w:hAnsi="宋体" w:hint="eastAsia"/>
          <w:sz w:val="24"/>
        </w:rPr>
        <w:t>Insight Face</w:t>
      </w:r>
      <w:bookmarkEnd w:id="1"/>
      <w:r w:rsidR="00646E65">
        <w:rPr>
          <w:rFonts w:hAnsi="宋体" w:hint="eastAsia"/>
          <w:sz w:val="24"/>
        </w:rPr>
        <w:t>。</w:t>
      </w:r>
      <w:r w:rsidR="00646E65" w:rsidRPr="00646E65">
        <w:rPr>
          <w:rFonts w:hAnsi="宋体" w:hint="eastAsia"/>
          <w:sz w:val="24"/>
        </w:rPr>
        <w:t>这篇论文可以看作是</w:t>
      </w:r>
      <w:proofErr w:type="spellStart"/>
      <w:r w:rsidR="00646E65" w:rsidRPr="00646E65">
        <w:rPr>
          <w:rFonts w:hAnsi="宋体" w:hint="eastAsia"/>
          <w:sz w:val="24"/>
        </w:rPr>
        <w:t>AmSoftmax</w:t>
      </w:r>
      <w:proofErr w:type="spellEnd"/>
      <w:r w:rsidR="00646E65" w:rsidRPr="00646E65">
        <w:rPr>
          <w:rFonts w:hAnsi="宋体" w:hint="eastAsia"/>
          <w:sz w:val="24"/>
        </w:rPr>
        <w:t>/</w:t>
      </w:r>
      <w:proofErr w:type="spellStart"/>
      <w:r w:rsidR="00646E65" w:rsidRPr="00646E65">
        <w:rPr>
          <w:rFonts w:hAnsi="宋体" w:hint="eastAsia"/>
          <w:sz w:val="24"/>
        </w:rPr>
        <w:t>CosFace</w:t>
      </w:r>
      <w:proofErr w:type="spellEnd"/>
      <w:r w:rsidR="00646E65" w:rsidRPr="00646E65">
        <w:rPr>
          <w:rFonts w:hAnsi="宋体" w:hint="eastAsia"/>
          <w:sz w:val="24"/>
        </w:rPr>
        <w:t>的一种改进版本，总体思路相对较为简单。</w:t>
      </w:r>
    </w:p>
    <w:p w14:paraId="48BB0F8D" w14:textId="77777777" w:rsidR="00646E65" w:rsidRPr="00646E65" w:rsidRDefault="00646E65" w:rsidP="00646E65">
      <w:pPr>
        <w:spacing w:line="360" w:lineRule="auto"/>
        <w:ind w:firstLineChars="200" w:firstLine="480"/>
        <w:rPr>
          <w:rFonts w:hAnsi="宋体" w:hint="eastAsia"/>
          <w:sz w:val="24"/>
        </w:rPr>
      </w:pPr>
      <w:r w:rsidRPr="00646E65">
        <w:rPr>
          <w:rFonts w:hAnsi="宋体" w:hint="eastAsia"/>
          <w:sz w:val="24"/>
        </w:rPr>
        <w:t>以往接触的分类问题有很大一部分使用了</w:t>
      </w:r>
      <w:proofErr w:type="spellStart"/>
      <w:r w:rsidRPr="00646E65">
        <w:rPr>
          <w:rFonts w:hAnsi="宋体" w:hint="eastAsia"/>
          <w:sz w:val="24"/>
        </w:rPr>
        <w:t>Softmax</w:t>
      </w:r>
      <w:proofErr w:type="spellEnd"/>
      <w:r w:rsidRPr="00646E65">
        <w:rPr>
          <w:rFonts w:hAnsi="宋体" w:hint="eastAsia"/>
          <w:sz w:val="24"/>
        </w:rPr>
        <w:t xml:space="preserve"> loss</w:t>
      </w:r>
      <w:proofErr w:type="gramStart"/>
      <w:r w:rsidRPr="00646E65">
        <w:rPr>
          <w:rFonts w:hAnsi="宋体" w:hint="eastAsia"/>
          <w:sz w:val="24"/>
        </w:rPr>
        <w:t>来作</w:t>
      </w:r>
      <w:proofErr w:type="gramEnd"/>
      <w:r w:rsidRPr="00646E65">
        <w:rPr>
          <w:rFonts w:hAnsi="宋体" w:hint="eastAsia"/>
          <w:sz w:val="24"/>
        </w:rPr>
        <w:t>为网络的损失层，实验表明</w:t>
      </w:r>
      <w:proofErr w:type="spellStart"/>
      <w:r w:rsidRPr="00646E65">
        <w:rPr>
          <w:rFonts w:hAnsi="宋体" w:hint="eastAsia"/>
          <w:sz w:val="24"/>
        </w:rPr>
        <w:t>Softmax</w:t>
      </w:r>
      <w:proofErr w:type="spellEnd"/>
      <w:r w:rsidRPr="00646E65">
        <w:rPr>
          <w:rFonts w:hAnsi="宋体" w:hint="eastAsia"/>
          <w:sz w:val="24"/>
        </w:rPr>
        <w:t xml:space="preserve"> loss</w:t>
      </w:r>
      <w:r w:rsidRPr="00646E65">
        <w:rPr>
          <w:rFonts w:hAnsi="宋体" w:hint="eastAsia"/>
          <w:sz w:val="24"/>
        </w:rPr>
        <w:t>考虑到样本是否能正确分类，而在扩大异类样本间</w:t>
      </w:r>
      <w:proofErr w:type="gramStart"/>
      <w:r w:rsidRPr="00646E65">
        <w:rPr>
          <w:rFonts w:hAnsi="宋体" w:hint="eastAsia"/>
          <w:sz w:val="24"/>
        </w:rPr>
        <w:t>的类间距离</w:t>
      </w:r>
      <w:proofErr w:type="gramEnd"/>
      <w:r w:rsidRPr="00646E65">
        <w:rPr>
          <w:rFonts w:hAnsi="宋体" w:hint="eastAsia"/>
          <w:sz w:val="24"/>
        </w:rPr>
        <w:t>和缩小同类样本间的类</w:t>
      </w:r>
      <w:proofErr w:type="gramStart"/>
      <w:r w:rsidRPr="00646E65">
        <w:rPr>
          <w:rFonts w:hAnsi="宋体" w:hint="eastAsia"/>
          <w:sz w:val="24"/>
        </w:rPr>
        <w:t>内距离</w:t>
      </w:r>
      <w:proofErr w:type="gramEnd"/>
      <w:r w:rsidRPr="00646E65">
        <w:rPr>
          <w:rFonts w:hAnsi="宋体" w:hint="eastAsia"/>
          <w:sz w:val="24"/>
        </w:rPr>
        <w:t>的问题上有很大的优化空间，因而作者在</w:t>
      </w:r>
      <w:proofErr w:type="spellStart"/>
      <w:r w:rsidRPr="00646E65">
        <w:rPr>
          <w:rFonts w:hAnsi="宋体" w:hint="eastAsia"/>
          <w:sz w:val="24"/>
        </w:rPr>
        <w:t>Arcface</w:t>
      </w:r>
      <w:proofErr w:type="spellEnd"/>
      <w:r w:rsidRPr="00646E65">
        <w:rPr>
          <w:rFonts w:hAnsi="宋体" w:hint="eastAsia"/>
          <w:sz w:val="24"/>
        </w:rPr>
        <w:t>文章中讨论了</w:t>
      </w:r>
      <w:proofErr w:type="spellStart"/>
      <w:r w:rsidRPr="00646E65">
        <w:rPr>
          <w:rFonts w:hAnsi="宋体" w:hint="eastAsia"/>
          <w:sz w:val="24"/>
        </w:rPr>
        <w:t>Softmax</w:t>
      </w:r>
      <w:proofErr w:type="spellEnd"/>
      <w:r w:rsidRPr="00646E65">
        <w:rPr>
          <w:rFonts w:hAnsi="宋体" w:hint="eastAsia"/>
          <w:sz w:val="24"/>
        </w:rPr>
        <w:t>到</w:t>
      </w:r>
      <w:proofErr w:type="spellStart"/>
      <w:r w:rsidRPr="00646E65">
        <w:rPr>
          <w:rFonts w:hAnsi="宋体" w:hint="eastAsia"/>
          <w:sz w:val="24"/>
        </w:rPr>
        <w:t>Arcface</w:t>
      </w:r>
      <w:proofErr w:type="spellEnd"/>
      <w:r w:rsidRPr="00646E65">
        <w:rPr>
          <w:rFonts w:hAnsi="宋体" w:hint="eastAsia"/>
          <w:sz w:val="24"/>
        </w:rPr>
        <w:t>的变化过程，同时作者还指出了数据清洗的重要性，改善了</w:t>
      </w:r>
      <w:r w:rsidRPr="00646E65">
        <w:rPr>
          <w:rFonts w:hAnsi="宋体" w:hint="eastAsia"/>
          <w:sz w:val="24"/>
        </w:rPr>
        <w:t>Resnet</w:t>
      </w:r>
      <w:r w:rsidRPr="00646E65">
        <w:rPr>
          <w:rFonts w:hAnsi="宋体" w:hint="eastAsia"/>
          <w:sz w:val="24"/>
        </w:rPr>
        <w:t>网络结构使其“更适合”学习人脸的特征。</w:t>
      </w:r>
    </w:p>
    <w:p w14:paraId="4B507627" w14:textId="77777777" w:rsidR="00646E65" w:rsidRDefault="00646E65" w:rsidP="00646E65">
      <w:pPr>
        <w:spacing w:line="360" w:lineRule="auto"/>
        <w:ind w:firstLineChars="200" w:firstLine="480"/>
        <w:rPr>
          <w:rFonts w:hAnsi="宋体"/>
          <w:sz w:val="24"/>
        </w:rPr>
      </w:pPr>
      <w:r w:rsidRPr="00646E65">
        <w:rPr>
          <w:rFonts w:hAnsi="宋体" w:hint="eastAsia"/>
          <w:sz w:val="24"/>
        </w:rPr>
        <w:t>下</w:t>
      </w:r>
      <w:r>
        <w:rPr>
          <w:rFonts w:hAnsi="宋体" w:hint="eastAsia"/>
          <w:sz w:val="24"/>
        </w:rPr>
        <w:t>图</w:t>
      </w:r>
      <w:r w:rsidRPr="00646E65">
        <w:rPr>
          <w:rFonts w:hAnsi="宋体" w:hint="eastAsia"/>
          <w:sz w:val="24"/>
        </w:rPr>
        <w:t>是</w:t>
      </w:r>
      <w:proofErr w:type="spellStart"/>
      <w:r w:rsidRPr="00646E65">
        <w:rPr>
          <w:rFonts w:hAnsi="宋体" w:hint="eastAsia"/>
          <w:sz w:val="24"/>
        </w:rPr>
        <w:t>ArcFace</w:t>
      </w:r>
      <w:proofErr w:type="spellEnd"/>
      <w:r w:rsidRPr="00646E65">
        <w:rPr>
          <w:rFonts w:hAnsi="宋体" w:hint="eastAsia"/>
          <w:sz w:val="24"/>
        </w:rPr>
        <w:t>的输入到输出流程：</w:t>
      </w:r>
    </w:p>
    <w:p w14:paraId="68D19F84" w14:textId="4D2DA9BA" w:rsidR="00646E65" w:rsidRDefault="00646E65" w:rsidP="009522E1">
      <w:pPr>
        <w:spacing w:line="360" w:lineRule="auto"/>
        <w:rPr>
          <w:rFonts w:hAnsi="宋体"/>
          <w:sz w:val="24"/>
        </w:rPr>
      </w:pPr>
      <w:r w:rsidRPr="00646E65">
        <w:drawing>
          <wp:inline distT="0" distB="0" distL="0" distR="0" wp14:anchorId="1F7DF390" wp14:editId="3DF592C3">
            <wp:extent cx="5690031" cy="15557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183" cy="1556338"/>
                    </a:xfrm>
                    <a:prstGeom prst="rect">
                      <a:avLst/>
                    </a:prstGeom>
                  </pic:spPr>
                </pic:pic>
              </a:graphicData>
            </a:graphic>
          </wp:inline>
        </w:drawing>
      </w:r>
    </w:p>
    <w:p w14:paraId="4CE173A1" w14:textId="77777777" w:rsidR="00646E65" w:rsidRDefault="00646E65" w:rsidP="009522E1">
      <w:pPr>
        <w:spacing w:line="360" w:lineRule="auto"/>
        <w:ind w:firstLineChars="200" w:firstLine="480"/>
        <w:rPr>
          <w:rFonts w:hAnsi="宋体" w:hint="eastAsia"/>
          <w:sz w:val="24"/>
        </w:rPr>
      </w:pPr>
      <w:bookmarkStart w:id="2" w:name="_GoBack"/>
      <w:bookmarkEnd w:id="2"/>
      <w:r w:rsidRPr="00646E65">
        <w:rPr>
          <w:rFonts w:hAnsi="宋体" w:hint="eastAsia"/>
          <w:sz w:val="24"/>
        </w:rPr>
        <w:t>假设样本类别数为</w:t>
      </w:r>
      <w:proofErr w:type="spellStart"/>
      <w:r w:rsidRPr="00646E65">
        <w:rPr>
          <w:rFonts w:hAnsi="宋体"/>
          <w:sz w:val="24"/>
        </w:rPr>
        <w:t>nn</w:t>
      </w:r>
      <w:proofErr w:type="spellEnd"/>
      <w:r w:rsidRPr="00646E65">
        <w:rPr>
          <w:rFonts w:hAnsi="宋体" w:hint="eastAsia"/>
          <w:sz w:val="24"/>
        </w:rPr>
        <w:t>，输入数据</w:t>
      </w:r>
      <w:r w:rsidRPr="00646E65">
        <w:rPr>
          <w:rFonts w:hAnsi="宋体"/>
          <w:sz w:val="24"/>
        </w:rPr>
        <w:t>x</w:t>
      </w:r>
      <w:r w:rsidRPr="00646E65">
        <w:rPr>
          <w:rFonts w:hAnsi="宋体" w:hint="eastAsia"/>
          <w:sz w:val="24"/>
        </w:rPr>
        <w:t>的维度为</w:t>
      </w:r>
      <w:r w:rsidRPr="00646E65">
        <w:rPr>
          <w:rFonts w:hAnsi="宋体"/>
          <w:sz w:val="24"/>
        </w:rPr>
        <w:t>dd</w:t>
      </w:r>
      <w:r w:rsidRPr="00646E65">
        <w:rPr>
          <w:rFonts w:hAnsi="宋体" w:hint="eastAsia"/>
          <w:sz w:val="24"/>
        </w:rPr>
        <w:t>，模型权重</w:t>
      </w:r>
      <w:proofErr w:type="spellStart"/>
      <w:r w:rsidRPr="00646E65">
        <w:rPr>
          <w:rFonts w:hAnsi="宋体"/>
          <w:sz w:val="24"/>
        </w:rPr>
        <w:t>ww</w:t>
      </w:r>
      <w:proofErr w:type="spellEnd"/>
      <w:r w:rsidRPr="00646E65">
        <w:rPr>
          <w:rFonts w:hAnsi="宋体" w:hint="eastAsia"/>
          <w:sz w:val="24"/>
        </w:rPr>
        <w:t>的维度为</w:t>
      </w:r>
      <w:r w:rsidRPr="00646E65">
        <w:rPr>
          <w:rFonts w:hAnsi="宋体"/>
          <w:sz w:val="24"/>
        </w:rPr>
        <w:lastRenderedPageBreak/>
        <w:t>d</w:t>
      </w:r>
      <w:r>
        <w:rPr>
          <w:rFonts w:ascii="MS Mincho" w:eastAsiaTheme="minorEastAsia" w:hAnsi="MS Mincho" w:cs="MS Mincho" w:hint="eastAsia"/>
          <w:sz w:val="24"/>
        </w:rPr>
        <w:t>*</w:t>
      </w:r>
      <w:proofErr w:type="spellStart"/>
      <w:r w:rsidRPr="00646E65">
        <w:rPr>
          <w:rFonts w:hAnsi="宋体"/>
          <w:sz w:val="24"/>
        </w:rPr>
        <w:t>nd</w:t>
      </w:r>
      <w:proofErr w:type="spellEnd"/>
      <w:r>
        <w:rPr>
          <w:rFonts w:ascii="MS Mincho" w:eastAsiaTheme="minorEastAsia" w:hAnsi="MS Mincho" w:cs="MS Mincho" w:hint="eastAsia"/>
          <w:sz w:val="24"/>
        </w:rPr>
        <w:t>*</w:t>
      </w:r>
      <w:r w:rsidRPr="00646E65">
        <w:rPr>
          <w:rFonts w:hAnsi="宋体"/>
          <w:sz w:val="24"/>
        </w:rPr>
        <w:t>n</w:t>
      </w:r>
      <w:r w:rsidRPr="00646E65">
        <w:rPr>
          <w:rFonts w:hAnsi="宋体" w:hint="eastAsia"/>
          <w:sz w:val="24"/>
        </w:rPr>
        <w:t>，首先对样本</w:t>
      </w:r>
      <w:r w:rsidRPr="00646E65">
        <w:rPr>
          <w:rFonts w:hAnsi="宋体"/>
          <w:sz w:val="24"/>
        </w:rPr>
        <w:t>xx</w:t>
      </w:r>
      <w:r w:rsidRPr="00646E65">
        <w:rPr>
          <w:rFonts w:hAnsi="宋体" w:hint="eastAsia"/>
          <w:sz w:val="24"/>
        </w:rPr>
        <w:t>和权重</w:t>
      </w:r>
      <w:proofErr w:type="spellStart"/>
      <w:r w:rsidRPr="00646E65">
        <w:rPr>
          <w:rFonts w:hAnsi="宋体"/>
          <w:sz w:val="24"/>
        </w:rPr>
        <w:t>ww</w:t>
      </w:r>
      <w:proofErr w:type="spellEnd"/>
      <w:r w:rsidRPr="00646E65">
        <w:rPr>
          <w:rFonts w:hAnsi="宋体" w:hint="eastAsia"/>
          <w:sz w:val="24"/>
        </w:rPr>
        <w:t>进行归一化，归一化之后样本经过网络最后得到</w:t>
      </w:r>
      <w:r w:rsidRPr="00646E65">
        <w:rPr>
          <w:rFonts w:hAnsi="宋体"/>
          <w:sz w:val="24"/>
        </w:rPr>
        <w:t>1</w:t>
      </w:r>
      <w:r w:rsidRPr="00646E65">
        <w:rPr>
          <w:rFonts w:ascii="MS Mincho" w:eastAsia="MS Mincho" w:hAnsi="MS Mincho" w:cs="MS Mincho" w:hint="eastAsia"/>
          <w:sz w:val="24"/>
        </w:rPr>
        <w:t>⋅</w:t>
      </w:r>
      <w:r w:rsidRPr="00646E65">
        <w:rPr>
          <w:rFonts w:hAnsi="宋体"/>
          <w:sz w:val="24"/>
        </w:rPr>
        <w:t>n1</w:t>
      </w:r>
      <w:r w:rsidRPr="00646E65">
        <w:rPr>
          <w:rFonts w:ascii="MS Mincho" w:eastAsia="MS Mincho" w:hAnsi="MS Mincho" w:cs="MS Mincho" w:hint="eastAsia"/>
          <w:sz w:val="24"/>
        </w:rPr>
        <w:t>⋅</w:t>
      </w:r>
      <w:r w:rsidRPr="00646E65">
        <w:rPr>
          <w:rFonts w:hAnsi="宋体"/>
          <w:sz w:val="24"/>
        </w:rPr>
        <w:t>n</w:t>
      </w:r>
      <w:r w:rsidRPr="00646E65">
        <w:rPr>
          <w:rFonts w:hAnsi="宋体" w:hint="eastAsia"/>
          <w:sz w:val="24"/>
        </w:rPr>
        <w:t>维的全连接输出，输出后计算得到</w:t>
      </w:r>
      <w:r w:rsidRPr="00646E65">
        <w:rPr>
          <w:rFonts w:hAnsi="宋体"/>
          <w:sz w:val="24"/>
        </w:rPr>
        <w:t>Target Logit</w:t>
      </w:r>
      <w:r w:rsidRPr="00646E65">
        <w:rPr>
          <w:rFonts w:hAnsi="宋体" w:hint="eastAsia"/>
          <w:sz w:val="24"/>
        </w:rPr>
        <w:t>再乘以归一化参数</w:t>
      </w:r>
      <w:r w:rsidRPr="00646E65">
        <w:rPr>
          <w:rFonts w:hAnsi="宋体"/>
          <w:sz w:val="24"/>
        </w:rPr>
        <w:t>ss</w:t>
      </w:r>
      <w:r w:rsidRPr="00646E65">
        <w:rPr>
          <w:rFonts w:hAnsi="宋体" w:hint="eastAsia"/>
          <w:sz w:val="24"/>
        </w:rPr>
        <w:t>再经过</w:t>
      </w:r>
      <w:proofErr w:type="spellStart"/>
      <w:r w:rsidRPr="00646E65">
        <w:rPr>
          <w:rFonts w:hAnsi="宋体"/>
          <w:sz w:val="24"/>
        </w:rPr>
        <w:t>Softmax</w:t>
      </w:r>
      <w:proofErr w:type="spellEnd"/>
      <w:r w:rsidRPr="00646E65">
        <w:rPr>
          <w:rFonts w:hAnsi="宋体" w:hint="eastAsia"/>
          <w:sz w:val="24"/>
        </w:rPr>
        <w:t>计算得到</w:t>
      </w:r>
      <w:r w:rsidRPr="00646E65">
        <w:rPr>
          <w:rFonts w:hAnsi="宋体"/>
          <w:sz w:val="24"/>
        </w:rPr>
        <w:t>Prob</w:t>
      </w:r>
      <w:r w:rsidRPr="00646E65">
        <w:rPr>
          <w:rFonts w:hAnsi="宋体" w:hint="eastAsia"/>
          <w:sz w:val="24"/>
        </w:rPr>
        <w:t>。</w:t>
      </w:r>
      <w:r>
        <w:rPr>
          <w:rFonts w:hAnsi="宋体" w:hint="eastAsia"/>
          <w:sz w:val="24"/>
        </w:rPr>
        <w:t>此文算法在也是当时领先的人脸识别算法</w:t>
      </w:r>
    </w:p>
    <w:p w14:paraId="001DB7D1" w14:textId="77777777" w:rsidR="00646E65" w:rsidRDefault="00646E65" w:rsidP="009522E1">
      <w:pPr>
        <w:spacing w:line="360" w:lineRule="auto"/>
        <w:ind w:firstLineChars="200" w:firstLine="480"/>
        <w:rPr>
          <w:rFonts w:hAnsi="宋体"/>
          <w:sz w:val="24"/>
        </w:rPr>
      </w:pPr>
      <w:r>
        <w:rPr>
          <w:rFonts w:hAnsi="宋体" w:hint="eastAsia"/>
          <w:sz w:val="24"/>
        </w:rPr>
        <w:t>1</w:t>
      </w:r>
      <w:r>
        <w:rPr>
          <w:rFonts w:hAnsi="宋体"/>
          <w:sz w:val="24"/>
        </w:rPr>
        <w:t>1.libfacedetection</w:t>
      </w:r>
    </w:p>
    <w:p w14:paraId="0F21759D" w14:textId="5AD5FD79" w:rsidR="00646E65" w:rsidRDefault="00646E65" w:rsidP="009522E1">
      <w:pPr>
        <w:spacing w:line="360" w:lineRule="auto"/>
        <w:ind w:firstLineChars="200" w:firstLine="480"/>
        <w:rPr>
          <w:rFonts w:hAnsi="宋体" w:hint="eastAsia"/>
          <w:sz w:val="24"/>
        </w:rPr>
      </w:pPr>
      <w:r>
        <w:rPr>
          <w:rFonts w:hAnsi="宋体" w:hint="eastAsia"/>
          <w:sz w:val="24"/>
        </w:rPr>
        <w:t>2</w:t>
      </w:r>
      <w:r>
        <w:rPr>
          <w:rFonts w:hAnsi="宋体"/>
          <w:sz w:val="24"/>
        </w:rPr>
        <w:t>019</w:t>
      </w:r>
      <w:r>
        <w:rPr>
          <w:rFonts w:hAnsi="宋体" w:hint="eastAsia"/>
          <w:sz w:val="24"/>
        </w:rPr>
        <w:t>年，深圳大学于仕琪提出</w:t>
      </w:r>
      <w:proofErr w:type="spellStart"/>
      <w:r>
        <w:rPr>
          <w:rFonts w:hAnsi="宋体" w:hint="eastAsia"/>
          <w:sz w:val="24"/>
        </w:rPr>
        <w:t>libfacedetection</w:t>
      </w:r>
      <w:proofErr w:type="spellEnd"/>
      <w:r w:rsidR="000F7F63" w:rsidRPr="009522E1">
        <w:rPr>
          <w:rFonts w:hAnsi="宋体"/>
          <w:sz w:val="24"/>
          <w:vertAlign w:val="superscript"/>
        </w:rPr>
        <w:t>[13]</w:t>
      </w:r>
      <w:r w:rsidRPr="00646E65">
        <w:rPr>
          <w:rFonts w:hAnsi="宋体" w:hint="eastAsia"/>
          <w:sz w:val="24"/>
        </w:rPr>
        <w:t>人脸检测算法库</w:t>
      </w:r>
      <w:r>
        <w:rPr>
          <w:rFonts w:hAnsi="宋体" w:hint="eastAsia"/>
          <w:sz w:val="24"/>
        </w:rPr>
        <w:t>。</w:t>
      </w:r>
      <w:r w:rsidRPr="00646E65">
        <w:rPr>
          <w:rFonts w:hAnsi="宋体" w:hint="eastAsia"/>
          <w:sz w:val="24"/>
        </w:rPr>
        <w:t>相比于</w:t>
      </w:r>
      <w:r w:rsidRPr="00646E65">
        <w:rPr>
          <w:rFonts w:hAnsi="宋体" w:hint="eastAsia"/>
          <w:sz w:val="24"/>
        </w:rPr>
        <w:t>OpenCV</w:t>
      </w:r>
      <w:r w:rsidRPr="00646E65">
        <w:rPr>
          <w:rFonts w:hAnsi="宋体" w:hint="eastAsia"/>
          <w:sz w:val="24"/>
        </w:rPr>
        <w:t>自带的</w:t>
      </w:r>
      <w:proofErr w:type="spellStart"/>
      <w:r w:rsidRPr="00646E65">
        <w:rPr>
          <w:rFonts w:hAnsi="宋体" w:hint="eastAsia"/>
          <w:sz w:val="24"/>
        </w:rPr>
        <w:t>CascadeClassifier</w:t>
      </w:r>
      <w:proofErr w:type="spellEnd"/>
      <w:r w:rsidRPr="00646E65">
        <w:rPr>
          <w:rFonts w:hAnsi="宋体" w:hint="eastAsia"/>
          <w:sz w:val="24"/>
        </w:rPr>
        <w:t>人脸检测，无论在速度上还是精度上，都有巨大的优势，是目前已知开源库中最好的一款。</w:t>
      </w:r>
      <w:r w:rsidR="006D08B2">
        <w:rPr>
          <w:rFonts w:hAnsi="宋体" w:hint="eastAsia"/>
          <w:sz w:val="24"/>
        </w:rPr>
        <w:t>如下图是</w:t>
      </w:r>
      <w:r w:rsidR="006D08B2" w:rsidRPr="006D08B2">
        <w:rPr>
          <w:rFonts w:hAnsi="宋体" w:hint="eastAsia"/>
          <w:sz w:val="24"/>
        </w:rPr>
        <w:t>在</w:t>
      </w:r>
      <w:r w:rsidR="006D08B2" w:rsidRPr="006D08B2">
        <w:rPr>
          <w:rFonts w:hAnsi="宋体" w:hint="eastAsia"/>
          <w:sz w:val="24"/>
        </w:rPr>
        <w:t>pc</w:t>
      </w:r>
      <w:r w:rsidR="006D08B2" w:rsidRPr="006D08B2">
        <w:rPr>
          <w:rFonts w:hAnsi="宋体" w:hint="eastAsia"/>
          <w:sz w:val="24"/>
        </w:rPr>
        <w:t>和树莓派上</w:t>
      </w:r>
      <w:r w:rsidR="006D08B2">
        <w:rPr>
          <w:rFonts w:hAnsi="宋体" w:hint="eastAsia"/>
          <w:sz w:val="24"/>
        </w:rPr>
        <w:t>运行速度测试结果。其最高速度已达到</w:t>
      </w:r>
      <w:r w:rsidR="006D08B2">
        <w:rPr>
          <w:rFonts w:hAnsi="宋体" w:hint="eastAsia"/>
          <w:sz w:val="24"/>
        </w:rPr>
        <w:t>1</w:t>
      </w:r>
      <w:r w:rsidR="006D08B2">
        <w:rPr>
          <w:rFonts w:hAnsi="宋体"/>
          <w:sz w:val="24"/>
        </w:rPr>
        <w:t>500FPS</w:t>
      </w:r>
      <w:r w:rsidR="006D08B2">
        <w:rPr>
          <w:rFonts w:hAnsi="宋体" w:hint="eastAsia"/>
          <w:sz w:val="24"/>
        </w:rPr>
        <w:t>，是目前最快速的人脸检测方案。</w:t>
      </w:r>
    </w:p>
    <w:p w14:paraId="11A9D3B8" w14:textId="77777777" w:rsidR="006D08B2" w:rsidRDefault="006D08B2" w:rsidP="00646E65">
      <w:pPr>
        <w:spacing w:line="360" w:lineRule="auto"/>
        <w:rPr>
          <w:rFonts w:hAnsi="宋体"/>
          <w:sz w:val="24"/>
        </w:rPr>
      </w:pPr>
      <w:r>
        <w:rPr>
          <w:noProof/>
        </w:rPr>
        <w:drawing>
          <wp:inline distT="0" distB="0" distL="0" distR="0" wp14:anchorId="1D57FD65" wp14:editId="53A0CA2E">
            <wp:extent cx="5274310" cy="32004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00400"/>
                    </a:xfrm>
                    <a:prstGeom prst="rect">
                      <a:avLst/>
                    </a:prstGeom>
                  </pic:spPr>
                </pic:pic>
              </a:graphicData>
            </a:graphic>
          </wp:inline>
        </w:drawing>
      </w:r>
    </w:p>
    <w:p w14:paraId="3B2BE6DC" w14:textId="77777777" w:rsidR="006D08B2" w:rsidRDefault="006D08B2" w:rsidP="00646E65">
      <w:pPr>
        <w:spacing w:line="360" w:lineRule="auto"/>
        <w:rPr>
          <w:rFonts w:hAnsi="宋体"/>
          <w:sz w:val="24"/>
        </w:rPr>
      </w:pPr>
      <w:r>
        <w:rPr>
          <w:noProof/>
        </w:rPr>
        <w:drawing>
          <wp:inline distT="0" distB="0" distL="0" distR="0" wp14:anchorId="5A793348" wp14:editId="76B1328F">
            <wp:extent cx="5274310" cy="28321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2100"/>
                    </a:xfrm>
                    <a:prstGeom prst="rect">
                      <a:avLst/>
                    </a:prstGeom>
                  </pic:spPr>
                </pic:pic>
              </a:graphicData>
            </a:graphic>
          </wp:inline>
        </w:drawing>
      </w:r>
    </w:p>
    <w:p w14:paraId="1E44479E" w14:textId="290210AC" w:rsidR="006D08B2" w:rsidRPr="006D08B2" w:rsidRDefault="006D08B2" w:rsidP="009522E1">
      <w:pPr>
        <w:spacing w:line="360" w:lineRule="auto"/>
        <w:ind w:firstLine="420"/>
        <w:rPr>
          <w:rFonts w:hAnsi="宋体" w:hint="eastAsia"/>
          <w:sz w:val="24"/>
        </w:rPr>
      </w:pPr>
      <w:r>
        <w:rPr>
          <w:rFonts w:hAnsi="宋体" w:hint="eastAsia"/>
          <w:sz w:val="24"/>
        </w:rPr>
        <w:lastRenderedPageBreak/>
        <w:t>表</w:t>
      </w:r>
      <w:r>
        <w:rPr>
          <w:rFonts w:hAnsi="宋体" w:hint="eastAsia"/>
          <w:sz w:val="24"/>
        </w:rPr>
        <w:t>1</w:t>
      </w:r>
      <w:r>
        <w:rPr>
          <w:rFonts w:hAnsi="宋体" w:hint="eastAsia"/>
          <w:sz w:val="24"/>
        </w:rPr>
        <w:t>中列出目前部分人脸检测方案的识别率</w:t>
      </w:r>
      <w:r w:rsidR="001C1145" w:rsidRPr="009522E1">
        <w:rPr>
          <w:rFonts w:hAnsi="宋体" w:hint="eastAsia"/>
          <w:sz w:val="24"/>
          <w:vertAlign w:val="superscript"/>
        </w:rPr>
        <w:t>[</w:t>
      </w:r>
      <w:r w:rsidR="009522E1" w:rsidRPr="009522E1">
        <w:rPr>
          <w:rFonts w:hAnsi="宋体"/>
          <w:sz w:val="24"/>
          <w:vertAlign w:val="superscript"/>
        </w:rPr>
        <w:t>14</w:t>
      </w:r>
      <w:r w:rsidR="001C1145" w:rsidRPr="009522E1">
        <w:rPr>
          <w:rFonts w:hAnsi="宋体"/>
          <w:sz w:val="24"/>
          <w:vertAlign w:val="superscript"/>
        </w:rPr>
        <w:t>]</w:t>
      </w:r>
      <w:r>
        <w:rPr>
          <w:rFonts w:hAnsi="宋体" w:hint="eastAsia"/>
          <w:sz w:val="24"/>
        </w:rPr>
        <w:t>。</w:t>
      </w:r>
    </w:p>
    <w:p w14:paraId="3C7C3F35" w14:textId="77777777" w:rsidR="00056F57" w:rsidRPr="003E4634" w:rsidRDefault="00056F57" w:rsidP="00056F57">
      <w:pPr>
        <w:spacing w:line="360" w:lineRule="auto"/>
        <w:ind w:left="420"/>
        <w:jc w:val="center"/>
        <w:rPr>
          <w:rFonts w:ascii="黑体" w:eastAsia="黑体" w:hint="eastAsia"/>
          <w:szCs w:val="21"/>
        </w:rPr>
      </w:pPr>
      <w:r w:rsidRPr="003E4634">
        <w:rPr>
          <w:rFonts w:ascii="黑体" w:eastAsia="黑体" w:hint="eastAsia"/>
          <w:szCs w:val="21"/>
        </w:rPr>
        <w:t>表1</w:t>
      </w:r>
      <w:r w:rsidRPr="003E4634">
        <w:rPr>
          <w:rFonts w:ascii="黑体" w:eastAsia="黑体"/>
          <w:szCs w:val="21"/>
        </w:rPr>
        <w:t>.</w:t>
      </w:r>
      <w:r>
        <w:rPr>
          <w:rFonts w:ascii="黑体" w:eastAsia="黑体" w:hint="eastAsia"/>
          <w:szCs w:val="21"/>
        </w:rPr>
        <w:t>部分现有人脸检测</w:t>
      </w:r>
      <w:r w:rsidR="006D08B2">
        <w:rPr>
          <w:rFonts w:ascii="黑体" w:eastAsia="黑体" w:hint="eastAsia"/>
          <w:szCs w:val="21"/>
        </w:rPr>
        <w:t>识别</w:t>
      </w:r>
      <w:r>
        <w:rPr>
          <w:rFonts w:ascii="黑体" w:eastAsia="黑体" w:hint="eastAsia"/>
          <w:szCs w:val="21"/>
        </w:rPr>
        <w:t>方案与识别率</w:t>
      </w:r>
    </w:p>
    <w:tbl>
      <w:tblPr>
        <w:tblW w:w="6153" w:type="dxa"/>
        <w:jc w:val="center"/>
        <w:tblBorders>
          <w:top w:val="single" w:sz="4" w:space="0" w:color="auto"/>
          <w:bottom w:val="single" w:sz="4" w:space="0" w:color="auto"/>
        </w:tblBorders>
        <w:tblLook w:val="04A0" w:firstRow="1" w:lastRow="0" w:firstColumn="1" w:lastColumn="0" w:noHBand="0" w:noVBand="1"/>
      </w:tblPr>
      <w:tblGrid>
        <w:gridCol w:w="3953"/>
        <w:gridCol w:w="2200"/>
      </w:tblGrid>
      <w:tr w:rsidR="00056F57" w:rsidRPr="003E4634" w14:paraId="0369EB4B" w14:textId="77777777" w:rsidTr="00D2729D">
        <w:trPr>
          <w:trHeight w:val="285"/>
          <w:jc w:val="center"/>
        </w:trPr>
        <w:tc>
          <w:tcPr>
            <w:tcW w:w="3953" w:type="dxa"/>
            <w:shd w:val="clear" w:color="auto" w:fill="auto"/>
            <w:noWrap/>
            <w:vAlign w:val="center"/>
          </w:tcPr>
          <w:p w14:paraId="0591A0AF" w14:textId="77777777" w:rsidR="00056F57" w:rsidRPr="003E4634" w:rsidRDefault="00056F57" w:rsidP="00D2729D">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人脸检测方案</w:t>
            </w:r>
          </w:p>
        </w:tc>
        <w:tc>
          <w:tcPr>
            <w:tcW w:w="2200" w:type="dxa"/>
            <w:shd w:val="clear" w:color="auto" w:fill="auto"/>
            <w:noWrap/>
            <w:vAlign w:val="center"/>
          </w:tcPr>
          <w:p w14:paraId="3ECE178A" w14:textId="77777777" w:rsidR="00056F57" w:rsidRPr="003E4634" w:rsidRDefault="00056F57" w:rsidP="00D2729D">
            <w:pPr>
              <w:widowControl/>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识别率</w:t>
            </w:r>
          </w:p>
        </w:tc>
      </w:tr>
      <w:tr w:rsidR="00056F57" w:rsidRPr="003E4634" w14:paraId="4DE2F8F8" w14:textId="77777777" w:rsidTr="00D2729D">
        <w:trPr>
          <w:trHeight w:val="285"/>
          <w:jc w:val="center"/>
        </w:trPr>
        <w:tc>
          <w:tcPr>
            <w:tcW w:w="3953" w:type="dxa"/>
            <w:shd w:val="clear" w:color="auto" w:fill="auto"/>
            <w:noWrap/>
            <w:vAlign w:val="center"/>
            <w:hideMark/>
          </w:tcPr>
          <w:p w14:paraId="11744DC7" w14:textId="77777777" w:rsidR="00056F57" w:rsidRPr="003E4634" w:rsidRDefault="00056F57" w:rsidP="00D2729D">
            <w:pPr>
              <w:widowControl/>
              <w:jc w:val="left"/>
              <w:rPr>
                <w:rFonts w:ascii="等线" w:eastAsia="等线" w:hAnsi="等线" w:cs="宋体"/>
                <w:color w:val="000000"/>
                <w:kern w:val="0"/>
                <w:sz w:val="22"/>
                <w:szCs w:val="22"/>
              </w:rPr>
            </w:pPr>
            <w:hyperlink r:id="rId19" w:anchor="attsim" w:history="1">
              <w:r w:rsidRPr="003E4634">
                <w:rPr>
                  <w:rFonts w:ascii="等线" w:eastAsia="等线" w:hAnsi="等线" w:cs="宋体" w:hint="eastAsia"/>
                  <w:color w:val="000000"/>
                  <w:kern w:val="0"/>
                  <w:sz w:val="22"/>
                  <w:szCs w:val="22"/>
                </w:rPr>
                <w:t>Simile classifiers</w:t>
              </w:r>
            </w:hyperlink>
          </w:p>
        </w:tc>
        <w:tc>
          <w:tcPr>
            <w:tcW w:w="2200" w:type="dxa"/>
            <w:shd w:val="clear" w:color="auto" w:fill="auto"/>
            <w:noWrap/>
            <w:vAlign w:val="center"/>
            <w:hideMark/>
          </w:tcPr>
          <w:p w14:paraId="35D8813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0.8472 ± 0.0041</w:t>
            </w:r>
          </w:p>
        </w:tc>
      </w:tr>
      <w:tr w:rsidR="00056F57" w:rsidRPr="003E4634" w14:paraId="3EF0D3B5" w14:textId="77777777" w:rsidTr="00D2729D">
        <w:trPr>
          <w:trHeight w:val="285"/>
          <w:jc w:val="center"/>
        </w:trPr>
        <w:tc>
          <w:tcPr>
            <w:tcW w:w="3953" w:type="dxa"/>
            <w:shd w:val="clear" w:color="auto" w:fill="auto"/>
            <w:noWrap/>
            <w:vAlign w:val="center"/>
            <w:hideMark/>
          </w:tcPr>
          <w:p w14:paraId="17762CF2"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0" w:anchor="attsim" w:history="1">
              <w:r w:rsidRPr="003E4634">
                <w:rPr>
                  <w:rFonts w:ascii="等线" w:eastAsia="等线" w:hAnsi="等线" w:cs="宋体" w:hint="eastAsia"/>
                  <w:color w:val="000000"/>
                  <w:kern w:val="0"/>
                  <w:sz w:val="22"/>
                  <w:szCs w:val="22"/>
                </w:rPr>
                <w:t>Attribute and Simile classifiers</w:t>
              </w:r>
            </w:hyperlink>
          </w:p>
        </w:tc>
        <w:tc>
          <w:tcPr>
            <w:tcW w:w="2200" w:type="dxa"/>
            <w:shd w:val="clear" w:color="auto" w:fill="auto"/>
            <w:noWrap/>
            <w:vAlign w:val="center"/>
            <w:hideMark/>
          </w:tcPr>
          <w:p w14:paraId="2BA6F42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0.8554 ± 0.0035</w:t>
            </w:r>
          </w:p>
        </w:tc>
      </w:tr>
      <w:tr w:rsidR="00056F57" w:rsidRPr="003E4634" w14:paraId="3056A908" w14:textId="77777777" w:rsidTr="00D2729D">
        <w:trPr>
          <w:trHeight w:val="285"/>
          <w:jc w:val="center"/>
        </w:trPr>
        <w:tc>
          <w:tcPr>
            <w:tcW w:w="3953" w:type="dxa"/>
            <w:shd w:val="clear" w:color="auto" w:fill="auto"/>
            <w:noWrap/>
            <w:vAlign w:val="center"/>
            <w:hideMark/>
          </w:tcPr>
          <w:p w14:paraId="37F69D4C"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1" w:anchor="ledesc" w:history="1">
              <w:r w:rsidRPr="003E4634">
                <w:rPr>
                  <w:rFonts w:ascii="等线" w:eastAsia="等线" w:hAnsi="等线" w:cs="宋体" w:hint="eastAsia"/>
                  <w:color w:val="000000"/>
                  <w:kern w:val="0"/>
                  <w:sz w:val="22"/>
                  <w:szCs w:val="22"/>
                </w:rPr>
                <w:t>Multiple LE + comp</w:t>
              </w:r>
            </w:hyperlink>
          </w:p>
        </w:tc>
        <w:tc>
          <w:tcPr>
            <w:tcW w:w="2200" w:type="dxa"/>
            <w:shd w:val="clear" w:color="auto" w:fill="auto"/>
            <w:noWrap/>
            <w:vAlign w:val="center"/>
            <w:hideMark/>
          </w:tcPr>
          <w:p w14:paraId="0AFD3E96"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0.8445 ± 0.0046</w:t>
            </w:r>
          </w:p>
        </w:tc>
      </w:tr>
      <w:tr w:rsidR="00056F57" w:rsidRPr="003E4634" w14:paraId="185AC1D8" w14:textId="77777777" w:rsidTr="00D2729D">
        <w:trPr>
          <w:trHeight w:val="285"/>
          <w:jc w:val="center"/>
        </w:trPr>
        <w:tc>
          <w:tcPr>
            <w:tcW w:w="3953" w:type="dxa"/>
            <w:shd w:val="clear" w:color="auto" w:fill="auto"/>
            <w:noWrap/>
            <w:vAlign w:val="center"/>
            <w:hideMark/>
          </w:tcPr>
          <w:p w14:paraId="079F55A7"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2" w:anchor="associatepredict" w:history="1">
              <w:r w:rsidRPr="003E4634">
                <w:rPr>
                  <w:rFonts w:ascii="等线" w:eastAsia="等线" w:hAnsi="等线" w:cs="宋体" w:hint="eastAsia"/>
                  <w:color w:val="000000"/>
                  <w:kern w:val="0"/>
                  <w:sz w:val="22"/>
                  <w:szCs w:val="22"/>
                </w:rPr>
                <w:t>Associate-Predict</w:t>
              </w:r>
            </w:hyperlink>
          </w:p>
        </w:tc>
        <w:tc>
          <w:tcPr>
            <w:tcW w:w="2200" w:type="dxa"/>
            <w:shd w:val="clear" w:color="auto" w:fill="auto"/>
            <w:noWrap/>
            <w:vAlign w:val="center"/>
            <w:hideMark/>
          </w:tcPr>
          <w:p w14:paraId="06A58E8F"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0.9057 ± 0.0056</w:t>
            </w:r>
          </w:p>
        </w:tc>
      </w:tr>
      <w:tr w:rsidR="00056F57" w:rsidRPr="003E4634" w14:paraId="448684EA" w14:textId="77777777" w:rsidTr="00D2729D">
        <w:trPr>
          <w:trHeight w:val="285"/>
          <w:jc w:val="center"/>
        </w:trPr>
        <w:tc>
          <w:tcPr>
            <w:tcW w:w="3953" w:type="dxa"/>
            <w:shd w:val="clear" w:color="auto" w:fill="auto"/>
            <w:noWrap/>
            <w:vAlign w:val="center"/>
            <w:hideMark/>
          </w:tcPr>
          <w:p w14:paraId="6CCB304A"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3" w:anchor="his_her" w:history="1">
              <w:r w:rsidRPr="003E4634">
                <w:rPr>
                  <w:rFonts w:ascii="等线" w:eastAsia="等线" w:hAnsi="等线" w:cs="宋体" w:hint="eastAsia"/>
                  <w:color w:val="000000"/>
                  <w:kern w:val="0"/>
                  <w:sz w:val="22"/>
                  <w:szCs w:val="22"/>
                </w:rPr>
                <w:t>Tom-vs-Pete</w:t>
              </w:r>
            </w:hyperlink>
          </w:p>
        </w:tc>
        <w:tc>
          <w:tcPr>
            <w:tcW w:w="2200" w:type="dxa"/>
            <w:shd w:val="clear" w:color="auto" w:fill="auto"/>
            <w:noWrap/>
            <w:vAlign w:val="center"/>
            <w:hideMark/>
          </w:tcPr>
          <w:p w14:paraId="4A08894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0.9310 ± 0.0135</w:t>
            </w:r>
          </w:p>
        </w:tc>
      </w:tr>
      <w:tr w:rsidR="00056F57" w:rsidRPr="003E4634" w14:paraId="3D9CD76F" w14:textId="77777777" w:rsidTr="00D2729D">
        <w:trPr>
          <w:trHeight w:val="285"/>
          <w:jc w:val="center"/>
        </w:trPr>
        <w:tc>
          <w:tcPr>
            <w:tcW w:w="3953" w:type="dxa"/>
            <w:shd w:val="clear" w:color="auto" w:fill="auto"/>
            <w:noWrap/>
            <w:vAlign w:val="center"/>
            <w:hideMark/>
          </w:tcPr>
          <w:p w14:paraId="77A5D9F9"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4" w:anchor="his_her" w:history="1">
              <w:r w:rsidRPr="003E4634">
                <w:rPr>
                  <w:rFonts w:ascii="等线" w:eastAsia="等线" w:hAnsi="等线" w:cs="宋体" w:hint="eastAsia"/>
                  <w:color w:val="000000"/>
                  <w:kern w:val="0"/>
                  <w:sz w:val="22"/>
                  <w:szCs w:val="22"/>
                </w:rPr>
                <w:t>Tom-vs-Pete + Attribute</w:t>
              </w:r>
            </w:hyperlink>
          </w:p>
        </w:tc>
        <w:tc>
          <w:tcPr>
            <w:tcW w:w="2200" w:type="dxa"/>
            <w:shd w:val="clear" w:color="auto" w:fill="auto"/>
            <w:noWrap/>
            <w:vAlign w:val="center"/>
            <w:hideMark/>
          </w:tcPr>
          <w:p w14:paraId="30A824E9"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0.9330 ± 0.0128</w:t>
            </w:r>
          </w:p>
        </w:tc>
      </w:tr>
      <w:tr w:rsidR="00056F57" w:rsidRPr="003E4634" w14:paraId="2365F32F" w14:textId="77777777" w:rsidTr="00D2729D">
        <w:trPr>
          <w:trHeight w:val="285"/>
          <w:jc w:val="center"/>
        </w:trPr>
        <w:tc>
          <w:tcPr>
            <w:tcW w:w="3953" w:type="dxa"/>
            <w:shd w:val="clear" w:color="auto" w:fill="auto"/>
            <w:noWrap/>
            <w:vAlign w:val="center"/>
            <w:hideMark/>
          </w:tcPr>
          <w:p w14:paraId="4501A087"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5" w:anchor="cjb" w:history="1">
              <w:r w:rsidRPr="003E4634">
                <w:rPr>
                  <w:rFonts w:ascii="等线" w:eastAsia="等线" w:hAnsi="等线" w:cs="宋体" w:hint="eastAsia"/>
                  <w:color w:val="000000"/>
                  <w:kern w:val="0"/>
                  <w:sz w:val="22"/>
                  <w:szCs w:val="22"/>
                </w:rPr>
                <w:t>combined Joint Bayesian</w:t>
              </w:r>
            </w:hyperlink>
          </w:p>
        </w:tc>
        <w:tc>
          <w:tcPr>
            <w:tcW w:w="2200" w:type="dxa"/>
            <w:shd w:val="clear" w:color="auto" w:fill="auto"/>
            <w:noWrap/>
            <w:vAlign w:val="center"/>
            <w:hideMark/>
          </w:tcPr>
          <w:p w14:paraId="6A7847C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0.9242 ± 0.0108</w:t>
            </w:r>
          </w:p>
        </w:tc>
      </w:tr>
      <w:tr w:rsidR="00056F57" w:rsidRPr="003E4634" w14:paraId="2D526A32" w14:textId="77777777" w:rsidTr="00D2729D">
        <w:trPr>
          <w:trHeight w:val="285"/>
          <w:jc w:val="center"/>
        </w:trPr>
        <w:tc>
          <w:tcPr>
            <w:tcW w:w="3953" w:type="dxa"/>
            <w:shd w:val="clear" w:color="auto" w:fill="auto"/>
            <w:noWrap/>
            <w:vAlign w:val="center"/>
            <w:hideMark/>
          </w:tcPr>
          <w:p w14:paraId="192F28C5"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6" w:anchor="hdlbp" w:history="1">
              <w:r w:rsidRPr="003E4634">
                <w:rPr>
                  <w:rFonts w:ascii="等线" w:eastAsia="等线" w:hAnsi="等线" w:cs="宋体" w:hint="eastAsia"/>
                  <w:color w:val="000000"/>
                  <w:kern w:val="0"/>
                  <w:sz w:val="22"/>
                  <w:szCs w:val="22"/>
                </w:rPr>
                <w:t>high-dim LBP</w:t>
              </w:r>
            </w:hyperlink>
          </w:p>
        </w:tc>
        <w:tc>
          <w:tcPr>
            <w:tcW w:w="2200" w:type="dxa"/>
            <w:shd w:val="clear" w:color="auto" w:fill="auto"/>
            <w:noWrap/>
            <w:vAlign w:val="center"/>
            <w:hideMark/>
          </w:tcPr>
          <w:p w14:paraId="413BC71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0.9517 ± 0.0113</w:t>
            </w:r>
          </w:p>
        </w:tc>
      </w:tr>
      <w:tr w:rsidR="00056F57" w:rsidRPr="003E4634" w14:paraId="348C7A91" w14:textId="77777777" w:rsidTr="00D2729D">
        <w:trPr>
          <w:trHeight w:val="285"/>
          <w:jc w:val="center"/>
        </w:trPr>
        <w:tc>
          <w:tcPr>
            <w:tcW w:w="3953" w:type="dxa"/>
            <w:shd w:val="clear" w:color="auto" w:fill="auto"/>
            <w:noWrap/>
            <w:vAlign w:val="center"/>
            <w:hideMark/>
          </w:tcPr>
          <w:p w14:paraId="4DC0BEA7"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7" w:anchor="dfd" w:history="1">
              <w:r w:rsidRPr="003E4634">
                <w:rPr>
                  <w:rFonts w:ascii="等线" w:eastAsia="等线" w:hAnsi="等线" w:cs="宋体" w:hint="eastAsia"/>
                  <w:color w:val="000000"/>
                  <w:kern w:val="0"/>
                  <w:sz w:val="22"/>
                  <w:szCs w:val="22"/>
                </w:rPr>
                <w:t>DFD</w:t>
              </w:r>
            </w:hyperlink>
          </w:p>
        </w:tc>
        <w:tc>
          <w:tcPr>
            <w:tcW w:w="2200" w:type="dxa"/>
            <w:shd w:val="clear" w:color="auto" w:fill="auto"/>
            <w:noWrap/>
            <w:vAlign w:val="center"/>
            <w:hideMark/>
          </w:tcPr>
          <w:p w14:paraId="765EF93C"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0.8402 ± 0.0044</w:t>
            </w:r>
          </w:p>
        </w:tc>
      </w:tr>
      <w:tr w:rsidR="00056F57" w:rsidRPr="003E4634" w14:paraId="2CDF1F15" w14:textId="77777777" w:rsidTr="00D2729D">
        <w:trPr>
          <w:trHeight w:val="285"/>
          <w:jc w:val="center"/>
        </w:trPr>
        <w:tc>
          <w:tcPr>
            <w:tcW w:w="3953" w:type="dxa"/>
            <w:shd w:val="clear" w:color="auto" w:fill="auto"/>
            <w:noWrap/>
            <w:vAlign w:val="center"/>
            <w:hideMark/>
          </w:tcPr>
          <w:p w14:paraId="0C46EB9D"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8" w:anchor="tl_joint_bayesian" w:history="1">
              <w:r w:rsidRPr="003E4634">
                <w:rPr>
                  <w:rFonts w:ascii="等线" w:eastAsia="等线" w:hAnsi="等线" w:cs="宋体" w:hint="eastAsia"/>
                  <w:color w:val="000000"/>
                  <w:kern w:val="0"/>
                  <w:sz w:val="22"/>
                  <w:szCs w:val="22"/>
                </w:rPr>
                <w:t>TL Joint Bayesian</w:t>
              </w:r>
            </w:hyperlink>
          </w:p>
        </w:tc>
        <w:tc>
          <w:tcPr>
            <w:tcW w:w="2200" w:type="dxa"/>
            <w:shd w:val="clear" w:color="auto" w:fill="auto"/>
            <w:noWrap/>
            <w:vAlign w:val="center"/>
            <w:hideMark/>
          </w:tcPr>
          <w:p w14:paraId="17C99ED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0.9633 ± 0.0108</w:t>
            </w:r>
          </w:p>
        </w:tc>
      </w:tr>
      <w:tr w:rsidR="00056F57" w:rsidRPr="003E4634" w14:paraId="392A12D9" w14:textId="77777777" w:rsidTr="00D2729D">
        <w:trPr>
          <w:trHeight w:val="300"/>
          <w:jc w:val="center"/>
        </w:trPr>
        <w:tc>
          <w:tcPr>
            <w:tcW w:w="3953" w:type="dxa"/>
            <w:shd w:val="clear" w:color="auto" w:fill="auto"/>
            <w:noWrap/>
            <w:vAlign w:val="center"/>
            <w:hideMark/>
          </w:tcPr>
          <w:p w14:paraId="06B829F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face.com r2011b</w:t>
            </w:r>
          </w:p>
        </w:tc>
        <w:tc>
          <w:tcPr>
            <w:tcW w:w="2200" w:type="dxa"/>
            <w:shd w:val="clear" w:color="auto" w:fill="auto"/>
            <w:noWrap/>
            <w:vAlign w:val="center"/>
            <w:hideMark/>
          </w:tcPr>
          <w:p w14:paraId="622ED18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0.9130 ± 0.0030</w:t>
            </w:r>
          </w:p>
        </w:tc>
      </w:tr>
      <w:tr w:rsidR="00056F57" w:rsidRPr="003E4634" w14:paraId="11B227B2" w14:textId="77777777" w:rsidTr="00D2729D">
        <w:trPr>
          <w:trHeight w:val="300"/>
          <w:jc w:val="center"/>
        </w:trPr>
        <w:tc>
          <w:tcPr>
            <w:tcW w:w="3953" w:type="dxa"/>
            <w:shd w:val="clear" w:color="auto" w:fill="auto"/>
            <w:noWrap/>
            <w:vAlign w:val="center"/>
            <w:hideMark/>
          </w:tcPr>
          <w:p w14:paraId="1E21D5A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Face++</w:t>
            </w:r>
          </w:p>
        </w:tc>
        <w:tc>
          <w:tcPr>
            <w:tcW w:w="2200" w:type="dxa"/>
            <w:shd w:val="clear" w:color="auto" w:fill="auto"/>
            <w:noWrap/>
            <w:vAlign w:val="center"/>
            <w:hideMark/>
          </w:tcPr>
          <w:p w14:paraId="130DC10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0.9950 ± 0.0036</w:t>
            </w:r>
          </w:p>
        </w:tc>
      </w:tr>
      <w:tr w:rsidR="00056F57" w:rsidRPr="003E4634" w14:paraId="25104A14" w14:textId="77777777" w:rsidTr="00D2729D">
        <w:trPr>
          <w:trHeight w:val="285"/>
          <w:jc w:val="center"/>
        </w:trPr>
        <w:tc>
          <w:tcPr>
            <w:tcW w:w="3953" w:type="dxa"/>
            <w:shd w:val="clear" w:color="auto" w:fill="auto"/>
            <w:noWrap/>
            <w:vAlign w:val="center"/>
            <w:hideMark/>
          </w:tcPr>
          <w:p w14:paraId="7AA99374"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29" w:anchor="deepface" w:history="1">
              <w:r w:rsidRPr="003E4634">
                <w:rPr>
                  <w:rFonts w:ascii="等线" w:eastAsia="等线" w:hAnsi="等线" w:cs="宋体" w:hint="eastAsia"/>
                  <w:color w:val="000000"/>
                  <w:kern w:val="0"/>
                  <w:sz w:val="22"/>
                  <w:szCs w:val="22"/>
                </w:rPr>
                <w:t>DeepFace-ensemble</w:t>
              </w:r>
            </w:hyperlink>
          </w:p>
        </w:tc>
        <w:tc>
          <w:tcPr>
            <w:tcW w:w="2200" w:type="dxa"/>
            <w:shd w:val="clear" w:color="auto" w:fill="auto"/>
            <w:noWrap/>
            <w:vAlign w:val="center"/>
            <w:hideMark/>
          </w:tcPr>
          <w:p w14:paraId="568AC76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0.9735 ± 0.0025</w:t>
            </w:r>
          </w:p>
        </w:tc>
      </w:tr>
      <w:tr w:rsidR="00056F57" w:rsidRPr="003E4634" w14:paraId="0C9B883B" w14:textId="77777777" w:rsidTr="00D2729D">
        <w:trPr>
          <w:trHeight w:val="285"/>
          <w:jc w:val="center"/>
        </w:trPr>
        <w:tc>
          <w:tcPr>
            <w:tcW w:w="3953" w:type="dxa"/>
            <w:shd w:val="clear" w:color="auto" w:fill="auto"/>
            <w:noWrap/>
            <w:vAlign w:val="center"/>
            <w:hideMark/>
          </w:tcPr>
          <w:p w14:paraId="7CF6B9AD"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0" w:anchor="convnet-rbm" w:history="1">
              <w:r w:rsidRPr="003E4634">
                <w:rPr>
                  <w:rFonts w:ascii="等线" w:eastAsia="等线" w:hAnsi="等线" w:cs="宋体" w:hint="eastAsia"/>
                  <w:color w:val="000000"/>
                  <w:kern w:val="0"/>
                  <w:sz w:val="22"/>
                  <w:szCs w:val="22"/>
                </w:rPr>
                <w:t>ConvNet-RBM</w:t>
              </w:r>
            </w:hyperlink>
          </w:p>
        </w:tc>
        <w:tc>
          <w:tcPr>
            <w:tcW w:w="2200" w:type="dxa"/>
            <w:shd w:val="clear" w:color="auto" w:fill="auto"/>
            <w:noWrap/>
            <w:vAlign w:val="center"/>
            <w:hideMark/>
          </w:tcPr>
          <w:p w14:paraId="203E2EF1"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0.9252 ± 0.0038</w:t>
            </w:r>
          </w:p>
        </w:tc>
      </w:tr>
      <w:tr w:rsidR="00056F57" w:rsidRPr="003E4634" w14:paraId="6A3E59FB" w14:textId="77777777" w:rsidTr="00D2729D">
        <w:trPr>
          <w:trHeight w:val="285"/>
          <w:jc w:val="center"/>
        </w:trPr>
        <w:tc>
          <w:tcPr>
            <w:tcW w:w="3953" w:type="dxa"/>
            <w:shd w:val="clear" w:color="auto" w:fill="auto"/>
            <w:noWrap/>
            <w:vAlign w:val="center"/>
            <w:hideMark/>
          </w:tcPr>
          <w:p w14:paraId="45C5E725"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1" w:anchor="poof" w:history="1">
              <w:r w:rsidRPr="003E4634">
                <w:rPr>
                  <w:rFonts w:ascii="等线" w:eastAsia="等线" w:hAnsi="等线" w:cs="宋体" w:hint="eastAsia"/>
                  <w:color w:val="000000"/>
                  <w:kern w:val="0"/>
                  <w:sz w:val="22"/>
                  <w:szCs w:val="22"/>
                </w:rPr>
                <w:t>POOF-gradhist</w:t>
              </w:r>
            </w:hyperlink>
          </w:p>
        </w:tc>
        <w:tc>
          <w:tcPr>
            <w:tcW w:w="2200" w:type="dxa"/>
            <w:shd w:val="clear" w:color="auto" w:fill="auto"/>
            <w:noWrap/>
            <w:vAlign w:val="center"/>
            <w:hideMark/>
          </w:tcPr>
          <w:p w14:paraId="54415A9F"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0.9313 ± 0.0040</w:t>
            </w:r>
          </w:p>
        </w:tc>
      </w:tr>
      <w:tr w:rsidR="00056F57" w:rsidRPr="003E4634" w14:paraId="30A7EA8D" w14:textId="77777777" w:rsidTr="00D2729D">
        <w:trPr>
          <w:trHeight w:val="285"/>
          <w:jc w:val="center"/>
        </w:trPr>
        <w:tc>
          <w:tcPr>
            <w:tcW w:w="3953" w:type="dxa"/>
            <w:shd w:val="clear" w:color="auto" w:fill="auto"/>
            <w:noWrap/>
            <w:vAlign w:val="center"/>
            <w:hideMark/>
          </w:tcPr>
          <w:p w14:paraId="750ED250"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2" w:anchor="poof" w:history="1">
              <w:r w:rsidRPr="003E4634">
                <w:rPr>
                  <w:rFonts w:ascii="等线" w:eastAsia="等线" w:hAnsi="等线" w:cs="宋体" w:hint="eastAsia"/>
                  <w:color w:val="000000"/>
                  <w:kern w:val="0"/>
                  <w:sz w:val="22"/>
                  <w:szCs w:val="22"/>
                </w:rPr>
                <w:t>POOF-HOG</w:t>
              </w:r>
            </w:hyperlink>
          </w:p>
        </w:tc>
        <w:tc>
          <w:tcPr>
            <w:tcW w:w="2200" w:type="dxa"/>
            <w:shd w:val="clear" w:color="auto" w:fill="auto"/>
            <w:noWrap/>
            <w:vAlign w:val="center"/>
            <w:hideMark/>
          </w:tcPr>
          <w:p w14:paraId="54A748F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0.9280 ± 0.0047</w:t>
            </w:r>
          </w:p>
        </w:tc>
      </w:tr>
      <w:tr w:rsidR="00056F57" w:rsidRPr="003E4634" w14:paraId="141DD31C" w14:textId="77777777" w:rsidTr="00D2729D">
        <w:trPr>
          <w:trHeight w:val="300"/>
          <w:jc w:val="center"/>
        </w:trPr>
        <w:tc>
          <w:tcPr>
            <w:tcW w:w="3953" w:type="dxa"/>
            <w:shd w:val="clear" w:color="auto" w:fill="auto"/>
            <w:noWrap/>
            <w:vAlign w:val="center"/>
            <w:hideMark/>
          </w:tcPr>
          <w:p w14:paraId="34DDF87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FR+FCN</w:t>
            </w:r>
          </w:p>
        </w:tc>
        <w:tc>
          <w:tcPr>
            <w:tcW w:w="2200" w:type="dxa"/>
            <w:shd w:val="clear" w:color="auto" w:fill="auto"/>
            <w:noWrap/>
            <w:vAlign w:val="center"/>
            <w:hideMark/>
          </w:tcPr>
          <w:p w14:paraId="4292C860"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0.9645 ± 0.0025</w:t>
            </w:r>
          </w:p>
        </w:tc>
      </w:tr>
      <w:tr w:rsidR="00056F57" w:rsidRPr="003E4634" w14:paraId="25390B87" w14:textId="77777777" w:rsidTr="00D2729D">
        <w:trPr>
          <w:trHeight w:val="285"/>
          <w:jc w:val="center"/>
        </w:trPr>
        <w:tc>
          <w:tcPr>
            <w:tcW w:w="3953" w:type="dxa"/>
            <w:shd w:val="clear" w:color="auto" w:fill="auto"/>
            <w:noWrap/>
            <w:vAlign w:val="center"/>
            <w:hideMark/>
          </w:tcPr>
          <w:p w14:paraId="5738908B"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3" w:anchor="deepid" w:history="1">
              <w:r w:rsidRPr="003E4634">
                <w:rPr>
                  <w:rFonts w:ascii="等线" w:eastAsia="等线" w:hAnsi="等线" w:cs="宋体" w:hint="eastAsia"/>
                  <w:color w:val="000000"/>
                  <w:kern w:val="0"/>
                  <w:sz w:val="22"/>
                  <w:szCs w:val="22"/>
                </w:rPr>
                <w:t>DeepID</w:t>
              </w:r>
            </w:hyperlink>
          </w:p>
        </w:tc>
        <w:tc>
          <w:tcPr>
            <w:tcW w:w="2200" w:type="dxa"/>
            <w:shd w:val="clear" w:color="auto" w:fill="auto"/>
            <w:noWrap/>
            <w:vAlign w:val="center"/>
            <w:hideMark/>
          </w:tcPr>
          <w:p w14:paraId="300E0741"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0.9745 ± 0.0026</w:t>
            </w:r>
          </w:p>
        </w:tc>
      </w:tr>
      <w:tr w:rsidR="00056F57" w:rsidRPr="003E4634" w14:paraId="1799A9D2" w14:textId="77777777" w:rsidTr="00D2729D">
        <w:trPr>
          <w:trHeight w:val="300"/>
          <w:jc w:val="center"/>
        </w:trPr>
        <w:tc>
          <w:tcPr>
            <w:tcW w:w="3953" w:type="dxa"/>
            <w:shd w:val="clear" w:color="auto" w:fill="auto"/>
            <w:noWrap/>
            <w:vAlign w:val="center"/>
            <w:hideMark/>
          </w:tcPr>
          <w:p w14:paraId="187BF564"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GaussianFace</w:t>
            </w:r>
            <w:proofErr w:type="spellEnd"/>
          </w:p>
        </w:tc>
        <w:tc>
          <w:tcPr>
            <w:tcW w:w="2200" w:type="dxa"/>
            <w:shd w:val="clear" w:color="auto" w:fill="auto"/>
            <w:noWrap/>
            <w:vAlign w:val="center"/>
            <w:hideMark/>
          </w:tcPr>
          <w:p w14:paraId="6681AB6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0.9852 ± 0.0066</w:t>
            </w:r>
          </w:p>
        </w:tc>
      </w:tr>
      <w:tr w:rsidR="00056F57" w:rsidRPr="003E4634" w14:paraId="71DBF64F" w14:textId="77777777" w:rsidTr="00D2729D">
        <w:trPr>
          <w:trHeight w:val="300"/>
          <w:jc w:val="center"/>
        </w:trPr>
        <w:tc>
          <w:tcPr>
            <w:tcW w:w="3953" w:type="dxa"/>
            <w:shd w:val="clear" w:color="auto" w:fill="auto"/>
            <w:noWrap/>
            <w:vAlign w:val="center"/>
            <w:hideMark/>
          </w:tcPr>
          <w:p w14:paraId="7D14AC7C"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DeepID2</w:t>
            </w:r>
          </w:p>
        </w:tc>
        <w:tc>
          <w:tcPr>
            <w:tcW w:w="2200" w:type="dxa"/>
            <w:shd w:val="clear" w:color="auto" w:fill="auto"/>
            <w:noWrap/>
            <w:vAlign w:val="center"/>
            <w:hideMark/>
          </w:tcPr>
          <w:p w14:paraId="1D2A1107"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0.9915 ± 0.0013</w:t>
            </w:r>
          </w:p>
        </w:tc>
      </w:tr>
      <w:tr w:rsidR="00056F57" w:rsidRPr="003E4634" w14:paraId="10C05D96" w14:textId="77777777" w:rsidTr="00D2729D">
        <w:trPr>
          <w:trHeight w:val="300"/>
          <w:jc w:val="center"/>
        </w:trPr>
        <w:tc>
          <w:tcPr>
            <w:tcW w:w="3953" w:type="dxa"/>
            <w:shd w:val="clear" w:color="auto" w:fill="auto"/>
            <w:noWrap/>
            <w:vAlign w:val="center"/>
            <w:hideMark/>
          </w:tcPr>
          <w:p w14:paraId="1E851A7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TCIT</w:t>
            </w:r>
          </w:p>
        </w:tc>
        <w:tc>
          <w:tcPr>
            <w:tcW w:w="2200" w:type="dxa"/>
            <w:shd w:val="clear" w:color="auto" w:fill="auto"/>
            <w:noWrap/>
            <w:vAlign w:val="center"/>
            <w:hideMark/>
          </w:tcPr>
          <w:p w14:paraId="7354A16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0.9333 ± 0.0124</w:t>
            </w:r>
          </w:p>
        </w:tc>
      </w:tr>
      <w:tr w:rsidR="00056F57" w:rsidRPr="003E4634" w14:paraId="2255D368" w14:textId="77777777" w:rsidTr="00D2729D">
        <w:trPr>
          <w:trHeight w:val="300"/>
          <w:jc w:val="center"/>
        </w:trPr>
        <w:tc>
          <w:tcPr>
            <w:tcW w:w="3953" w:type="dxa"/>
            <w:shd w:val="clear" w:color="auto" w:fill="auto"/>
            <w:noWrap/>
            <w:vAlign w:val="center"/>
            <w:hideMark/>
          </w:tcPr>
          <w:p w14:paraId="3ED2F87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DeepID2+</w:t>
            </w:r>
          </w:p>
        </w:tc>
        <w:tc>
          <w:tcPr>
            <w:tcW w:w="2200" w:type="dxa"/>
            <w:shd w:val="clear" w:color="auto" w:fill="auto"/>
            <w:noWrap/>
            <w:vAlign w:val="center"/>
            <w:hideMark/>
          </w:tcPr>
          <w:p w14:paraId="3E92D72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0.9947 ± 0.0012</w:t>
            </w:r>
          </w:p>
        </w:tc>
      </w:tr>
      <w:tr w:rsidR="00056F57" w:rsidRPr="003E4634" w14:paraId="7095F2B9" w14:textId="77777777" w:rsidTr="00D2729D">
        <w:trPr>
          <w:trHeight w:val="300"/>
          <w:jc w:val="center"/>
        </w:trPr>
        <w:tc>
          <w:tcPr>
            <w:tcW w:w="3953" w:type="dxa"/>
            <w:shd w:val="clear" w:color="auto" w:fill="auto"/>
            <w:noWrap/>
            <w:vAlign w:val="center"/>
            <w:hideMark/>
          </w:tcPr>
          <w:p w14:paraId="519C1280"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betaface.com</w:t>
            </w:r>
          </w:p>
        </w:tc>
        <w:tc>
          <w:tcPr>
            <w:tcW w:w="2200" w:type="dxa"/>
            <w:shd w:val="clear" w:color="auto" w:fill="auto"/>
            <w:noWrap/>
            <w:vAlign w:val="center"/>
            <w:hideMark/>
          </w:tcPr>
          <w:p w14:paraId="6B7E8A8B"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0.9953 ± 0.0009</w:t>
            </w:r>
          </w:p>
        </w:tc>
      </w:tr>
      <w:tr w:rsidR="00056F57" w:rsidRPr="003E4634" w14:paraId="1922FE01" w14:textId="77777777" w:rsidTr="00D2729D">
        <w:trPr>
          <w:trHeight w:val="300"/>
          <w:jc w:val="center"/>
        </w:trPr>
        <w:tc>
          <w:tcPr>
            <w:tcW w:w="3953" w:type="dxa"/>
            <w:shd w:val="clear" w:color="auto" w:fill="auto"/>
            <w:noWrap/>
            <w:vAlign w:val="center"/>
            <w:hideMark/>
          </w:tcPr>
          <w:p w14:paraId="438DA9B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DeepID3</w:t>
            </w:r>
          </w:p>
        </w:tc>
        <w:tc>
          <w:tcPr>
            <w:tcW w:w="2200" w:type="dxa"/>
            <w:shd w:val="clear" w:color="auto" w:fill="auto"/>
            <w:noWrap/>
            <w:vAlign w:val="center"/>
            <w:hideMark/>
          </w:tcPr>
          <w:p w14:paraId="2CB43A0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0.9953 ± 0.0010</w:t>
            </w:r>
          </w:p>
        </w:tc>
      </w:tr>
      <w:tr w:rsidR="00056F57" w:rsidRPr="003E4634" w14:paraId="6E0A24B8" w14:textId="77777777" w:rsidTr="00D2729D">
        <w:trPr>
          <w:trHeight w:val="300"/>
          <w:jc w:val="center"/>
        </w:trPr>
        <w:tc>
          <w:tcPr>
            <w:tcW w:w="3953" w:type="dxa"/>
            <w:shd w:val="clear" w:color="auto" w:fill="auto"/>
            <w:noWrap/>
            <w:vAlign w:val="center"/>
            <w:hideMark/>
          </w:tcPr>
          <w:p w14:paraId="6E772F9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insky.so</w:t>
            </w:r>
          </w:p>
        </w:tc>
        <w:tc>
          <w:tcPr>
            <w:tcW w:w="2200" w:type="dxa"/>
            <w:shd w:val="clear" w:color="auto" w:fill="auto"/>
            <w:noWrap/>
            <w:vAlign w:val="center"/>
            <w:hideMark/>
          </w:tcPr>
          <w:p w14:paraId="6D68F19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0.9551 ± 0.0013</w:t>
            </w:r>
          </w:p>
        </w:tc>
      </w:tr>
      <w:tr w:rsidR="00056F57" w:rsidRPr="003E4634" w14:paraId="2A547F2A" w14:textId="77777777" w:rsidTr="00D2729D">
        <w:trPr>
          <w:trHeight w:val="300"/>
          <w:jc w:val="center"/>
        </w:trPr>
        <w:tc>
          <w:tcPr>
            <w:tcW w:w="3953" w:type="dxa"/>
            <w:shd w:val="clear" w:color="auto" w:fill="auto"/>
            <w:noWrap/>
            <w:vAlign w:val="center"/>
            <w:hideMark/>
          </w:tcPr>
          <w:p w14:paraId="162F9D7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Uni-</w:t>
            </w:r>
            <w:proofErr w:type="spellStart"/>
            <w:r w:rsidRPr="003E4634">
              <w:rPr>
                <w:rFonts w:ascii="等线" w:eastAsia="等线" w:hAnsi="等线" w:cs="宋体" w:hint="eastAsia"/>
                <w:color w:val="000000"/>
                <w:kern w:val="0"/>
                <w:sz w:val="22"/>
                <w:szCs w:val="22"/>
              </w:rPr>
              <w:t>Ubi</w:t>
            </w:r>
            <w:proofErr w:type="spellEnd"/>
          </w:p>
        </w:tc>
        <w:tc>
          <w:tcPr>
            <w:tcW w:w="2200" w:type="dxa"/>
            <w:shd w:val="clear" w:color="auto" w:fill="auto"/>
            <w:noWrap/>
            <w:vAlign w:val="center"/>
            <w:hideMark/>
          </w:tcPr>
          <w:p w14:paraId="3BB859A9"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0.9900 ± 0.0032</w:t>
            </w:r>
          </w:p>
        </w:tc>
      </w:tr>
      <w:tr w:rsidR="00056F57" w:rsidRPr="003E4634" w14:paraId="4FCDCE75" w14:textId="77777777" w:rsidTr="00D2729D">
        <w:trPr>
          <w:trHeight w:val="285"/>
          <w:jc w:val="center"/>
        </w:trPr>
        <w:tc>
          <w:tcPr>
            <w:tcW w:w="3953" w:type="dxa"/>
            <w:shd w:val="clear" w:color="auto" w:fill="auto"/>
            <w:noWrap/>
            <w:vAlign w:val="center"/>
            <w:hideMark/>
          </w:tcPr>
          <w:p w14:paraId="069F2EC6"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4" w:anchor="facenet" w:history="1">
              <w:r w:rsidRPr="003E4634">
                <w:rPr>
                  <w:rFonts w:ascii="等线" w:eastAsia="等线" w:hAnsi="等线" w:cs="宋体" w:hint="eastAsia"/>
                  <w:color w:val="000000"/>
                  <w:kern w:val="0"/>
                  <w:sz w:val="22"/>
                  <w:szCs w:val="22"/>
                </w:rPr>
                <w:t>FaceNet</w:t>
              </w:r>
            </w:hyperlink>
          </w:p>
        </w:tc>
        <w:tc>
          <w:tcPr>
            <w:tcW w:w="2200" w:type="dxa"/>
            <w:shd w:val="clear" w:color="auto" w:fill="auto"/>
            <w:noWrap/>
            <w:vAlign w:val="center"/>
            <w:hideMark/>
          </w:tcPr>
          <w:p w14:paraId="23D2247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0.9963 ± 0.0009</w:t>
            </w:r>
          </w:p>
        </w:tc>
      </w:tr>
      <w:tr w:rsidR="00056F57" w:rsidRPr="003E4634" w14:paraId="3ABDB9C6" w14:textId="77777777" w:rsidTr="00D2729D">
        <w:trPr>
          <w:trHeight w:val="300"/>
          <w:jc w:val="center"/>
        </w:trPr>
        <w:tc>
          <w:tcPr>
            <w:tcW w:w="3953" w:type="dxa"/>
            <w:shd w:val="clear" w:color="auto" w:fill="auto"/>
            <w:noWrap/>
            <w:vAlign w:val="center"/>
            <w:hideMark/>
          </w:tcPr>
          <w:p w14:paraId="2576478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Baidu</w:t>
            </w:r>
          </w:p>
        </w:tc>
        <w:tc>
          <w:tcPr>
            <w:tcW w:w="2200" w:type="dxa"/>
            <w:shd w:val="clear" w:color="auto" w:fill="auto"/>
            <w:noWrap/>
            <w:vAlign w:val="center"/>
            <w:hideMark/>
          </w:tcPr>
          <w:p w14:paraId="45A3DF6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0.9977 ± 0.0006</w:t>
            </w:r>
          </w:p>
        </w:tc>
      </w:tr>
      <w:tr w:rsidR="00056F57" w:rsidRPr="003E4634" w14:paraId="6A15CC7B" w14:textId="77777777" w:rsidTr="00D2729D">
        <w:trPr>
          <w:trHeight w:val="300"/>
          <w:jc w:val="center"/>
        </w:trPr>
        <w:tc>
          <w:tcPr>
            <w:tcW w:w="3953" w:type="dxa"/>
            <w:shd w:val="clear" w:color="auto" w:fill="auto"/>
            <w:noWrap/>
            <w:vAlign w:val="center"/>
            <w:hideMark/>
          </w:tcPr>
          <w:p w14:paraId="1B8CAE7C"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AuthenMetric</w:t>
            </w:r>
            <w:proofErr w:type="spellEnd"/>
          </w:p>
        </w:tc>
        <w:tc>
          <w:tcPr>
            <w:tcW w:w="2200" w:type="dxa"/>
            <w:shd w:val="clear" w:color="auto" w:fill="auto"/>
            <w:noWrap/>
            <w:vAlign w:val="center"/>
            <w:hideMark/>
          </w:tcPr>
          <w:p w14:paraId="7F0E7E7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0.9977 ± 0.0009</w:t>
            </w:r>
          </w:p>
        </w:tc>
      </w:tr>
      <w:tr w:rsidR="00056F57" w:rsidRPr="003E4634" w14:paraId="3B77169E" w14:textId="77777777" w:rsidTr="00D2729D">
        <w:trPr>
          <w:trHeight w:val="285"/>
          <w:jc w:val="center"/>
        </w:trPr>
        <w:tc>
          <w:tcPr>
            <w:tcW w:w="3953" w:type="dxa"/>
            <w:shd w:val="clear" w:color="auto" w:fill="auto"/>
            <w:noWrap/>
            <w:vAlign w:val="center"/>
            <w:hideMark/>
          </w:tcPr>
          <w:p w14:paraId="61526844"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5" w:anchor="mmdfr" w:history="1">
              <w:r w:rsidRPr="003E4634">
                <w:rPr>
                  <w:rFonts w:ascii="等线" w:eastAsia="等线" w:hAnsi="等线" w:cs="宋体" w:hint="eastAsia"/>
                  <w:color w:val="000000"/>
                  <w:kern w:val="0"/>
                  <w:sz w:val="22"/>
                  <w:szCs w:val="22"/>
                </w:rPr>
                <w:t>MMDFR</w:t>
              </w:r>
            </w:hyperlink>
          </w:p>
        </w:tc>
        <w:tc>
          <w:tcPr>
            <w:tcW w:w="2200" w:type="dxa"/>
            <w:shd w:val="clear" w:color="auto" w:fill="auto"/>
            <w:noWrap/>
            <w:vAlign w:val="center"/>
            <w:hideMark/>
          </w:tcPr>
          <w:p w14:paraId="3176F3E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0.9902 ± 0.0019</w:t>
            </w:r>
          </w:p>
        </w:tc>
      </w:tr>
      <w:tr w:rsidR="00056F57" w:rsidRPr="003E4634" w14:paraId="75827E61" w14:textId="77777777" w:rsidTr="00D2729D">
        <w:trPr>
          <w:trHeight w:val="300"/>
          <w:jc w:val="center"/>
        </w:trPr>
        <w:tc>
          <w:tcPr>
            <w:tcW w:w="3953" w:type="dxa"/>
            <w:shd w:val="clear" w:color="auto" w:fill="auto"/>
            <w:noWrap/>
            <w:vAlign w:val="center"/>
            <w:hideMark/>
          </w:tcPr>
          <w:p w14:paraId="62AB8C5B"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CW-DNA-1</w:t>
            </w:r>
          </w:p>
        </w:tc>
        <w:tc>
          <w:tcPr>
            <w:tcW w:w="2200" w:type="dxa"/>
            <w:shd w:val="clear" w:color="auto" w:fill="auto"/>
            <w:noWrap/>
            <w:vAlign w:val="center"/>
            <w:hideMark/>
          </w:tcPr>
          <w:p w14:paraId="6A345A8B"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0.9950 ± 0.0022</w:t>
            </w:r>
          </w:p>
        </w:tc>
      </w:tr>
      <w:tr w:rsidR="00056F57" w:rsidRPr="003E4634" w14:paraId="166ACE76" w14:textId="77777777" w:rsidTr="00D2729D">
        <w:trPr>
          <w:trHeight w:val="300"/>
          <w:jc w:val="center"/>
        </w:trPr>
        <w:tc>
          <w:tcPr>
            <w:tcW w:w="3953" w:type="dxa"/>
            <w:shd w:val="clear" w:color="auto" w:fill="auto"/>
            <w:noWrap/>
            <w:vAlign w:val="center"/>
            <w:hideMark/>
          </w:tcPr>
          <w:p w14:paraId="2A37410E"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Faceall</w:t>
            </w:r>
            <w:proofErr w:type="spellEnd"/>
          </w:p>
        </w:tc>
        <w:tc>
          <w:tcPr>
            <w:tcW w:w="2200" w:type="dxa"/>
            <w:shd w:val="clear" w:color="auto" w:fill="auto"/>
            <w:noWrap/>
            <w:vAlign w:val="center"/>
            <w:hideMark/>
          </w:tcPr>
          <w:p w14:paraId="24C78CA1"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0.9967 ± 0.0007</w:t>
            </w:r>
          </w:p>
        </w:tc>
      </w:tr>
      <w:tr w:rsidR="00056F57" w:rsidRPr="003E4634" w14:paraId="7AA425F2" w14:textId="77777777" w:rsidTr="00D2729D">
        <w:trPr>
          <w:trHeight w:val="300"/>
          <w:jc w:val="center"/>
        </w:trPr>
        <w:tc>
          <w:tcPr>
            <w:tcW w:w="3953" w:type="dxa"/>
            <w:shd w:val="clear" w:color="auto" w:fill="auto"/>
            <w:noWrap/>
            <w:vAlign w:val="center"/>
            <w:hideMark/>
          </w:tcPr>
          <w:p w14:paraId="1A7F53C5"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JustMeTalk</w:t>
            </w:r>
            <w:proofErr w:type="spellEnd"/>
          </w:p>
        </w:tc>
        <w:tc>
          <w:tcPr>
            <w:tcW w:w="2200" w:type="dxa"/>
            <w:shd w:val="clear" w:color="auto" w:fill="auto"/>
            <w:noWrap/>
            <w:vAlign w:val="center"/>
            <w:hideMark/>
          </w:tcPr>
          <w:p w14:paraId="21BD6A4F"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0.9887 ± 0.0016</w:t>
            </w:r>
          </w:p>
        </w:tc>
      </w:tr>
      <w:tr w:rsidR="00056F57" w:rsidRPr="003E4634" w14:paraId="788D25F8" w14:textId="77777777" w:rsidTr="00D2729D">
        <w:trPr>
          <w:trHeight w:val="300"/>
          <w:jc w:val="center"/>
        </w:trPr>
        <w:tc>
          <w:tcPr>
            <w:tcW w:w="3953" w:type="dxa"/>
            <w:shd w:val="clear" w:color="auto" w:fill="auto"/>
            <w:noWrap/>
            <w:vAlign w:val="center"/>
            <w:hideMark/>
          </w:tcPr>
          <w:p w14:paraId="0650BF89"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Facevisa</w:t>
            </w:r>
            <w:proofErr w:type="spellEnd"/>
          </w:p>
        </w:tc>
        <w:tc>
          <w:tcPr>
            <w:tcW w:w="2200" w:type="dxa"/>
            <w:shd w:val="clear" w:color="auto" w:fill="auto"/>
            <w:noWrap/>
            <w:vAlign w:val="center"/>
            <w:hideMark/>
          </w:tcPr>
          <w:p w14:paraId="62D09FB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0.9955 ± 0.0014</w:t>
            </w:r>
          </w:p>
        </w:tc>
      </w:tr>
      <w:tr w:rsidR="00056F57" w:rsidRPr="003E4634" w14:paraId="10448C63" w14:textId="77777777" w:rsidTr="00D2729D">
        <w:trPr>
          <w:trHeight w:val="285"/>
          <w:jc w:val="center"/>
        </w:trPr>
        <w:tc>
          <w:tcPr>
            <w:tcW w:w="3953" w:type="dxa"/>
            <w:shd w:val="clear" w:color="auto" w:fill="auto"/>
            <w:noWrap/>
            <w:vAlign w:val="center"/>
            <w:hideMark/>
          </w:tcPr>
          <w:p w14:paraId="59F69527"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6" w:anchor="pse" w:history="1">
              <w:r w:rsidRPr="003E4634">
                <w:rPr>
                  <w:rFonts w:ascii="等线" w:eastAsia="等线" w:hAnsi="等线" w:cs="宋体" w:hint="eastAsia"/>
                  <w:color w:val="000000"/>
                  <w:kern w:val="0"/>
                  <w:sz w:val="22"/>
                  <w:szCs w:val="22"/>
                </w:rPr>
                <w:t>pose+shape+expression augmentation</w:t>
              </w:r>
            </w:hyperlink>
          </w:p>
        </w:tc>
        <w:tc>
          <w:tcPr>
            <w:tcW w:w="2200" w:type="dxa"/>
            <w:shd w:val="clear" w:color="auto" w:fill="auto"/>
            <w:noWrap/>
            <w:vAlign w:val="center"/>
            <w:hideMark/>
          </w:tcPr>
          <w:p w14:paraId="63C4CEF6"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0.9807 ± 0.0060</w:t>
            </w:r>
          </w:p>
        </w:tc>
      </w:tr>
      <w:tr w:rsidR="00056F57" w:rsidRPr="003E4634" w14:paraId="703CF367" w14:textId="77777777" w:rsidTr="00D2729D">
        <w:trPr>
          <w:trHeight w:val="300"/>
          <w:jc w:val="center"/>
        </w:trPr>
        <w:tc>
          <w:tcPr>
            <w:tcW w:w="3953" w:type="dxa"/>
            <w:shd w:val="clear" w:color="auto" w:fill="auto"/>
            <w:noWrap/>
            <w:vAlign w:val="center"/>
            <w:hideMark/>
          </w:tcPr>
          <w:p w14:paraId="30CA5D59"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ColorReco</w:t>
            </w:r>
            <w:proofErr w:type="spellEnd"/>
          </w:p>
        </w:tc>
        <w:tc>
          <w:tcPr>
            <w:tcW w:w="2200" w:type="dxa"/>
            <w:shd w:val="clear" w:color="auto" w:fill="auto"/>
            <w:noWrap/>
            <w:vAlign w:val="center"/>
            <w:hideMark/>
          </w:tcPr>
          <w:p w14:paraId="5E6BFFB0"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0.9940 ± 0.0022</w:t>
            </w:r>
          </w:p>
        </w:tc>
      </w:tr>
      <w:tr w:rsidR="00056F57" w:rsidRPr="003E4634" w14:paraId="43E4A0CC" w14:textId="77777777" w:rsidTr="00D2729D">
        <w:trPr>
          <w:trHeight w:val="300"/>
          <w:jc w:val="center"/>
        </w:trPr>
        <w:tc>
          <w:tcPr>
            <w:tcW w:w="3953" w:type="dxa"/>
            <w:shd w:val="clear" w:color="auto" w:fill="auto"/>
            <w:noWrap/>
            <w:vAlign w:val="center"/>
            <w:hideMark/>
          </w:tcPr>
          <w:p w14:paraId="6D52A8E8"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Asaphus</w:t>
            </w:r>
            <w:proofErr w:type="spellEnd"/>
          </w:p>
        </w:tc>
        <w:tc>
          <w:tcPr>
            <w:tcW w:w="2200" w:type="dxa"/>
            <w:shd w:val="clear" w:color="auto" w:fill="auto"/>
            <w:noWrap/>
            <w:vAlign w:val="center"/>
            <w:hideMark/>
          </w:tcPr>
          <w:p w14:paraId="1726BB1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0.9815 ± 0.0039</w:t>
            </w:r>
          </w:p>
        </w:tc>
      </w:tr>
      <w:tr w:rsidR="00056F57" w:rsidRPr="003E4634" w14:paraId="12504688" w14:textId="77777777" w:rsidTr="00D2729D">
        <w:trPr>
          <w:trHeight w:val="300"/>
          <w:jc w:val="center"/>
        </w:trPr>
        <w:tc>
          <w:tcPr>
            <w:tcW w:w="3953" w:type="dxa"/>
            <w:shd w:val="clear" w:color="auto" w:fill="auto"/>
            <w:noWrap/>
            <w:vAlign w:val="center"/>
            <w:hideMark/>
          </w:tcPr>
          <w:p w14:paraId="34F98F79"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Daream</w:t>
            </w:r>
            <w:proofErr w:type="spellEnd"/>
          </w:p>
        </w:tc>
        <w:tc>
          <w:tcPr>
            <w:tcW w:w="2200" w:type="dxa"/>
            <w:shd w:val="clear" w:color="auto" w:fill="auto"/>
            <w:noWrap/>
            <w:vAlign w:val="center"/>
            <w:hideMark/>
          </w:tcPr>
          <w:p w14:paraId="6501D4DE"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0.9968 ± 0.0009</w:t>
            </w:r>
          </w:p>
        </w:tc>
      </w:tr>
      <w:tr w:rsidR="00056F57" w:rsidRPr="003E4634" w14:paraId="48194192" w14:textId="77777777" w:rsidTr="00D2729D">
        <w:trPr>
          <w:trHeight w:val="300"/>
          <w:jc w:val="center"/>
        </w:trPr>
        <w:tc>
          <w:tcPr>
            <w:tcW w:w="3953" w:type="dxa"/>
            <w:shd w:val="clear" w:color="auto" w:fill="auto"/>
            <w:noWrap/>
            <w:vAlign w:val="center"/>
            <w:hideMark/>
          </w:tcPr>
          <w:p w14:paraId="2CAE88E1"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Dahua-FaceImage</w:t>
            </w:r>
            <w:proofErr w:type="spellEnd"/>
          </w:p>
        </w:tc>
        <w:tc>
          <w:tcPr>
            <w:tcW w:w="2200" w:type="dxa"/>
            <w:shd w:val="clear" w:color="auto" w:fill="auto"/>
            <w:noWrap/>
            <w:vAlign w:val="center"/>
            <w:hideMark/>
          </w:tcPr>
          <w:p w14:paraId="3EC5DF6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0.9978 ± 0.0007</w:t>
            </w:r>
          </w:p>
        </w:tc>
      </w:tr>
      <w:tr w:rsidR="00056F57" w:rsidRPr="003E4634" w14:paraId="5A9A00BF" w14:textId="77777777" w:rsidTr="00D2729D">
        <w:trPr>
          <w:trHeight w:val="300"/>
          <w:jc w:val="center"/>
        </w:trPr>
        <w:tc>
          <w:tcPr>
            <w:tcW w:w="3953" w:type="dxa"/>
            <w:shd w:val="clear" w:color="auto" w:fill="auto"/>
            <w:noWrap/>
            <w:vAlign w:val="center"/>
            <w:hideMark/>
          </w:tcPr>
          <w:p w14:paraId="0BF56A3D"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Skytop</w:t>
            </w:r>
            <w:proofErr w:type="spellEnd"/>
            <w:r w:rsidRPr="003E4634">
              <w:rPr>
                <w:rFonts w:ascii="等线" w:eastAsia="等线" w:hAnsi="等线" w:cs="宋体" w:hint="eastAsia"/>
                <w:color w:val="000000"/>
                <w:kern w:val="0"/>
                <w:sz w:val="22"/>
                <w:szCs w:val="22"/>
              </w:rPr>
              <w:t xml:space="preserve"> Gaia</w:t>
            </w:r>
          </w:p>
        </w:tc>
        <w:tc>
          <w:tcPr>
            <w:tcW w:w="2200" w:type="dxa"/>
            <w:shd w:val="clear" w:color="auto" w:fill="auto"/>
            <w:noWrap/>
            <w:vAlign w:val="center"/>
            <w:hideMark/>
          </w:tcPr>
          <w:p w14:paraId="60F964B9"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0.9630 ± 0.0023</w:t>
            </w:r>
          </w:p>
        </w:tc>
      </w:tr>
      <w:tr w:rsidR="00056F57" w:rsidRPr="003E4634" w14:paraId="41D39462" w14:textId="77777777" w:rsidTr="00D2729D">
        <w:trPr>
          <w:trHeight w:val="300"/>
          <w:jc w:val="center"/>
        </w:trPr>
        <w:tc>
          <w:tcPr>
            <w:tcW w:w="3953" w:type="dxa"/>
            <w:shd w:val="clear" w:color="auto" w:fill="auto"/>
            <w:noWrap/>
            <w:vAlign w:val="center"/>
            <w:hideMark/>
          </w:tcPr>
          <w:p w14:paraId="611B7CAC"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lastRenderedPageBreak/>
              <w:t>CNN-3DMM estimation</w:t>
            </w:r>
          </w:p>
        </w:tc>
        <w:tc>
          <w:tcPr>
            <w:tcW w:w="2200" w:type="dxa"/>
            <w:shd w:val="clear" w:color="auto" w:fill="auto"/>
            <w:noWrap/>
            <w:vAlign w:val="center"/>
            <w:hideMark/>
          </w:tcPr>
          <w:p w14:paraId="768AB1C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0.9235 ± 0.0129</w:t>
            </w:r>
          </w:p>
        </w:tc>
      </w:tr>
      <w:tr w:rsidR="00056F57" w:rsidRPr="003E4634" w14:paraId="00E43771" w14:textId="77777777" w:rsidTr="00D2729D">
        <w:trPr>
          <w:trHeight w:val="300"/>
          <w:jc w:val="center"/>
        </w:trPr>
        <w:tc>
          <w:tcPr>
            <w:tcW w:w="3953" w:type="dxa"/>
            <w:shd w:val="clear" w:color="auto" w:fill="auto"/>
            <w:noWrap/>
            <w:vAlign w:val="center"/>
            <w:hideMark/>
          </w:tcPr>
          <w:p w14:paraId="6CF05322"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Samtech</w:t>
            </w:r>
            <w:proofErr w:type="spellEnd"/>
            <w:r w:rsidRPr="003E4634">
              <w:rPr>
                <w:rFonts w:ascii="等线" w:eastAsia="等线" w:hAnsi="等线" w:cs="宋体" w:hint="eastAsia"/>
                <w:color w:val="000000"/>
                <w:kern w:val="0"/>
                <w:sz w:val="22"/>
                <w:szCs w:val="22"/>
              </w:rPr>
              <w:t xml:space="preserve"> </w:t>
            </w:r>
            <w:proofErr w:type="spellStart"/>
            <w:r w:rsidRPr="003E4634">
              <w:rPr>
                <w:rFonts w:ascii="等线" w:eastAsia="等线" w:hAnsi="等线" w:cs="宋体" w:hint="eastAsia"/>
                <w:color w:val="000000"/>
                <w:kern w:val="0"/>
                <w:sz w:val="22"/>
                <w:szCs w:val="22"/>
              </w:rPr>
              <w:t>Facequest</w:t>
            </w:r>
            <w:proofErr w:type="spellEnd"/>
          </w:p>
        </w:tc>
        <w:tc>
          <w:tcPr>
            <w:tcW w:w="2200" w:type="dxa"/>
            <w:shd w:val="clear" w:color="auto" w:fill="auto"/>
            <w:noWrap/>
            <w:vAlign w:val="center"/>
            <w:hideMark/>
          </w:tcPr>
          <w:p w14:paraId="5AB22FE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0.9971 ± 0.0018</w:t>
            </w:r>
          </w:p>
        </w:tc>
      </w:tr>
      <w:tr w:rsidR="00056F57" w:rsidRPr="003E4634" w14:paraId="09752B61" w14:textId="77777777" w:rsidTr="00D2729D">
        <w:trPr>
          <w:trHeight w:val="300"/>
          <w:jc w:val="center"/>
        </w:trPr>
        <w:tc>
          <w:tcPr>
            <w:tcW w:w="3953" w:type="dxa"/>
            <w:shd w:val="clear" w:color="auto" w:fill="auto"/>
            <w:noWrap/>
            <w:vAlign w:val="center"/>
            <w:hideMark/>
          </w:tcPr>
          <w:p w14:paraId="4E2F95F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XYZ Robot</w:t>
            </w:r>
          </w:p>
        </w:tc>
        <w:tc>
          <w:tcPr>
            <w:tcW w:w="2200" w:type="dxa"/>
            <w:shd w:val="clear" w:color="auto" w:fill="auto"/>
            <w:noWrap/>
            <w:vAlign w:val="center"/>
            <w:hideMark/>
          </w:tcPr>
          <w:p w14:paraId="1298C2C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0.9895 ± 0.0020</w:t>
            </w:r>
          </w:p>
        </w:tc>
      </w:tr>
      <w:tr w:rsidR="00056F57" w:rsidRPr="003E4634" w14:paraId="78257888" w14:textId="77777777" w:rsidTr="00D2729D">
        <w:trPr>
          <w:trHeight w:val="300"/>
          <w:jc w:val="center"/>
        </w:trPr>
        <w:tc>
          <w:tcPr>
            <w:tcW w:w="3953" w:type="dxa"/>
            <w:shd w:val="clear" w:color="auto" w:fill="auto"/>
            <w:noWrap/>
            <w:vAlign w:val="center"/>
            <w:hideMark/>
          </w:tcPr>
          <w:p w14:paraId="6F0DEEF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THU CV-AI Lab</w:t>
            </w:r>
          </w:p>
        </w:tc>
        <w:tc>
          <w:tcPr>
            <w:tcW w:w="2200" w:type="dxa"/>
            <w:shd w:val="clear" w:color="auto" w:fill="auto"/>
            <w:noWrap/>
            <w:vAlign w:val="center"/>
            <w:hideMark/>
          </w:tcPr>
          <w:p w14:paraId="04958BEB"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0.9973 ± 0.0008</w:t>
            </w:r>
          </w:p>
        </w:tc>
      </w:tr>
      <w:tr w:rsidR="00056F57" w:rsidRPr="003E4634" w14:paraId="59E7FC52" w14:textId="77777777" w:rsidTr="00D2729D">
        <w:trPr>
          <w:trHeight w:val="285"/>
          <w:jc w:val="center"/>
        </w:trPr>
        <w:tc>
          <w:tcPr>
            <w:tcW w:w="3953" w:type="dxa"/>
            <w:shd w:val="clear" w:color="auto" w:fill="auto"/>
            <w:noWrap/>
            <w:vAlign w:val="center"/>
            <w:hideMark/>
          </w:tcPr>
          <w:p w14:paraId="508DE228" w14:textId="77777777" w:rsidR="00056F57" w:rsidRPr="003E4634" w:rsidRDefault="00056F57" w:rsidP="00D2729D">
            <w:pPr>
              <w:widowControl/>
              <w:jc w:val="left"/>
              <w:rPr>
                <w:rFonts w:ascii="等线" w:eastAsia="等线" w:hAnsi="等线" w:cs="宋体" w:hint="eastAsia"/>
                <w:color w:val="000000"/>
                <w:kern w:val="0"/>
                <w:sz w:val="22"/>
                <w:szCs w:val="22"/>
              </w:rPr>
            </w:pPr>
            <w:hyperlink r:id="rId37" w:anchor="dlib" w:history="1">
              <w:r w:rsidRPr="003E4634">
                <w:rPr>
                  <w:rFonts w:ascii="等线" w:eastAsia="等线" w:hAnsi="等线" w:cs="宋体" w:hint="eastAsia"/>
                  <w:color w:val="000000"/>
                  <w:kern w:val="0"/>
                  <w:sz w:val="22"/>
                  <w:szCs w:val="22"/>
                </w:rPr>
                <w:t>dlib</w:t>
              </w:r>
            </w:hyperlink>
          </w:p>
        </w:tc>
        <w:tc>
          <w:tcPr>
            <w:tcW w:w="2200" w:type="dxa"/>
            <w:shd w:val="clear" w:color="auto" w:fill="auto"/>
            <w:noWrap/>
            <w:vAlign w:val="center"/>
            <w:hideMark/>
          </w:tcPr>
          <w:p w14:paraId="6E29EFF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0.9938 ± 0.0027</w:t>
            </w:r>
          </w:p>
        </w:tc>
      </w:tr>
      <w:tr w:rsidR="00056F57" w:rsidRPr="003E4634" w14:paraId="5CE94F3A" w14:textId="77777777" w:rsidTr="00D2729D">
        <w:trPr>
          <w:trHeight w:val="300"/>
          <w:jc w:val="center"/>
        </w:trPr>
        <w:tc>
          <w:tcPr>
            <w:tcW w:w="3953" w:type="dxa"/>
            <w:shd w:val="clear" w:color="auto" w:fill="auto"/>
            <w:noWrap/>
            <w:vAlign w:val="center"/>
            <w:hideMark/>
          </w:tcPr>
          <w:p w14:paraId="33C7C01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Aureus</w:t>
            </w:r>
          </w:p>
        </w:tc>
        <w:tc>
          <w:tcPr>
            <w:tcW w:w="2200" w:type="dxa"/>
            <w:shd w:val="clear" w:color="auto" w:fill="auto"/>
            <w:noWrap/>
            <w:vAlign w:val="center"/>
            <w:hideMark/>
          </w:tcPr>
          <w:p w14:paraId="1121E8B6"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0.9920 ± 0.0030</w:t>
            </w:r>
          </w:p>
        </w:tc>
      </w:tr>
      <w:tr w:rsidR="00056F57" w:rsidRPr="003E4634" w14:paraId="6A83488C" w14:textId="77777777" w:rsidTr="00D2729D">
        <w:trPr>
          <w:trHeight w:val="300"/>
          <w:jc w:val="center"/>
        </w:trPr>
        <w:tc>
          <w:tcPr>
            <w:tcW w:w="3953" w:type="dxa"/>
            <w:shd w:val="clear" w:color="auto" w:fill="auto"/>
            <w:noWrap/>
            <w:vAlign w:val="center"/>
            <w:hideMark/>
          </w:tcPr>
          <w:p w14:paraId="7D915E5A"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YouTu</w:t>
            </w:r>
            <w:proofErr w:type="spellEnd"/>
            <w:r w:rsidRPr="003E4634">
              <w:rPr>
                <w:rFonts w:ascii="等线" w:eastAsia="等线" w:hAnsi="等线" w:cs="宋体" w:hint="eastAsia"/>
                <w:color w:val="000000"/>
                <w:kern w:val="0"/>
                <w:sz w:val="22"/>
                <w:szCs w:val="22"/>
              </w:rPr>
              <w:t xml:space="preserve"> Lab, Tencent</w:t>
            </w:r>
          </w:p>
        </w:tc>
        <w:tc>
          <w:tcPr>
            <w:tcW w:w="2200" w:type="dxa"/>
            <w:shd w:val="clear" w:color="auto" w:fill="auto"/>
            <w:noWrap/>
            <w:vAlign w:val="center"/>
            <w:hideMark/>
          </w:tcPr>
          <w:p w14:paraId="4CDD8D51"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0.9980 ± 0.0023</w:t>
            </w:r>
          </w:p>
        </w:tc>
      </w:tr>
      <w:tr w:rsidR="00056F57" w:rsidRPr="003E4634" w14:paraId="7BEADC66" w14:textId="77777777" w:rsidTr="00D2729D">
        <w:trPr>
          <w:trHeight w:val="300"/>
          <w:jc w:val="center"/>
        </w:trPr>
        <w:tc>
          <w:tcPr>
            <w:tcW w:w="3953" w:type="dxa"/>
            <w:shd w:val="clear" w:color="auto" w:fill="auto"/>
            <w:noWrap/>
            <w:vAlign w:val="center"/>
            <w:hideMark/>
          </w:tcPr>
          <w:p w14:paraId="498300D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Orion Star</w:t>
            </w:r>
          </w:p>
        </w:tc>
        <w:tc>
          <w:tcPr>
            <w:tcW w:w="2200" w:type="dxa"/>
            <w:shd w:val="clear" w:color="auto" w:fill="auto"/>
            <w:noWrap/>
            <w:vAlign w:val="center"/>
            <w:hideMark/>
          </w:tcPr>
          <w:p w14:paraId="41C34996"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0.9965 ± 0.0032</w:t>
            </w:r>
          </w:p>
        </w:tc>
      </w:tr>
      <w:tr w:rsidR="00056F57" w:rsidRPr="003E4634" w14:paraId="5FD89A85" w14:textId="77777777" w:rsidTr="00D2729D">
        <w:trPr>
          <w:trHeight w:val="300"/>
          <w:jc w:val="center"/>
        </w:trPr>
        <w:tc>
          <w:tcPr>
            <w:tcW w:w="3953" w:type="dxa"/>
            <w:shd w:val="clear" w:color="auto" w:fill="auto"/>
            <w:noWrap/>
            <w:vAlign w:val="center"/>
            <w:hideMark/>
          </w:tcPr>
          <w:p w14:paraId="7C163E3F"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Yuntu</w:t>
            </w:r>
            <w:proofErr w:type="spellEnd"/>
            <w:r w:rsidRPr="003E4634">
              <w:rPr>
                <w:rFonts w:ascii="等线" w:eastAsia="等线" w:hAnsi="等线" w:cs="宋体" w:hint="eastAsia"/>
                <w:color w:val="000000"/>
                <w:kern w:val="0"/>
                <w:sz w:val="22"/>
                <w:szCs w:val="22"/>
              </w:rPr>
              <w:t xml:space="preserve"> </w:t>
            </w:r>
            <w:proofErr w:type="spellStart"/>
            <w:r w:rsidRPr="003E4634">
              <w:rPr>
                <w:rFonts w:ascii="等线" w:eastAsia="等线" w:hAnsi="等线" w:cs="宋体" w:hint="eastAsia"/>
                <w:color w:val="000000"/>
                <w:kern w:val="0"/>
                <w:sz w:val="22"/>
                <w:szCs w:val="22"/>
              </w:rPr>
              <w:t>WiseSight</w:t>
            </w:r>
            <w:proofErr w:type="spellEnd"/>
          </w:p>
        </w:tc>
        <w:tc>
          <w:tcPr>
            <w:tcW w:w="2200" w:type="dxa"/>
            <w:shd w:val="clear" w:color="auto" w:fill="auto"/>
            <w:noWrap/>
            <w:vAlign w:val="center"/>
            <w:hideMark/>
          </w:tcPr>
          <w:p w14:paraId="7C5EE73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0.9943 ± 0.0045</w:t>
            </w:r>
          </w:p>
        </w:tc>
      </w:tr>
      <w:tr w:rsidR="00056F57" w:rsidRPr="003E4634" w14:paraId="6A06A957" w14:textId="77777777" w:rsidTr="00D2729D">
        <w:trPr>
          <w:trHeight w:val="300"/>
          <w:jc w:val="center"/>
        </w:trPr>
        <w:tc>
          <w:tcPr>
            <w:tcW w:w="3953" w:type="dxa"/>
            <w:shd w:val="clear" w:color="auto" w:fill="auto"/>
            <w:noWrap/>
            <w:vAlign w:val="center"/>
            <w:hideMark/>
          </w:tcPr>
          <w:p w14:paraId="13ACB80F"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PingAn</w:t>
            </w:r>
            <w:proofErr w:type="spellEnd"/>
            <w:r w:rsidRPr="003E4634">
              <w:rPr>
                <w:rFonts w:ascii="等线" w:eastAsia="等线" w:hAnsi="等线" w:cs="宋体" w:hint="eastAsia"/>
                <w:color w:val="000000"/>
                <w:kern w:val="0"/>
                <w:sz w:val="22"/>
                <w:szCs w:val="22"/>
              </w:rPr>
              <w:t xml:space="preserve"> AI Lab</w:t>
            </w:r>
          </w:p>
        </w:tc>
        <w:tc>
          <w:tcPr>
            <w:tcW w:w="2200" w:type="dxa"/>
            <w:shd w:val="clear" w:color="auto" w:fill="auto"/>
            <w:noWrap/>
            <w:vAlign w:val="center"/>
            <w:hideMark/>
          </w:tcPr>
          <w:p w14:paraId="641DE5D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0.9980 ± 0.0016</w:t>
            </w:r>
          </w:p>
        </w:tc>
      </w:tr>
      <w:tr w:rsidR="00056F57" w:rsidRPr="003E4634" w14:paraId="30FA5AA8" w14:textId="77777777" w:rsidTr="00D2729D">
        <w:trPr>
          <w:trHeight w:val="300"/>
          <w:jc w:val="center"/>
        </w:trPr>
        <w:tc>
          <w:tcPr>
            <w:tcW w:w="3953" w:type="dxa"/>
            <w:shd w:val="clear" w:color="auto" w:fill="auto"/>
            <w:noWrap/>
            <w:vAlign w:val="center"/>
            <w:hideMark/>
          </w:tcPr>
          <w:p w14:paraId="1C9B58B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Turing123</w:t>
            </w:r>
          </w:p>
        </w:tc>
        <w:tc>
          <w:tcPr>
            <w:tcW w:w="2200" w:type="dxa"/>
            <w:shd w:val="clear" w:color="auto" w:fill="auto"/>
            <w:noWrap/>
            <w:vAlign w:val="center"/>
            <w:hideMark/>
          </w:tcPr>
          <w:p w14:paraId="0EA6D307"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0.9940 ± 0.0040</w:t>
            </w:r>
          </w:p>
        </w:tc>
      </w:tr>
      <w:tr w:rsidR="00056F57" w:rsidRPr="003E4634" w14:paraId="707C753D" w14:textId="77777777" w:rsidTr="00D2729D">
        <w:trPr>
          <w:trHeight w:val="300"/>
          <w:jc w:val="center"/>
        </w:trPr>
        <w:tc>
          <w:tcPr>
            <w:tcW w:w="3953" w:type="dxa"/>
            <w:shd w:val="clear" w:color="auto" w:fill="auto"/>
            <w:noWrap/>
            <w:vAlign w:val="center"/>
            <w:hideMark/>
          </w:tcPr>
          <w:p w14:paraId="0F74B1D5"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Hisign</w:t>
            </w:r>
            <w:proofErr w:type="spellEnd"/>
          </w:p>
        </w:tc>
        <w:tc>
          <w:tcPr>
            <w:tcW w:w="2200" w:type="dxa"/>
            <w:shd w:val="clear" w:color="auto" w:fill="auto"/>
            <w:noWrap/>
            <w:vAlign w:val="center"/>
            <w:hideMark/>
          </w:tcPr>
          <w:p w14:paraId="0AD6E0D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0.9968 ± 0.0030</w:t>
            </w:r>
          </w:p>
        </w:tc>
      </w:tr>
      <w:tr w:rsidR="00056F57" w:rsidRPr="003E4634" w14:paraId="153A0E11" w14:textId="77777777" w:rsidTr="00D2729D">
        <w:trPr>
          <w:trHeight w:val="300"/>
          <w:jc w:val="center"/>
        </w:trPr>
        <w:tc>
          <w:tcPr>
            <w:tcW w:w="3953" w:type="dxa"/>
            <w:shd w:val="clear" w:color="auto" w:fill="auto"/>
            <w:noWrap/>
            <w:vAlign w:val="center"/>
            <w:hideMark/>
          </w:tcPr>
          <w:p w14:paraId="71AA9CE5"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VisionLabs</w:t>
            </w:r>
            <w:proofErr w:type="spellEnd"/>
            <w:r w:rsidRPr="003E4634">
              <w:rPr>
                <w:rFonts w:ascii="等线" w:eastAsia="等线" w:hAnsi="等线" w:cs="宋体" w:hint="eastAsia"/>
                <w:color w:val="000000"/>
                <w:kern w:val="0"/>
                <w:sz w:val="22"/>
                <w:szCs w:val="22"/>
              </w:rPr>
              <w:t xml:space="preserve"> V2.0</w:t>
            </w:r>
          </w:p>
        </w:tc>
        <w:tc>
          <w:tcPr>
            <w:tcW w:w="2200" w:type="dxa"/>
            <w:shd w:val="clear" w:color="auto" w:fill="auto"/>
            <w:noWrap/>
            <w:vAlign w:val="center"/>
            <w:hideMark/>
          </w:tcPr>
          <w:p w14:paraId="3951E139"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0.9978 ± 0.0007</w:t>
            </w:r>
          </w:p>
        </w:tc>
      </w:tr>
      <w:tr w:rsidR="00056F57" w:rsidRPr="003E4634" w14:paraId="0767CEB2" w14:textId="77777777" w:rsidTr="00D2729D">
        <w:trPr>
          <w:trHeight w:val="300"/>
          <w:jc w:val="center"/>
        </w:trPr>
        <w:tc>
          <w:tcPr>
            <w:tcW w:w="3953" w:type="dxa"/>
            <w:shd w:val="clear" w:color="auto" w:fill="auto"/>
            <w:noWrap/>
            <w:vAlign w:val="center"/>
            <w:hideMark/>
          </w:tcPr>
          <w:p w14:paraId="6F3A6B27"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Deepmark</w:t>
            </w:r>
            <w:proofErr w:type="spellEnd"/>
          </w:p>
        </w:tc>
        <w:tc>
          <w:tcPr>
            <w:tcW w:w="2200" w:type="dxa"/>
            <w:shd w:val="clear" w:color="auto" w:fill="auto"/>
            <w:noWrap/>
            <w:vAlign w:val="center"/>
            <w:hideMark/>
          </w:tcPr>
          <w:p w14:paraId="2F2DB43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0.9923 ± 0.0016</w:t>
            </w:r>
          </w:p>
        </w:tc>
      </w:tr>
      <w:tr w:rsidR="00056F57" w:rsidRPr="003E4634" w14:paraId="79B736F5" w14:textId="77777777" w:rsidTr="00D2729D">
        <w:trPr>
          <w:trHeight w:val="300"/>
          <w:jc w:val="center"/>
        </w:trPr>
        <w:tc>
          <w:tcPr>
            <w:tcW w:w="3953" w:type="dxa"/>
            <w:shd w:val="clear" w:color="auto" w:fill="auto"/>
            <w:noWrap/>
            <w:vAlign w:val="center"/>
            <w:hideMark/>
          </w:tcPr>
          <w:p w14:paraId="347129E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Force Infosystems</w:t>
            </w:r>
          </w:p>
        </w:tc>
        <w:tc>
          <w:tcPr>
            <w:tcW w:w="2200" w:type="dxa"/>
            <w:shd w:val="clear" w:color="auto" w:fill="auto"/>
            <w:noWrap/>
            <w:vAlign w:val="center"/>
            <w:hideMark/>
          </w:tcPr>
          <w:p w14:paraId="746249D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0.9973 ± 0.0028</w:t>
            </w:r>
          </w:p>
        </w:tc>
      </w:tr>
      <w:tr w:rsidR="00056F57" w:rsidRPr="003E4634" w14:paraId="41D89E3C" w14:textId="77777777" w:rsidTr="00D2729D">
        <w:trPr>
          <w:trHeight w:val="300"/>
          <w:jc w:val="center"/>
        </w:trPr>
        <w:tc>
          <w:tcPr>
            <w:tcW w:w="3953" w:type="dxa"/>
            <w:shd w:val="clear" w:color="auto" w:fill="auto"/>
            <w:noWrap/>
            <w:vAlign w:val="center"/>
            <w:hideMark/>
          </w:tcPr>
          <w:p w14:paraId="04C45968"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ReadSense</w:t>
            </w:r>
            <w:proofErr w:type="spellEnd"/>
          </w:p>
        </w:tc>
        <w:tc>
          <w:tcPr>
            <w:tcW w:w="2200" w:type="dxa"/>
            <w:shd w:val="clear" w:color="auto" w:fill="auto"/>
            <w:noWrap/>
            <w:vAlign w:val="center"/>
            <w:hideMark/>
          </w:tcPr>
          <w:p w14:paraId="7BA69CC1"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0.9982 ± 0.0007</w:t>
            </w:r>
          </w:p>
        </w:tc>
      </w:tr>
      <w:tr w:rsidR="00056F57" w:rsidRPr="003E4634" w14:paraId="0E4410FC" w14:textId="77777777" w:rsidTr="00D2729D">
        <w:trPr>
          <w:trHeight w:val="300"/>
          <w:jc w:val="center"/>
        </w:trPr>
        <w:tc>
          <w:tcPr>
            <w:tcW w:w="3953" w:type="dxa"/>
            <w:shd w:val="clear" w:color="auto" w:fill="auto"/>
            <w:noWrap/>
            <w:vAlign w:val="center"/>
            <w:hideMark/>
          </w:tcPr>
          <w:p w14:paraId="2E3B430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CM-CV&amp;AR</w:t>
            </w:r>
          </w:p>
        </w:tc>
        <w:tc>
          <w:tcPr>
            <w:tcW w:w="2200" w:type="dxa"/>
            <w:shd w:val="clear" w:color="auto" w:fill="auto"/>
            <w:noWrap/>
            <w:vAlign w:val="center"/>
            <w:hideMark/>
          </w:tcPr>
          <w:p w14:paraId="32875E9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0.9983 ± 0.0024</w:t>
            </w:r>
          </w:p>
        </w:tc>
      </w:tr>
      <w:tr w:rsidR="00056F57" w:rsidRPr="003E4634" w14:paraId="50048A2C" w14:textId="77777777" w:rsidTr="00D2729D">
        <w:trPr>
          <w:trHeight w:val="300"/>
          <w:jc w:val="center"/>
        </w:trPr>
        <w:tc>
          <w:tcPr>
            <w:tcW w:w="3953" w:type="dxa"/>
            <w:shd w:val="clear" w:color="auto" w:fill="auto"/>
            <w:noWrap/>
            <w:vAlign w:val="center"/>
            <w:hideMark/>
          </w:tcPr>
          <w:p w14:paraId="644C5662"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sensingtech</w:t>
            </w:r>
            <w:proofErr w:type="spellEnd"/>
          </w:p>
        </w:tc>
        <w:tc>
          <w:tcPr>
            <w:tcW w:w="2200" w:type="dxa"/>
            <w:shd w:val="clear" w:color="auto" w:fill="auto"/>
            <w:noWrap/>
            <w:vAlign w:val="center"/>
            <w:hideMark/>
          </w:tcPr>
          <w:p w14:paraId="5F9AC857"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0.9970 ± 0.0008</w:t>
            </w:r>
          </w:p>
        </w:tc>
      </w:tr>
      <w:tr w:rsidR="00056F57" w:rsidRPr="003E4634" w14:paraId="0219B162" w14:textId="77777777" w:rsidTr="00D2729D">
        <w:trPr>
          <w:trHeight w:val="300"/>
          <w:jc w:val="center"/>
        </w:trPr>
        <w:tc>
          <w:tcPr>
            <w:tcW w:w="3953" w:type="dxa"/>
            <w:shd w:val="clear" w:color="auto" w:fill="auto"/>
            <w:noWrap/>
            <w:vAlign w:val="center"/>
            <w:hideMark/>
          </w:tcPr>
          <w:p w14:paraId="59358849"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Glasssix</w:t>
            </w:r>
            <w:proofErr w:type="spellEnd"/>
          </w:p>
        </w:tc>
        <w:tc>
          <w:tcPr>
            <w:tcW w:w="2200" w:type="dxa"/>
            <w:shd w:val="clear" w:color="auto" w:fill="auto"/>
            <w:noWrap/>
            <w:vAlign w:val="center"/>
            <w:hideMark/>
          </w:tcPr>
          <w:p w14:paraId="75BA2B3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0.9983 ± 0.0018</w:t>
            </w:r>
          </w:p>
        </w:tc>
      </w:tr>
      <w:tr w:rsidR="00056F57" w:rsidRPr="003E4634" w14:paraId="39B104A6" w14:textId="77777777" w:rsidTr="00D2729D">
        <w:trPr>
          <w:trHeight w:val="300"/>
          <w:jc w:val="center"/>
        </w:trPr>
        <w:tc>
          <w:tcPr>
            <w:tcW w:w="3953" w:type="dxa"/>
            <w:shd w:val="clear" w:color="auto" w:fill="auto"/>
            <w:noWrap/>
            <w:vAlign w:val="center"/>
            <w:hideMark/>
          </w:tcPr>
          <w:p w14:paraId="2EB6B792"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icarevision</w:t>
            </w:r>
            <w:proofErr w:type="spellEnd"/>
          </w:p>
        </w:tc>
        <w:tc>
          <w:tcPr>
            <w:tcW w:w="2200" w:type="dxa"/>
            <w:shd w:val="clear" w:color="auto" w:fill="auto"/>
            <w:noWrap/>
            <w:vAlign w:val="center"/>
            <w:hideMark/>
          </w:tcPr>
          <w:p w14:paraId="32AD340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0.9977 ± 0.0030</w:t>
            </w:r>
          </w:p>
        </w:tc>
      </w:tr>
      <w:tr w:rsidR="00056F57" w:rsidRPr="003E4634" w14:paraId="43D9F86A" w14:textId="77777777" w:rsidTr="00D2729D">
        <w:trPr>
          <w:trHeight w:val="300"/>
          <w:jc w:val="center"/>
        </w:trPr>
        <w:tc>
          <w:tcPr>
            <w:tcW w:w="3953" w:type="dxa"/>
            <w:shd w:val="clear" w:color="auto" w:fill="auto"/>
            <w:noWrap/>
            <w:vAlign w:val="center"/>
            <w:hideMark/>
          </w:tcPr>
          <w:p w14:paraId="570C1890"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Easen</w:t>
            </w:r>
            <w:proofErr w:type="spellEnd"/>
            <w:r w:rsidRPr="003E4634">
              <w:rPr>
                <w:rFonts w:ascii="等线" w:eastAsia="等线" w:hAnsi="等线" w:cs="宋体" w:hint="eastAsia"/>
                <w:color w:val="000000"/>
                <w:kern w:val="0"/>
                <w:sz w:val="22"/>
                <w:szCs w:val="22"/>
              </w:rPr>
              <w:t xml:space="preserve"> Electron</w:t>
            </w:r>
          </w:p>
        </w:tc>
        <w:tc>
          <w:tcPr>
            <w:tcW w:w="2200" w:type="dxa"/>
            <w:shd w:val="clear" w:color="auto" w:fill="auto"/>
            <w:noWrap/>
            <w:vAlign w:val="center"/>
            <w:hideMark/>
          </w:tcPr>
          <w:p w14:paraId="0617385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0.9983 ± 0.0006</w:t>
            </w:r>
          </w:p>
        </w:tc>
      </w:tr>
      <w:tr w:rsidR="00056F57" w:rsidRPr="003E4634" w14:paraId="34A09434" w14:textId="77777777" w:rsidTr="00D2729D">
        <w:trPr>
          <w:trHeight w:val="300"/>
          <w:jc w:val="center"/>
        </w:trPr>
        <w:tc>
          <w:tcPr>
            <w:tcW w:w="3953" w:type="dxa"/>
            <w:shd w:val="clear" w:color="auto" w:fill="auto"/>
            <w:noWrap/>
            <w:vAlign w:val="center"/>
            <w:hideMark/>
          </w:tcPr>
          <w:p w14:paraId="1C1BCFEE"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yunshitu</w:t>
            </w:r>
            <w:proofErr w:type="spellEnd"/>
          </w:p>
        </w:tc>
        <w:tc>
          <w:tcPr>
            <w:tcW w:w="2200" w:type="dxa"/>
            <w:shd w:val="clear" w:color="auto" w:fill="auto"/>
            <w:noWrap/>
            <w:vAlign w:val="center"/>
            <w:hideMark/>
          </w:tcPr>
          <w:p w14:paraId="720493A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0.9987 ± 0.0012</w:t>
            </w:r>
          </w:p>
        </w:tc>
      </w:tr>
      <w:tr w:rsidR="00056F57" w:rsidRPr="003E4634" w14:paraId="6D8A4FB3" w14:textId="77777777" w:rsidTr="00D2729D">
        <w:trPr>
          <w:trHeight w:val="300"/>
          <w:jc w:val="center"/>
        </w:trPr>
        <w:tc>
          <w:tcPr>
            <w:tcW w:w="3953" w:type="dxa"/>
            <w:shd w:val="clear" w:color="auto" w:fill="auto"/>
            <w:noWrap/>
            <w:vAlign w:val="center"/>
            <w:hideMark/>
          </w:tcPr>
          <w:p w14:paraId="0F626D87"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RemarkFace</w:t>
            </w:r>
            <w:proofErr w:type="spellEnd"/>
          </w:p>
        </w:tc>
        <w:tc>
          <w:tcPr>
            <w:tcW w:w="2200" w:type="dxa"/>
            <w:shd w:val="clear" w:color="auto" w:fill="auto"/>
            <w:noWrap/>
            <w:vAlign w:val="center"/>
            <w:hideMark/>
          </w:tcPr>
          <w:p w14:paraId="4E10975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0.9972 ± 0.0020</w:t>
            </w:r>
          </w:p>
        </w:tc>
      </w:tr>
      <w:tr w:rsidR="00056F57" w:rsidRPr="003E4634" w14:paraId="240AF837" w14:textId="77777777" w:rsidTr="00D2729D">
        <w:trPr>
          <w:trHeight w:val="300"/>
          <w:jc w:val="center"/>
        </w:trPr>
        <w:tc>
          <w:tcPr>
            <w:tcW w:w="3953" w:type="dxa"/>
            <w:shd w:val="clear" w:color="auto" w:fill="auto"/>
            <w:noWrap/>
            <w:vAlign w:val="center"/>
            <w:hideMark/>
          </w:tcPr>
          <w:p w14:paraId="6E206C3A"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IntelliVision</w:t>
            </w:r>
            <w:proofErr w:type="spellEnd"/>
          </w:p>
        </w:tc>
        <w:tc>
          <w:tcPr>
            <w:tcW w:w="2200" w:type="dxa"/>
            <w:shd w:val="clear" w:color="auto" w:fill="auto"/>
            <w:noWrap/>
            <w:vAlign w:val="center"/>
            <w:hideMark/>
          </w:tcPr>
          <w:p w14:paraId="6CE4E3FB"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0.9973 ± 0.0027</w:t>
            </w:r>
          </w:p>
        </w:tc>
      </w:tr>
      <w:tr w:rsidR="00056F57" w:rsidRPr="003E4634" w14:paraId="3A1B972F" w14:textId="77777777" w:rsidTr="00D2729D">
        <w:trPr>
          <w:trHeight w:val="300"/>
          <w:jc w:val="center"/>
        </w:trPr>
        <w:tc>
          <w:tcPr>
            <w:tcW w:w="3953" w:type="dxa"/>
            <w:shd w:val="clear" w:color="auto" w:fill="auto"/>
            <w:noWrap/>
            <w:vAlign w:val="center"/>
            <w:hideMark/>
          </w:tcPr>
          <w:p w14:paraId="53E11C56"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senscape</w:t>
            </w:r>
            <w:proofErr w:type="spellEnd"/>
          </w:p>
        </w:tc>
        <w:tc>
          <w:tcPr>
            <w:tcW w:w="2200" w:type="dxa"/>
            <w:shd w:val="clear" w:color="auto" w:fill="auto"/>
            <w:noWrap/>
            <w:vAlign w:val="center"/>
            <w:hideMark/>
          </w:tcPr>
          <w:p w14:paraId="7E08FE9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0.9930 ± 0.0053</w:t>
            </w:r>
          </w:p>
        </w:tc>
      </w:tr>
      <w:tr w:rsidR="00056F57" w:rsidRPr="003E4634" w14:paraId="1D19E8A3" w14:textId="77777777" w:rsidTr="00D2729D">
        <w:trPr>
          <w:trHeight w:val="300"/>
          <w:jc w:val="center"/>
        </w:trPr>
        <w:tc>
          <w:tcPr>
            <w:tcW w:w="3953" w:type="dxa"/>
            <w:shd w:val="clear" w:color="auto" w:fill="auto"/>
            <w:noWrap/>
            <w:vAlign w:val="center"/>
            <w:hideMark/>
          </w:tcPr>
          <w:p w14:paraId="4F83C60F"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Meiya</w:t>
            </w:r>
            <w:proofErr w:type="spellEnd"/>
            <w:r w:rsidRPr="003E4634">
              <w:rPr>
                <w:rFonts w:ascii="等线" w:eastAsia="等线" w:hAnsi="等线" w:cs="宋体" w:hint="eastAsia"/>
                <w:color w:val="000000"/>
                <w:kern w:val="0"/>
                <w:sz w:val="22"/>
                <w:szCs w:val="22"/>
              </w:rPr>
              <w:t xml:space="preserve"> Pico</w:t>
            </w:r>
          </w:p>
        </w:tc>
        <w:tc>
          <w:tcPr>
            <w:tcW w:w="2200" w:type="dxa"/>
            <w:shd w:val="clear" w:color="auto" w:fill="auto"/>
            <w:noWrap/>
            <w:vAlign w:val="center"/>
            <w:hideMark/>
          </w:tcPr>
          <w:p w14:paraId="0D51FB1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0.9972 ± 0.0008</w:t>
            </w:r>
          </w:p>
        </w:tc>
      </w:tr>
      <w:tr w:rsidR="00056F57" w:rsidRPr="003E4634" w14:paraId="4711E6F7" w14:textId="77777777" w:rsidTr="00D2729D">
        <w:trPr>
          <w:trHeight w:val="300"/>
          <w:jc w:val="center"/>
        </w:trPr>
        <w:tc>
          <w:tcPr>
            <w:tcW w:w="3953" w:type="dxa"/>
            <w:shd w:val="clear" w:color="auto" w:fill="auto"/>
            <w:noWrap/>
            <w:vAlign w:val="center"/>
            <w:hideMark/>
          </w:tcPr>
          <w:p w14:paraId="05FE7BC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Faceter.io</w:t>
            </w:r>
          </w:p>
        </w:tc>
        <w:tc>
          <w:tcPr>
            <w:tcW w:w="2200" w:type="dxa"/>
            <w:shd w:val="clear" w:color="auto" w:fill="auto"/>
            <w:noWrap/>
            <w:vAlign w:val="center"/>
            <w:hideMark/>
          </w:tcPr>
          <w:p w14:paraId="0EE01EFF"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0.9978 ± 0.0008</w:t>
            </w:r>
          </w:p>
        </w:tc>
      </w:tr>
      <w:tr w:rsidR="00056F57" w:rsidRPr="003E4634" w14:paraId="75EF8202" w14:textId="77777777" w:rsidTr="00D2729D">
        <w:trPr>
          <w:trHeight w:val="300"/>
          <w:jc w:val="center"/>
        </w:trPr>
        <w:tc>
          <w:tcPr>
            <w:tcW w:w="3953" w:type="dxa"/>
            <w:shd w:val="clear" w:color="auto" w:fill="auto"/>
            <w:noWrap/>
            <w:vAlign w:val="center"/>
            <w:hideMark/>
          </w:tcPr>
          <w:p w14:paraId="14D672C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Pegatron</w:t>
            </w:r>
          </w:p>
        </w:tc>
        <w:tc>
          <w:tcPr>
            <w:tcW w:w="2200" w:type="dxa"/>
            <w:shd w:val="clear" w:color="auto" w:fill="auto"/>
            <w:noWrap/>
            <w:vAlign w:val="center"/>
            <w:hideMark/>
          </w:tcPr>
          <w:p w14:paraId="01FD854D"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0.9958 ± 0.0013</w:t>
            </w:r>
          </w:p>
        </w:tc>
      </w:tr>
      <w:tr w:rsidR="00056F57" w:rsidRPr="003E4634" w14:paraId="77E7325A" w14:textId="77777777" w:rsidTr="00D2729D">
        <w:trPr>
          <w:trHeight w:val="300"/>
          <w:jc w:val="center"/>
        </w:trPr>
        <w:tc>
          <w:tcPr>
            <w:tcW w:w="3953" w:type="dxa"/>
            <w:shd w:val="clear" w:color="auto" w:fill="auto"/>
            <w:noWrap/>
            <w:vAlign w:val="center"/>
            <w:hideMark/>
          </w:tcPr>
          <w:p w14:paraId="005B78ED"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CHTFace</w:t>
            </w:r>
            <w:proofErr w:type="spellEnd"/>
          </w:p>
        </w:tc>
        <w:tc>
          <w:tcPr>
            <w:tcW w:w="2200" w:type="dxa"/>
            <w:shd w:val="clear" w:color="auto" w:fill="auto"/>
            <w:noWrap/>
            <w:vAlign w:val="center"/>
            <w:hideMark/>
          </w:tcPr>
          <w:p w14:paraId="503AB965"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0.9960 ± 0.0025</w:t>
            </w:r>
          </w:p>
        </w:tc>
      </w:tr>
      <w:tr w:rsidR="00056F57" w:rsidRPr="003E4634" w14:paraId="58953070" w14:textId="77777777" w:rsidTr="00D2729D">
        <w:trPr>
          <w:trHeight w:val="300"/>
          <w:jc w:val="center"/>
        </w:trPr>
        <w:tc>
          <w:tcPr>
            <w:tcW w:w="3953" w:type="dxa"/>
            <w:shd w:val="clear" w:color="auto" w:fill="auto"/>
            <w:noWrap/>
            <w:vAlign w:val="center"/>
            <w:hideMark/>
          </w:tcPr>
          <w:p w14:paraId="7B83AD0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FRDC</w:t>
            </w:r>
          </w:p>
        </w:tc>
        <w:tc>
          <w:tcPr>
            <w:tcW w:w="2200" w:type="dxa"/>
            <w:shd w:val="clear" w:color="auto" w:fill="auto"/>
            <w:noWrap/>
            <w:vAlign w:val="center"/>
            <w:hideMark/>
          </w:tcPr>
          <w:p w14:paraId="05924CB3"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0.9972 ± 0.0029</w:t>
            </w:r>
          </w:p>
        </w:tc>
      </w:tr>
      <w:tr w:rsidR="00056F57" w:rsidRPr="003E4634" w14:paraId="75D0F5E8" w14:textId="77777777" w:rsidTr="00D2729D">
        <w:trPr>
          <w:trHeight w:val="300"/>
          <w:jc w:val="center"/>
        </w:trPr>
        <w:tc>
          <w:tcPr>
            <w:tcW w:w="3953" w:type="dxa"/>
            <w:shd w:val="clear" w:color="auto" w:fill="auto"/>
            <w:noWrap/>
            <w:vAlign w:val="center"/>
            <w:hideMark/>
          </w:tcPr>
          <w:p w14:paraId="6E70287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YI+AI</w:t>
            </w:r>
          </w:p>
        </w:tc>
        <w:tc>
          <w:tcPr>
            <w:tcW w:w="2200" w:type="dxa"/>
            <w:shd w:val="clear" w:color="auto" w:fill="auto"/>
            <w:noWrap/>
            <w:vAlign w:val="center"/>
            <w:hideMark/>
          </w:tcPr>
          <w:p w14:paraId="5FCDD0D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0.9983 ± 0.0024</w:t>
            </w:r>
          </w:p>
        </w:tc>
      </w:tr>
      <w:tr w:rsidR="00056F57" w:rsidRPr="003E4634" w14:paraId="27D6E398" w14:textId="77777777" w:rsidTr="00D2729D">
        <w:trPr>
          <w:trHeight w:val="300"/>
          <w:jc w:val="center"/>
        </w:trPr>
        <w:tc>
          <w:tcPr>
            <w:tcW w:w="3953" w:type="dxa"/>
            <w:shd w:val="clear" w:color="auto" w:fill="auto"/>
            <w:noWrap/>
            <w:vAlign w:val="center"/>
            <w:hideMark/>
          </w:tcPr>
          <w:p w14:paraId="6C76BB84"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Aratek</w:t>
            </w:r>
            <w:proofErr w:type="spellEnd"/>
          </w:p>
        </w:tc>
        <w:tc>
          <w:tcPr>
            <w:tcW w:w="2200" w:type="dxa"/>
            <w:shd w:val="clear" w:color="auto" w:fill="auto"/>
            <w:noWrap/>
            <w:vAlign w:val="center"/>
            <w:hideMark/>
          </w:tcPr>
          <w:p w14:paraId="2204A91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0.9972 ± 0.0021</w:t>
            </w:r>
          </w:p>
        </w:tc>
      </w:tr>
      <w:tr w:rsidR="00056F57" w:rsidRPr="003E4634" w14:paraId="2A0D1543" w14:textId="77777777" w:rsidTr="00D2729D">
        <w:trPr>
          <w:trHeight w:val="300"/>
          <w:jc w:val="center"/>
        </w:trPr>
        <w:tc>
          <w:tcPr>
            <w:tcW w:w="3953" w:type="dxa"/>
            <w:shd w:val="clear" w:color="auto" w:fill="auto"/>
            <w:noWrap/>
            <w:vAlign w:val="center"/>
            <w:hideMark/>
          </w:tcPr>
          <w:p w14:paraId="79E5FFB4"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Cylltech</w:t>
            </w:r>
            <w:proofErr w:type="spellEnd"/>
          </w:p>
        </w:tc>
        <w:tc>
          <w:tcPr>
            <w:tcW w:w="2200" w:type="dxa"/>
            <w:shd w:val="clear" w:color="auto" w:fill="auto"/>
            <w:noWrap/>
            <w:vAlign w:val="center"/>
            <w:hideMark/>
          </w:tcPr>
          <w:p w14:paraId="078F9328"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0.9982 ± 0.0023</w:t>
            </w:r>
          </w:p>
        </w:tc>
      </w:tr>
      <w:tr w:rsidR="00056F57" w:rsidRPr="003E4634" w14:paraId="73B69E80" w14:textId="77777777" w:rsidTr="00D2729D">
        <w:trPr>
          <w:trHeight w:val="300"/>
          <w:jc w:val="center"/>
        </w:trPr>
        <w:tc>
          <w:tcPr>
            <w:tcW w:w="3953" w:type="dxa"/>
            <w:shd w:val="clear" w:color="auto" w:fill="auto"/>
            <w:noWrap/>
            <w:vAlign w:val="center"/>
            <w:hideMark/>
          </w:tcPr>
          <w:p w14:paraId="52F579DD"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TerminAI</w:t>
            </w:r>
            <w:proofErr w:type="spellEnd"/>
          </w:p>
        </w:tc>
        <w:tc>
          <w:tcPr>
            <w:tcW w:w="2200" w:type="dxa"/>
            <w:shd w:val="clear" w:color="auto" w:fill="auto"/>
            <w:noWrap/>
            <w:vAlign w:val="center"/>
            <w:hideMark/>
          </w:tcPr>
          <w:p w14:paraId="2E50FAEA"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0.9980 ± 0.0016</w:t>
            </w:r>
          </w:p>
        </w:tc>
      </w:tr>
      <w:tr w:rsidR="00056F57" w:rsidRPr="003E4634" w14:paraId="776B7196" w14:textId="77777777" w:rsidTr="00D2729D">
        <w:trPr>
          <w:trHeight w:val="300"/>
          <w:jc w:val="center"/>
        </w:trPr>
        <w:tc>
          <w:tcPr>
            <w:tcW w:w="3953" w:type="dxa"/>
            <w:shd w:val="clear" w:color="auto" w:fill="auto"/>
            <w:noWrap/>
            <w:vAlign w:val="center"/>
            <w:hideMark/>
          </w:tcPr>
          <w:p w14:paraId="3FEB76E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ever.ai</w:t>
            </w:r>
          </w:p>
        </w:tc>
        <w:tc>
          <w:tcPr>
            <w:tcW w:w="2200" w:type="dxa"/>
            <w:shd w:val="clear" w:color="auto" w:fill="auto"/>
            <w:noWrap/>
            <w:vAlign w:val="center"/>
            <w:hideMark/>
          </w:tcPr>
          <w:p w14:paraId="473C829C"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0.9985 ± 0.0020</w:t>
            </w:r>
          </w:p>
        </w:tc>
      </w:tr>
      <w:tr w:rsidR="00056F57" w:rsidRPr="003E4634" w14:paraId="49A88232" w14:textId="77777777" w:rsidTr="00D2729D">
        <w:trPr>
          <w:trHeight w:val="300"/>
          <w:jc w:val="center"/>
        </w:trPr>
        <w:tc>
          <w:tcPr>
            <w:tcW w:w="3953" w:type="dxa"/>
            <w:shd w:val="clear" w:color="auto" w:fill="auto"/>
            <w:noWrap/>
            <w:vAlign w:val="center"/>
            <w:hideMark/>
          </w:tcPr>
          <w:p w14:paraId="6FF17C4E" w14:textId="77777777" w:rsidR="00056F57" w:rsidRPr="003E4634" w:rsidRDefault="00056F57" w:rsidP="00D2729D">
            <w:pPr>
              <w:widowControl/>
              <w:jc w:val="left"/>
              <w:rPr>
                <w:rFonts w:ascii="等线" w:eastAsia="等线" w:hAnsi="等线" w:cs="宋体" w:hint="eastAsia"/>
                <w:color w:val="000000"/>
                <w:kern w:val="0"/>
                <w:sz w:val="22"/>
                <w:szCs w:val="22"/>
              </w:rPr>
            </w:pPr>
            <w:proofErr w:type="spellStart"/>
            <w:r w:rsidRPr="003E4634">
              <w:rPr>
                <w:rFonts w:ascii="等线" w:eastAsia="等线" w:hAnsi="等线" w:cs="宋体" w:hint="eastAsia"/>
                <w:color w:val="000000"/>
                <w:kern w:val="0"/>
                <w:sz w:val="22"/>
                <w:szCs w:val="22"/>
              </w:rPr>
              <w:t>Camvi</w:t>
            </w:r>
            <w:proofErr w:type="spellEnd"/>
          </w:p>
        </w:tc>
        <w:tc>
          <w:tcPr>
            <w:tcW w:w="2200" w:type="dxa"/>
            <w:shd w:val="clear" w:color="auto" w:fill="auto"/>
            <w:noWrap/>
            <w:vAlign w:val="center"/>
            <w:hideMark/>
          </w:tcPr>
          <w:p w14:paraId="1E3A9D12"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0.9987 ± 0.0018</w:t>
            </w:r>
          </w:p>
        </w:tc>
      </w:tr>
      <w:tr w:rsidR="00056F57" w:rsidRPr="003E4634" w14:paraId="59CEBA96" w14:textId="77777777" w:rsidTr="00D2729D">
        <w:trPr>
          <w:trHeight w:val="300"/>
          <w:jc w:val="center"/>
        </w:trPr>
        <w:tc>
          <w:tcPr>
            <w:tcW w:w="3953" w:type="dxa"/>
            <w:shd w:val="clear" w:color="auto" w:fill="auto"/>
            <w:noWrap/>
            <w:vAlign w:val="center"/>
            <w:hideMark/>
          </w:tcPr>
          <w:p w14:paraId="60979D04"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IFLYTEK-CV</w:t>
            </w:r>
          </w:p>
        </w:tc>
        <w:tc>
          <w:tcPr>
            <w:tcW w:w="2200" w:type="dxa"/>
            <w:shd w:val="clear" w:color="auto" w:fill="auto"/>
            <w:noWrap/>
            <w:vAlign w:val="center"/>
            <w:hideMark/>
          </w:tcPr>
          <w:p w14:paraId="336F8F06" w14:textId="77777777" w:rsidR="00056F57" w:rsidRPr="003E4634" w:rsidRDefault="00056F57" w:rsidP="00D2729D">
            <w:pPr>
              <w:widowControl/>
              <w:jc w:val="left"/>
              <w:rPr>
                <w:rFonts w:ascii="等线" w:eastAsia="等线" w:hAnsi="等线" w:cs="宋体" w:hint="eastAsia"/>
                <w:color w:val="000000"/>
                <w:kern w:val="0"/>
                <w:sz w:val="22"/>
                <w:szCs w:val="22"/>
              </w:rPr>
            </w:pPr>
            <w:r w:rsidRPr="003E4634">
              <w:rPr>
                <w:rFonts w:ascii="等线" w:eastAsia="等线" w:hAnsi="等线" w:cs="宋体" w:hint="eastAsia"/>
                <w:color w:val="000000"/>
                <w:kern w:val="0"/>
                <w:sz w:val="22"/>
                <w:szCs w:val="22"/>
              </w:rPr>
              <w:t>0.9980 ± 0.0024</w:t>
            </w:r>
          </w:p>
        </w:tc>
      </w:tr>
    </w:tbl>
    <w:p w14:paraId="6AD8EB6D" w14:textId="77777777" w:rsidR="003474A6" w:rsidRDefault="003474A6" w:rsidP="00837FA4">
      <w:pPr>
        <w:numPr>
          <w:ilvl w:val="0"/>
          <w:numId w:val="1"/>
        </w:numPr>
        <w:spacing w:beforeLines="100" w:before="312" w:line="360" w:lineRule="auto"/>
        <w:rPr>
          <w:rFonts w:ascii="黑体" w:eastAsia="黑体" w:hint="eastAsia"/>
          <w:sz w:val="28"/>
          <w:szCs w:val="28"/>
        </w:rPr>
      </w:pPr>
      <w:r>
        <w:rPr>
          <w:rFonts w:ascii="黑体" w:eastAsia="黑体" w:hint="eastAsia"/>
          <w:sz w:val="28"/>
          <w:szCs w:val="28"/>
        </w:rPr>
        <w:t>总结与展望</w:t>
      </w:r>
    </w:p>
    <w:p w14:paraId="1ECC93C2" w14:textId="27CAD300" w:rsidR="003474A6" w:rsidRDefault="006D08B2" w:rsidP="001C1145">
      <w:pPr>
        <w:spacing w:line="360" w:lineRule="auto"/>
        <w:ind w:firstLineChars="200" w:firstLine="480"/>
        <w:rPr>
          <w:rFonts w:hAnsi="宋体"/>
          <w:sz w:val="24"/>
        </w:rPr>
      </w:pPr>
      <w:r w:rsidRPr="006D08B2">
        <w:rPr>
          <w:rFonts w:hAnsi="宋体" w:hint="eastAsia"/>
          <w:sz w:val="24"/>
        </w:rPr>
        <w:t>人脸识别是一个具有发展潜质的领域，也是一个具有极大挑战力的领域。就现在的发展阶段而言，人脸识别技术还面临着多方面的困难，如被识别的人需要正脸面对图像采集器，并且被识别的人要保持合适的距离才能采集到比较准确的</w:t>
      </w:r>
      <w:r w:rsidRPr="006D08B2">
        <w:rPr>
          <w:rFonts w:hAnsi="宋体" w:hint="eastAsia"/>
          <w:sz w:val="24"/>
        </w:rPr>
        <w:lastRenderedPageBreak/>
        <w:t>数据。在正常应用时这些问题可能就是我们无法识别的难题。目前而言还没有一种能适应不同环境和干扰的识别方法。对于未来而言我们仍然需要提高识别的精准度扩大识别的范围，从而使人脸识别技术可以使用于任何复杂环境。所以未来人脸识别将向着多方面发展如：免干扰人脸特征数据采集、远距离人脸识别技术、</w:t>
      </w:r>
      <w:r w:rsidRPr="006D08B2">
        <w:rPr>
          <w:rFonts w:hAnsi="宋体" w:hint="eastAsia"/>
          <w:sz w:val="24"/>
        </w:rPr>
        <w:t xml:space="preserve">3D </w:t>
      </w:r>
      <w:r w:rsidRPr="006D08B2">
        <w:rPr>
          <w:rFonts w:hAnsi="宋体" w:hint="eastAsia"/>
          <w:sz w:val="24"/>
        </w:rPr>
        <w:t>细节模型构建等等。</w:t>
      </w:r>
    </w:p>
    <w:p w14:paraId="294D4754" w14:textId="77777777" w:rsidR="001C1145" w:rsidRDefault="001C1145" w:rsidP="001C1145">
      <w:pPr>
        <w:spacing w:line="360" w:lineRule="auto"/>
        <w:ind w:firstLineChars="200" w:firstLine="480"/>
        <w:rPr>
          <w:rFonts w:hAnsi="宋体" w:hint="eastAsia"/>
          <w:sz w:val="24"/>
        </w:rPr>
      </w:pPr>
      <w:r>
        <w:rPr>
          <w:rFonts w:hAnsi="宋体" w:hint="eastAsia"/>
          <w:sz w:val="24"/>
        </w:rPr>
        <w:t>另外，对于人脸活体的检测方向研究偏少，普遍解决活体检测的方案就是以</w:t>
      </w:r>
      <w:r>
        <w:rPr>
          <w:rFonts w:hAnsi="宋体" w:hint="eastAsia"/>
          <w:sz w:val="24"/>
        </w:rPr>
        <w:t>3</w:t>
      </w:r>
      <w:r>
        <w:rPr>
          <w:rFonts w:hAnsi="宋体"/>
          <w:sz w:val="24"/>
        </w:rPr>
        <w:t>D</w:t>
      </w:r>
      <w:r>
        <w:rPr>
          <w:rFonts w:hAnsi="宋体" w:hint="eastAsia"/>
          <w:sz w:val="24"/>
        </w:rPr>
        <w:t>重建实现，对二维图像如何判别活体与照片也是一个研究的难题。</w:t>
      </w:r>
    </w:p>
    <w:p w14:paraId="14B630CB" w14:textId="77777777" w:rsidR="003474A6" w:rsidRPr="00816D82" w:rsidRDefault="003474A6" w:rsidP="003474A6">
      <w:pPr>
        <w:spacing w:line="360" w:lineRule="auto"/>
        <w:rPr>
          <w:b/>
          <w:sz w:val="28"/>
          <w:szCs w:val="28"/>
        </w:rPr>
      </w:pPr>
      <w:r w:rsidRPr="00816D82">
        <w:rPr>
          <w:rFonts w:hint="eastAsia"/>
          <w:b/>
          <w:sz w:val="28"/>
          <w:szCs w:val="28"/>
        </w:rPr>
        <w:t>参考文献</w:t>
      </w:r>
    </w:p>
    <w:p w14:paraId="1073C52F" w14:textId="7CD44D7B" w:rsidR="000F7F63" w:rsidRPr="000F7F63" w:rsidRDefault="000F7F63" w:rsidP="000F7F63">
      <w:pPr>
        <w:numPr>
          <w:ilvl w:val="0"/>
          <w:numId w:val="2"/>
        </w:numPr>
        <w:spacing w:line="440" w:lineRule="exact"/>
        <w:rPr>
          <w:szCs w:val="21"/>
        </w:rPr>
      </w:pPr>
      <w:r w:rsidRPr="000F7F63">
        <w:rPr>
          <w:szCs w:val="21"/>
        </w:rPr>
        <w:t xml:space="preserve">T.F. </w:t>
      </w:r>
      <w:proofErr w:type="spellStart"/>
      <w:r w:rsidRPr="000F7F63">
        <w:rPr>
          <w:szCs w:val="21"/>
        </w:rPr>
        <w:t>Cootes</w:t>
      </w:r>
      <w:proofErr w:type="spellEnd"/>
      <w:r w:rsidRPr="000F7F63">
        <w:rPr>
          <w:szCs w:val="21"/>
        </w:rPr>
        <w:t>, C.J. Taylor, D.H. Cooper, et al. Active Shape Models-Their Training and Application[J]. Computer Vision and Image Understanding, 1995, 61(1):38-59.</w:t>
      </w:r>
    </w:p>
    <w:p w14:paraId="4139DEF8" w14:textId="4044AA91" w:rsidR="000F7F63" w:rsidRPr="000F7F63" w:rsidRDefault="000F7F63" w:rsidP="000F7F63">
      <w:pPr>
        <w:numPr>
          <w:ilvl w:val="0"/>
          <w:numId w:val="2"/>
        </w:numPr>
        <w:spacing w:line="440" w:lineRule="exact"/>
        <w:rPr>
          <w:rFonts w:hint="eastAsia"/>
          <w:szCs w:val="21"/>
        </w:rPr>
      </w:pPr>
      <w:r w:rsidRPr="000F7F63">
        <w:rPr>
          <w:rFonts w:hint="eastAsia"/>
          <w:szCs w:val="21"/>
        </w:rPr>
        <w:t xml:space="preserve">G. J. Edwards, T. F. </w:t>
      </w:r>
      <w:proofErr w:type="spellStart"/>
      <w:r w:rsidRPr="000F7F63">
        <w:rPr>
          <w:rFonts w:hint="eastAsia"/>
          <w:szCs w:val="21"/>
        </w:rPr>
        <w:t>Cootes</w:t>
      </w:r>
      <w:proofErr w:type="spellEnd"/>
      <w:r w:rsidRPr="000F7F63">
        <w:rPr>
          <w:rFonts w:hint="eastAsia"/>
          <w:szCs w:val="21"/>
        </w:rPr>
        <w:t>, C. J. Taylor. Face recognition using active appearance models[J]. Computer Vision</w:t>
      </w:r>
      <w:r w:rsidRPr="000F7F63">
        <w:rPr>
          <w:rFonts w:hint="eastAsia"/>
          <w:szCs w:val="21"/>
        </w:rPr>
        <w:t>—</w:t>
      </w:r>
      <w:proofErr w:type="spellStart"/>
      <w:r w:rsidRPr="000F7F63">
        <w:rPr>
          <w:rFonts w:hint="eastAsia"/>
          <w:szCs w:val="21"/>
        </w:rPr>
        <w:t>Eccv</w:t>
      </w:r>
      <w:proofErr w:type="spellEnd"/>
      <w:r w:rsidRPr="000F7F63">
        <w:rPr>
          <w:rFonts w:hint="eastAsia"/>
          <w:szCs w:val="21"/>
        </w:rPr>
        <w:t>』</w:t>
      </w:r>
      <w:r w:rsidRPr="000F7F63">
        <w:rPr>
          <w:rFonts w:hint="eastAsia"/>
          <w:szCs w:val="21"/>
        </w:rPr>
        <w:t>, 1998, 1407(6):581-595.</w:t>
      </w:r>
    </w:p>
    <w:p w14:paraId="78263E62" w14:textId="41D90A98" w:rsidR="000F7F63" w:rsidRPr="000F7F63" w:rsidRDefault="000F7F63" w:rsidP="000F7F63">
      <w:pPr>
        <w:numPr>
          <w:ilvl w:val="0"/>
          <w:numId w:val="2"/>
        </w:numPr>
        <w:spacing w:line="440" w:lineRule="exact"/>
        <w:rPr>
          <w:szCs w:val="21"/>
        </w:rPr>
      </w:pPr>
      <w:proofErr w:type="spellStart"/>
      <w:r w:rsidRPr="000F7F63">
        <w:rPr>
          <w:szCs w:val="21"/>
        </w:rPr>
        <w:t>Cootes</w:t>
      </w:r>
      <w:proofErr w:type="spellEnd"/>
      <w:r w:rsidRPr="000F7F63">
        <w:rPr>
          <w:szCs w:val="21"/>
        </w:rPr>
        <w:t xml:space="preserve"> T F, Edwards G J, Taylor C J. Active appearance models[C]// European Conference on Computer Vision. Springer Berlin Heidelberg, 1998:484-498.</w:t>
      </w:r>
    </w:p>
    <w:p w14:paraId="6403D160" w14:textId="156954B4" w:rsidR="000F7F63" w:rsidRPr="000F7F63" w:rsidRDefault="000F7F63" w:rsidP="000F7F63">
      <w:pPr>
        <w:numPr>
          <w:ilvl w:val="0"/>
          <w:numId w:val="2"/>
        </w:numPr>
        <w:spacing w:line="440" w:lineRule="exact"/>
        <w:rPr>
          <w:szCs w:val="21"/>
        </w:rPr>
      </w:pPr>
      <w:proofErr w:type="spellStart"/>
      <w:r w:rsidRPr="000F7F63">
        <w:rPr>
          <w:szCs w:val="21"/>
        </w:rPr>
        <w:t>Dollár</w:t>
      </w:r>
      <w:proofErr w:type="spellEnd"/>
      <w:r w:rsidRPr="000F7F63">
        <w:rPr>
          <w:szCs w:val="21"/>
        </w:rPr>
        <w:t xml:space="preserve"> P, </w:t>
      </w:r>
      <w:proofErr w:type="spellStart"/>
      <w:r w:rsidRPr="000F7F63">
        <w:rPr>
          <w:szCs w:val="21"/>
        </w:rPr>
        <w:t>Welinder</w:t>
      </w:r>
      <w:proofErr w:type="spellEnd"/>
      <w:r w:rsidRPr="000F7F63">
        <w:rPr>
          <w:szCs w:val="21"/>
        </w:rPr>
        <w:t xml:space="preserve"> P, </w:t>
      </w:r>
      <w:proofErr w:type="spellStart"/>
      <w:r w:rsidRPr="000F7F63">
        <w:rPr>
          <w:szCs w:val="21"/>
        </w:rPr>
        <w:t>Perona</w:t>
      </w:r>
      <w:proofErr w:type="spellEnd"/>
      <w:r w:rsidRPr="000F7F63">
        <w:rPr>
          <w:szCs w:val="21"/>
        </w:rPr>
        <w:t xml:space="preserve"> P. Cascaded pose regression[J]. IEEE, 2010, 238(6):1078-1085.</w:t>
      </w:r>
    </w:p>
    <w:p w14:paraId="4B5468B2" w14:textId="7EB60604" w:rsidR="000F7F63" w:rsidRPr="000F7F63" w:rsidRDefault="000F7F63" w:rsidP="000F7F63">
      <w:pPr>
        <w:numPr>
          <w:ilvl w:val="0"/>
          <w:numId w:val="2"/>
        </w:numPr>
        <w:spacing w:line="440" w:lineRule="exact"/>
        <w:rPr>
          <w:szCs w:val="21"/>
        </w:rPr>
      </w:pPr>
      <w:r w:rsidRPr="000F7F63">
        <w:rPr>
          <w:szCs w:val="21"/>
        </w:rPr>
        <w:t>Sun Y, Wang X, Tang X. Deep Convolutional Network Cascade for Facial Point Detection[C]// Computer Vision and Pattern Recognition. IEEE, 2013:3476-3483.</w:t>
      </w:r>
    </w:p>
    <w:p w14:paraId="66EBAB49" w14:textId="13C45F34" w:rsidR="000F7F63" w:rsidRPr="000F7F63" w:rsidRDefault="000F7F63" w:rsidP="000F7F63">
      <w:pPr>
        <w:numPr>
          <w:ilvl w:val="0"/>
          <w:numId w:val="2"/>
        </w:numPr>
        <w:spacing w:line="440" w:lineRule="exact"/>
        <w:rPr>
          <w:szCs w:val="21"/>
        </w:rPr>
      </w:pPr>
      <w:r w:rsidRPr="000F7F63">
        <w:rPr>
          <w:szCs w:val="21"/>
        </w:rPr>
        <w:t>Zhou E, Fan H, Cao Z, et al. Extensive Facial Landmark Localization with Coarse-to-Fine Convolutional Network Cascade[C]// IEEE International Conference on Computer Vision Workshops. IEEE, 2014:386-391.</w:t>
      </w:r>
    </w:p>
    <w:p w14:paraId="615E70CA" w14:textId="2C9D550E" w:rsidR="000F7F63" w:rsidRPr="000F7F63" w:rsidRDefault="000F7F63" w:rsidP="000F7F63">
      <w:pPr>
        <w:numPr>
          <w:ilvl w:val="0"/>
          <w:numId w:val="2"/>
        </w:numPr>
        <w:spacing w:line="440" w:lineRule="exact"/>
        <w:rPr>
          <w:szCs w:val="21"/>
        </w:rPr>
      </w:pPr>
      <w:r w:rsidRPr="000F7F63">
        <w:rPr>
          <w:szCs w:val="21"/>
        </w:rPr>
        <w:t>Zhang Z, Luo P, Chen C L, et al. Facial Landmark Detection by Deep Multi-task Learning[C]// European Conference on Computer Vision. 2014:94-108.</w:t>
      </w:r>
    </w:p>
    <w:p w14:paraId="1FC765FF" w14:textId="479A00B4" w:rsidR="000F7F63" w:rsidRPr="000F7F63" w:rsidRDefault="000F7F63" w:rsidP="000F7F63">
      <w:pPr>
        <w:numPr>
          <w:ilvl w:val="0"/>
          <w:numId w:val="2"/>
        </w:numPr>
        <w:spacing w:line="440" w:lineRule="exact"/>
        <w:rPr>
          <w:szCs w:val="21"/>
        </w:rPr>
      </w:pPr>
      <w:r w:rsidRPr="000F7F63">
        <w:rPr>
          <w:szCs w:val="21"/>
        </w:rPr>
        <w:t xml:space="preserve">Wu Y, </w:t>
      </w:r>
      <w:proofErr w:type="spellStart"/>
      <w:r w:rsidRPr="000F7F63">
        <w:rPr>
          <w:szCs w:val="21"/>
        </w:rPr>
        <w:t>Hassner</w:t>
      </w:r>
      <w:proofErr w:type="spellEnd"/>
      <w:r w:rsidRPr="000F7F63">
        <w:rPr>
          <w:szCs w:val="21"/>
        </w:rPr>
        <w:t xml:space="preserve"> T. Facial Landmark Detection with Tweaked Convolutional Neural Networks[J]. Computer Science, 2015.</w:t>
      </w:r>
    </w:p>
    <w:p w14:paraId="12F7D058" w14:textId="4747BB9B" w:rsidR="000F7F63" w:rsidRPr="000F7F63" w:rsidRDefault="000F7F63" w:rsidP="000F7F63">
      <w:pPr>
        <w:numPr>
          <w:ilvl w:val="0"/>
          <w:numId w:val="2"/>
        </w:numPr>
        <w:spacing w:line="440" w:lineRule="exact"/>
        <w:rPr>
          <w:szCs w:val="21"/>
        </w:rPr>
      </w:pPr>
      <w:r w:rsidRPr="000F7F63">
        <w:rPr>
          <w:szCs w:val="21"/>
        </w:rPr>
        <w:t>Zhang K, Zhang Z, Li Z, et al. Joint Face Detection and Alignment Using Multitask Cascaded Convolutional Networks[J]. IEEE Signal Processing Letters, 2016, 23(10):1499-1503.</w:t>
      </w:r>
    </w:p>
    <w:p w14:paraId="32945083" w14:textId="5BB2CCC0" w:rsidR="000F7F63" w:rsidRDefault="000F7F63" w:rsidP="000F7F63">
      <w:pPr>
        <w:numPr>
          <w:ilvl w:val="0"/>
          <w:numId w:val="2"/>
        </w:numPr>
        <w:spacing w:line="440" w:lineRule="exact"/>
        <w:rPr>
          <w:szCs w:val="21"/>
        </w:rPr>
      </w:pPr>
      <w:r w:rsidRPr="000F7F63">
        <w:rPr>
          <w:szCs w:val="21"/>
        </w:rPr>
        <w:t xml:space="preserve">Kowalski M, </w:t>
      </w:r>
      <w:proofErr w:type="spellStart"/>
      <w:r w:rsidRPr="000F7F63">
        <w:rPr>
          <w:szCs w:val="21"/>
        </w:rPr>
        <w:t>Naruniec</w:t>
      </w:r>
      <w:proofErr w:type="spellEnd"/>
      <w:r w:rsidRPr="000F7F63">
        <w:rPr>
          <w:szCs w:val="21"/>
        </w:rPr>
        <w:t xml:space="preserve"> J, </w:t>
      </w:r>
      <w:proofErr w:type="spellStart"/>
      <w:r w:rsidRPr="000F7F63">
        <w:rPr>
          <w:szCs w:val="21"/>
        </w:rPr>
        <w:t>Trzcinski</w:t>
      </w:r>
      <w:proofErr w:type="spellEnd"/>
      <w:r w:rsidRPr="000F7F63">
        <w:rPr>
          <w:szCs w:val="21"/>
        </w:rPr>
        <w:t xml:space="preserve"> T. Deep Alignment Network: A Convolutional Neural Network for Robust Face Alignment[J]. 2017:2034-2043.</w:t>
      </w:r>
    </w:p>
    <w:p w14:paraId="2C7A95F8" w14:textId="69E28850" w:rsidR="001C1145" w:rsidRDefault="001C1145" w:rsidP="001C1145">
      <w:pPr>
        <w:numPr>
          <w:ilvl w:val="0"/>
          <w:numId w:val="2"/>
        </w:numPr>
        <w:spacing w:line="440" w:lineRule="exact"/>
        <w:rPr>
          <w:szCs w:val="21"/>
        </w:rPr>
      </w:pPr>
      <w:r w:rsidRPr="001C1145">
        <w:rPr>
          <w:rFonts w:hint="eastAsia"/>
          <w:szCs w:val="21"/>
        </w:rPr>
        <w:t>蓝振</w:t>
      </w:r>
      <w:proofErr w:type="gramStart"/>
      <w:r w:rsidRPr="001C1145">
        <w:rPr>
          <w:rFonts w:hint="eastAsia"/>
          <w:szCs w:val="21"/>
        </w:rPr>
        <w:t>潘</w:t>
      </w:r>
      <w:proofErr w:type="gramEnd"/>
      <w:r w:rsidRPr="001C1145">
        <w:rPr>
          <w:rFonts w:hint="eastAsia"/>
          <w:szCs w:val="21"/>
        </w:rPr>
        <w:t>.</w:t>
      </w:r>
      <w:r w:rsidRPr="001C1145">
        <w:rPr>
          <w:rFonts w:hint="eastAsia"/>
          <w:szCs w:val="21"/>
        </w:rPr>
        <w:t>基于深度学习的人脸识别技术及其在智能小区中的应用</w:t>
      </w:r>
      <w:r w:rsidRPr="001C1145">
        <w:rPr>
          <w:rFonts w:hint="eastAsia"/>
          <w:szCs w:val="21"/>
        </w:rPr>
        <w:t xml:space="preserve">[D]. </w:t>
      </w:r>
      <w:r w:rsidRPr="001C1145">
        <w:rPr>
          <w:rFonts w:hint="eastAsia"/>
          <w:szCs w:val="21"/>
        </w:rPr>
        <w:t>华南理工大学</w:t>
      </w:r>
      <w:r w:rsidRPr="001C1145">
        <w:rPr>
          <w:rFonts w:hint="eastAsia"/>
          <w:szCs w:val="21"/>
        </w:rPr>
        <w:t>,</w:t>
      </w:r>
      <w:r w:rsidRPr="001C1145">
        <w:rPr>
          <w:szCs w:val="21"/>
        </w:rPr>
        <w:t>2017.</w:t>
      </w:r>
    </w:p>
    <w:p w14:paraId="75D803BD" w14:textId="77777777" w:rsidR="001C1145" w:rsidRDefault="001C1145" w:rsidP="001C1145">
      <w:pPr>
        <w:numPr>
          <w:ilvl w:val="0"/>
          <w:numId w:val="2"/>
        </w:numPr>
        <w:spacing w:line="440" w:lineRule="exact"/>
        <w:rPr>
          <w:szCs w:val="21"/>
        </w:rPr>
      </w:pPr>
      <w:r w:rsidRPr="001C1145">
        <w:rPr>
          <w:szCs w:val="21"/>
        </w:rPr>
        <w:lastRenderedPageBreak/>
        <w:t xml:space="preserve">Daniel </w:t>
      </w:r>
      <w:proofErr w:type="spellStart"/>
      <w:r w:rsidRPr="001C1145">
        <w:rPr>
          <w:szCs w:val="21"/>
        </w:rPr>
        <w:t>Saez</w:t>
      </w:r>
      <w:proofErr w:type="spellEnd"/>
      <w:r w:rsidRPr="001C1145">
        <w:rPr>
          <w:szCs w:val="21"/>
        </w:rPr>
        <w:t xml:space="preserve"> </w:t>
      </w:r>
      <w:proofErr w:type="spellStart"/>
      <w:r w:rsidRPr="001C1145">
        <w:rPr>
          <w:szCs w:val="21"/>
        </w:rPr>
        <w:t>Trigueros</w:t>
      </w:r>
      <w:proofErr w:type="spellEnd"/>
      <w:r w:rsidRPr="001C1145">
        <w:rPr>
          <w:szCs w:val="21"/>
        </w:rPr>
        <w:t>, Li Meng</w:t>
      </w:r>
      <w:r w:rsidRPr="001C1145">
        <w:rPr>
          <w:rFonts w:hint="eastAsia"/>
          <w:szCs w:val="21"/>
        </w:rPr>
        <w:t>.</w:t>
      </w:r>
      <w:r w:rsidRPr="001C1145">
        <w:t xml:space="preserve"> </w:t>
      </w:r>
      <w:r w:rsidRPr="001C1145">
        <w:rPr>
          <w:szCs w:val="21"/>
        </w:rPr>
        <w:t>Face Recognition: From Traditional to Deep</w:t>
      </w:r>
      <w:r>
        <w:rPr>
          <w:szCs w:val="21"/>
        </w:rPr>
        <w:t xml:space="preserve"> </w:t>
      </w:r>
      <w:r w:rsidRPr="001C1145">
        <w:rPr>
          <w:szCs w:val="21"/>
        </w:rPr>
        <w:t>Learning Methods</w:t>
      </w:r>
      <w:r>
        <w:rPr>
          <w:szCs w:val="21"/>
        </w:rPr>
        <w:t>.</w:t>
      </w:r>
      <w:r w:rsidRPr="001C1145">
        <w:t xml:space="preserve"> </w:t>
      </w:r>
      <w:r w:rsidRPr="001C1145">
        <w:rPr>
          <w:szCs w:val="21"/>
        </w:rPr>
        <w:t>Computer Vision and Pattern Recognition</w:t>
      </w:r>
      <w:r>
        <w:rPr>
          <w:szCs w:val="21"/>
        </w:rPr>
        <w:t>.2018</w:t>
      </w:r>
    </w:p>
    <w:p w14:paraId="7B144FC9" w14:textId="77777777" w:rsidR="001C1145" w:rsidRDefault="001C1145" w:rsidP="001C1145">
      <w:pPr>
        <w:numPr>
          <w:ilvl w:val="0"/>
          <w:numId w:val="2"/>
        </w:numPr>
        <w:spacing w:line="440" w:lineRule="exact"/>
        <w:rPr>
          <w:szCs w:val="21"/>
        </w:rPr>
      </w:pPr>
      <w:hyperlink r:id="rId38" w:history="1">
        <w:r w:rsidRPr="00337EA4">
          <w:rPr>
            <w:rStyle w:val="aa"/>
            <w:szCs w:val="21"/>
          </w:rPr>
          <w:t>https://github.com/ShiqiYu/libfacedetection</w:t>
        </w:r>
      </w:hyperlink>
    </w:p>
    <w:p w14:paraId="5545C209" w14:textId="77777777" w:rsidR="001C1145" w:rsidRDefault="001C1145" w:rsidP="001C1145">
      <w:pPr>
        <w:numPr>
          <w:ilvl w:val="0"/>
          <w:numId w:val="2"/>
        </w:numPr>
        <w:spacing w:line="440" w:lineRule="exact"/>
        <w:rPr>
          <w:szCs w:val="21"/>
        </w:rPr>
      </w:pPr>
      <w:hyperlink r:id="rId39" w:history="1">
        <w:r w:rsidRPr="00337EA4">
          <w:rPr>
            <w:rStyle w:val="aa"/>
            <w:szCs w:val="21"/>
          </w:rPr>
          <w:t>http://vis-www.cs.umass.edu/lfw/results.html</w:t>
        </w:r>
      </w:hyperlink>
    </w:p>
    <w:p w14:paraId="7031C263" w14:textId="77777777" w:rsidR="001C1145" w:rsidRPr="001C1145" w:rsidRDefault="001C1145" w:rsidP="001C1145">
      <w:pPr>
        <w:numPr>
          <w:ilvl w:val="0"/>
          <w:numId w:val="2"/>
        </w:numPr>
        <w:spacing w:line="440" w:lineRule="exact"/>
        <w:rPr>
          <w:szCs w:val="21"/>
        </w:rPr>
      </w:pPr>
      <w:proofErr w:type="spellStart"/>
      <w:r w:rsidRPr="001C1145">
        <w:rPr>
          <w:szCs w:val="21"/>
        </w:rPr>
        <w:t>Shifeng</w:t>
      </w:r>
      <w:proofErr w:type="spellEnd"/>
      <w:r w:rsidRPr="001C1145">
        <w:rPr>
          <w:szCs w:val="21"/>
        </w:rPr>
        <w:t xml:space="preserve"> Zhang, Rui Zhu</w:t>
      </w:r>
      <w:r>
        <w:rPr>
          <w:szCs w:val="21"/>
        </w:rPr>
        <w:t>.</w:t>
      </w:r>
      <w:r w:rsidRPr="001C1145">
        <w:rPr>
          <w:szCs w:val="21"/>
        </w:rPr>
        <w:t xml:space="preserve"> </w:t>
      </w:r>
      <w:r w:rsidRPr="001C1145">
        <w:rPr>
          <w:szCs w:val="21"/>
        </w:rPr>
        <w:t>Improved Selective Refinement Network for Face Detection</w:t>
      </w:r>
      <w:r>
        <w:rPr>
          <w:szCs w:val="21"/>
        </w:rPr>
        <w:t>.</w:t>
      </w:r>
      <w:r w:rsidRPr="001C1145">
        <w:t xml:space="preserve"> </w:t>
      </w:r>
      <w:r w:rsidRPr="001C1145">
        <w:rPr>
          <w:szCs w:val="21"/>
        </w:rPr>
        <w:t>Computer Vision and Pattern Recognition</w:t>
      </w:r>
      <w:r>
        <w:rPr>
          <w:szCs w:val="21"/>
        </w:rPr>
        <w:t>.2019</w:t>
      </w:r>
    </w:p>
    <w:p w14:paraId="3FFB381E" w14:textId="77777777" w:rsidR="001C1145" w:rsidRDefault="001C1145" w:rsidP="001C1145">
      <w:pPr>
        <w:numPr>
          <w:ilvl w:val="0"/>
          <w:numId w:val="2"/>
        </w:numPr>
        <w:spacing w:line="440" w:lineRule="exact"/>
        <w:rPr>
          <w:szCs w:val="21"/>
        </w:rPr>
      </w:pPr>
      <w:r w:rsidRPr="001C1145">
        <w:rPr>
          <w:rFonts w:hint="eastAsia"/>
          <w:szCs w:val="21"/>
        </w:rPr>
        <w:t>黄建，李文书，高玉娟．人脸表情识别研究进展［Ｊ］．计算机科学，</w:t>
      </w:r>
      <w:r>
        <w:rPr>
          <w:szCs w:val="21"/>
        </w:rPr>
        <w:t>2016,43(S2):123-126</w:t>
      </w:r>
    </w:p>
    <w:p w14:paraId="23A49CF5" w14:textId="77777777" w:rsidR="001C1145" w:rsidRDefault="001C1145" w:rsidP="001C1145">
      <w:pPr>
        <w:numPr>
          <w:ilvl w:val="0"/>
          <w:numId w:val="2"/>
        </w:numPr>
        <w:spacing w:line="440" w:lineRule="exact"/>
        <w:rPr>
          <w:szCs w:val="21"/>
        </w:rPr>
      </w:pPr>
      <w:r w:rsidRPr="001C1145">
        <w:rPr>
          <w:szCs w:val="21"/>
        </w:rPr>
        <w:t xml:space="preserve">Sun </w:t>
      </w:r>
      <w:proofErr w:type="spellStart"/>
      <w:proofErr w:type="gramStart"/>
      <w:r w:rsidRPr="001C1145">
        <w:rPr>
          <w:szCs w:val="21"/>
        </w:rPr>
        <w:t>Y,Wang</w:t>
      </w:r>
      <w:proofErr w:type="spellEnd"/>
      <w:proofErr w:type="gramEnd"/>
      <w:r w:rsidRPr="001C1145">
        <w:rPr>
          <w:szCs w:val="21"/>
        </w:rPr>
        <w:t xml:space="preserve"> </w:t>
      </w:r>
      <w:proofErr w:type="spellStart"/>
      <w:r w:rsidRPr="001C1145">
        <w:rPr>
          <w:szCs w:val="21"/>
        </w:rPr>
        <w:t>X,Tang</w:t>
      </w:r>
      <w:proofErr w:type="spellEnd"/>
      <w:r w:rsidRPr="001C1145">
        <w:rPr>
          <w:szCs w:val="21"/>
        </w:rPr>
        <w:t xml:space="preserve"> </w:t>
      </w:r>
      <w:proofErr w:type="spellStart"/>
      <w:r w:rsidRPr="001C1145">
        <w:rPr>
          <w:szCs w:val="21"/>
        </w:rPr>
        <w:t>X.Deep</w:t>
      </w:r>
      <w:proofErr w:type="spellEnd"/>
      <w:r w:rsidRPr="001C1145">
        <w:rPr>
          <w:szCs w:val="21"/>
        </w:rPr>
        <w:t xml:space="preserve"> Learning Face Representation from Predicting 10,000 Classes[C].Computer Vision and Pattern Recognition. IEEE,2014:1891-1898.</w:t>
      </w:r>
    </w:p>
    <w:p w14:paraId="7D263678" w14:textId="77777777" w:rsidR="001C1145" w:rsidRDefault="001C1145" w:rsidP="001C1145">
      <w:pPr>
        <w:numPr>
          <w:ilvl w:val="0"/>
          <w:numId w:val="2"/>
        </w:numPr>
        <w:spacing w:line="440" w:lineRule="exact"/>
        <w:rPr>
          <w:szCs w:val="21"/>
        </w:rPr>
      </w:pPr>
      <w:r w:rsidRPr="001C1145">
        <w:rPr>
          <w:szCs w:val="21"/>
        </w:rPr>
        <w:t xml:space="preserve">Deng J, Guo J, </w:t>
      </w:r>
      <w:proofErr w:type="spellStart"/>
      <w:r w:rsidRPr="001C1145">
        <w:rPr>
          <w:szCs w:val="21"/>
        </w:rPr>
        <w:t>Zafeiriou</w:t>
      </w:r>
      <w:proofErr w:type="spellEnd"/>
      <w:r w:rsidRPr="001C1145">
        <w:rPr>
          <w:szCs w:val="21"/>
        </w:rPr>
        <w:t xml:space="preserve"> S. </w:t>
      </w:r>
      <w:proofErr w:type="spellStart"/>
      <w:r w:rsidRPr="001C1145">
        <w:rPr>
          <w:szCs w:val="21"/>
        </w:rPr>
        <w:t>ArcFace</w:t>
      </w:r>
      <w:proofErr w:type="spellEnd"/>
      <w:r w:rsidRPr="001C1145">
        <w:rPr>
          <w:szCs w:val="21"/>
        </w:rPr>
        <w:t xml:space="preserve">: Additive Angular Margin Loss for Deep Face Recognition[J]. </w:t>
      </w:r>
      <w:proofErr w:type="spellStart"/>
      <w:r w:rsidRPr="001C1145">
        <w:rPr>
          <w:szCs w:val="21"/>
        </w:rPr>
        <w:t>arXiv</w:t>
      </w:r>
      <w:proofErr w:type="spellEnd"/>
      <w:r w:rsidRPr="001C1145">
        <w:rPr>
          <w:szCs w:val="21"/>
        </w:rPr>
        <w:t xml:space="preserve"> preprint arXiv:1801.07698, 2018.</w:t>
      </w:r>
    </w:p>
    <w:p w14:paraId="3E04A722" w14:textId="77777777" w:rsidR="001C1145" w:rsidRDefault="001C1145" w:rsidP="001C1145">
      <w:pPr>
        <w:numPr>
          <w:ilvl w:val="0"/>
          <w:numId w:val="2"/>
        </w:numPr>
        <w:spacing w:line="440" w:lineRule="exact"/>
        <w:rPr>
          <w:szCs w:val="21"/>
        </w:rPr>
      </w:pPr>
      <w:r w:rsidRPr="001C1145">
        <w:rPr>
          <w:szCs w:val="21"/>
        </w:rPr>
        <w:t xml:space="preserve">Qi X, Zhang L. Face Recognition via Centralized Coordinate Learning[J]. </w:t>
      </w:r>
      <w:proofErr w:type="spellStart"/>
      <w:r w:rsidRPr="001C1145">
        <w:rPr>
          <w:szCs w:val="21"/>
        </w:rPr>
        <w:t>arXiv</w:t>
      </w:r>
      <w:proofErr w:type="spellEnd"/>
      <w:r w:rsidRPr="001C1145">
        <w:rPr>
          <w:szCs w:val="21"/>
        </w:rPr>
        <w:t xml:space="preserve"> preprint arXiv:1801.05678, 2018</w:t>
      </w:r>
    </w:p>
    <w:p w14:paraId="538CA1D6" w14:textId="77777777" w:rsidR="00BF4383" w:rsidRPr="00BF4383" w:rsidRDefault="00BF4383" w:rsidP="00BF4383">
      <w:pPr>
        <w:numPr>
          <w:ilvl w:val="0"/>
          <w:numId w:val="2"/>
        </w:numPr>
        <w:spacing w:line="440" w:lineRule="exact"/>
        <w:rPr>
          <w:szCs w:val="21"/>
        </w:rPr>
      </w:pPr>
      <w:r w:rsidRPr="00BF4383">
        <w:rPr>
          <w:rFonts w:hint="eastAsia"/>
          <w:szCs w:val="21"/>
        </w:rPr>
        <w:t>清华大学计算机系－中国工程科技知识中心</w:t>
      </w:r>
      <w:r>
        <w:rPr>
          <w:rFonts w:hint="eastAsia"/>
          <w:szCs w:val="21"/>
        </w:rPr>
        <w:t>.</w:t>
      </w:r>
      <w:r w:rsidRPr="00BF4383">
        <w:rPr>
          <w:szCs w:val="21"/>
        </w:rPr>
        <w:t>2018</w:t>
      </w:r>
      <w:r w:rsidRPr="00BF4383">
        <w:rPr>
          <w:rFonts w:hint="eastAsia"/>
          <w:szCs w:val="21"/>
        </w:rPr>
        <w:t>人脸识别研究报告</w:t>
      </w:r>
      <w:r>
        <w:rPr>
          <w:rFonts w:hint="eastAsia"/>
          <w:szCs w:val="21"/>
        </w:rPr>
        <w:t>.</w:t>
      </w:r>
    </w:p>
    <w:p w14:paraId="55296A74" w14:textId="77777777" w:rsidR="001C1145" w:rsidRDefault="001C1145" w:rsidP="001C1145">
      <w:pPr>
        <w:numPr>
          <w:ilvl w:val="0"/>
          <w:numId w:val="2"/>
        </w:numPr>
        <w:spacing w:line="440" w:lineRule="exact"/>
        <w:rPr>
          <w:szCs w:val="21"/>
        </w:rPr>
      </w:pPr>
      <w:r w:rsidRPr="001C1145">
        <w:rPr>
          <w:szCs w:val="21"/>
        </w:rPr>
        <w:t xml:space="preserve">Wang F, Liu W, Liu H, et al. Additive Margin </w:t>
      </w:r>
      <w:proofErr w:type="spellStart"/>
      <w:r w:rsidRPr="001C1145">
        <w:rPr>
          <w:szCs w:val="21"/>
        </w:rPr>
        <w:t>Softmax</w:t>
      </w:r>
      <w:proofErr w:type="spellEnd"/>
      <w:r w:rsidRPr="001C1145">
        <w:rPr>
          <w:szCs w:val="21"/>
        </w:rPr>
        <w:t xml:space="preserve"> for Face Verification[J]. </w:t>
      </w:r>
      <w:proofErr w:type="spellStart"/>
      <w:r w:rsidRPr="001C1145">
        <w:rPr>
          <w:szCs w:val="21"/>
        </w:rPr>
        <w:t>arXiv</w:t>
      </w:r>
      <w:proofErr w:type="spellEnd"/>
      <w:r w:rsidRPr="001C1145">
        <w:rPr>
          <w:szCs w:val="21"/>
        </w:rPr>
        <w:t xml:space="preserve"> preprint arXiv:1801.05599, 2018.</w:t>
      </w:r>
    </w:p>
    <w:p w14:paraId="30E5CA92" w14:textId="77777777" w:rsidR="001C1145" w:rsidRDefault="00BF4383" w:rsidP="001C1145">
      <w:pPr>
        <w:numPr>
          <w:ilvl w:val="0"/>
          <w:numId w:val="2"/>
        </w:numPr>
        <w:spacing w:line="440" w:lineRule="exact"/>
        <w:rPr>
          <w:szCs w:val="21"/>
        </w:rPr>
      </w:pPr>
      <w:hyperlink r:id="rId40" w:history="1">
        <w:r w:rsidRPr="00337EA4">
          <w:rPr>
            <w:rStyle w:val="aa"/>
            <w:rFonts w:hint="eastAsia"/>
            <w:szCs w:val="21"/>
          </w:rPr>
          <w:t>https://github.com/TadasBaltrusaitis/OpenFace</w:t>
        </w:r>
      </w:hyperlink>
    </w:p>
    <w:p w14:paraId="7A990220" w14:textId="77777777" w:rsidR="00BF4383" w:rsidRDefault="00BF4383" w:rsidP="00BF4383">
      <w:pPr>
        <w:numPr>
          <w:ilvl w:val="0"/>
          <w:numId w:val="2"/>
        </w:numPr>
        <w:spacing w:line="440" w:lineRule="exact"/>
        <w:rPr>
          <w:szCs w:val="21"/>
        </w:rPr>
      </w:pPr>
      <w:proofErr w:type="spellStart"/>
      <w:r w:rsidRPr="00BF4383">
        <w:rPr>
          <w:szCs w:val="21"/>
        </w:rPr>
        <w:t>Weiyang</w:t>
      </w:r>
      <w:proofErr w:type="spellEnd"/>
      <w:r w:rsidRPr="00BF4383">
        <w:rPr>
          <w:szCs w:val="21"/>
        </w:rPr>
        <w:t xml:space="preserve"> Liu, </w:t>
      </w:r>
      <w:proofErr w:type="spellStart"/>
      <w:r w:rsidRPr="00BF4383">
        <w:rPr>
          <w:szCs w:val="21"/>
        </w:rPr>
        <w:t>Yandong</w:t>
      </w:r>
      <w:proofErr w:type="spellEnd"/>
      <w:r w:rsidRPr="00BF4383">
        <w:rPr>
          <w:szCs w:val="21"/>
        </w:rPr>
        <w:t xml:space="preserve"> </w:t>
      </w:r>
      <w:proofErr w:type="spellStart"/>
      <w:r w:rsidRPr="00BF4383">
        <w:rPr>
          <w:szCs w:val="21"/>
        </w:rPr>
        <w:t>Wen</w:t>
      </w:r>
      <w:r w:rsidRPr="00BF4383">
        <w:rPr>
          <w:szCs w:val="21"/>
        </w:rPr>
        <w:t>.</w:t>
      </w:r>
      <w:r w:rsidRPr="00BF4383">
        <w:rPr>
          <w:szCs w:val="21"/>
        </w:rPr>
        <w:t>SphereFace</w:t>
      </w:r>
      <w:proofErr w:type="spellEnd"/>
      <w:r w:rsidRPr="00BF4383">
        <w:rPr>
          <w:szCs w:val="21"/>
        </w:rPr>
        <w:t>: Deep Hypersphere Embedding for Face Recognition</w:t>
      </w:r>
      <w:r>
        <w:rPr>
          <w:szCs w:val="21"/>
        </w:rPr>
        <w:t>.</w:t>
      </w:r>
      <w:r w:rsidRPr="00BF4383">
        <w:t xml:space="preserve"> </w:t>
      </w:r>
      <w:r w:rsidRPr="00BF4383">
        <w:rPr>
          <w:szCs w:val="21"/>
        </w:rPr>
        <w:t>CVPR 2017</w:t>
      </w:r>
    </w:p>
    <w:p w14:paraId="5AF38394" w14:textId="77777777" w:rsidR="00BF4383" w:rsidRDefault="00BF4383" w:rsidP="00BF4383">
      <w:pPr>
        <w:numPr>
          <w:ilvl w:val="0"/>
          <w:numId w:val="2"/>
        </w:numPr>
        <w:spacing w:line="440" w:lineRule="exact"/>
        <w:rPr>
          <w:szCs w:val="21"/>
        </w:rPr>
      </w:pPr>
      <w:r w:rsidRPr="00BF4383">
        <w:rPr>
          <w:szCs w:val="21"/>
        </w:rPr>
        <w:t xml:space="preserve">Florian </w:t>
      </w:r>
      <w:proofErr w:type="spellStart"/>
      <w:r w:rsidRPr="00BF4383">
        <w:rPr>
          <w:szCs w:val="21"/>
        </w:rPr>
        <w:t>Schroff</w:t>
      </w:r>
      <w:proofErr w:type="spellEnd"/>
      <w:r w:rsidRPr="00BF4383">
        <w:rPr>
          <w:szCs w:val="21"/>
        </w:rPr>
        <w:t xml:space="preserve">, Dmitry </w:t>
      </w:r>
      <w:proofErr w:type="spellStart"/>
      <w:r w:rsidRPr="00BF4383">
        <w:rPr>
          <w:szCs w:val="21"/>
        </w:rPr>
        <w:t>Kalenichenko</w:t>
      </w:r>
      <w:r>
        <w:rPr>
          <w:szCs w:val="21"/>
        </w:rPr>
        <w:t>.</w:t>
      </w:r>
      <w:r w:rsidRPr="00BF4383">
        <w:rPr>
          <w:szCs w:val="21"/>
        </w:rPr>
        <w:t>FaceNet</w:t>
      </w:r>
      <w:proofErr w:type="spellEnd"/>
      <w:r w:rsidRPr="00BF4383">
        <w:rPr>
          <w:szCs w:val="21"/>
        </w:rPr>
        <w:t>: A Unified Embedding for Face Recognition and Clustering</w:t>
      </w:r>
      <w:r>
        <w:rPr>
          <w:szCs w:val="21"/>
        </w:rPr>
        <w:t>.</w:t>
      </w:r>
      <w:r w:rsidRPr="00BF4383">
        <w:t xml:space="preserve"> </w:t>
      </w:r>
      <w:r w:rsidRPr="00BF4383">
        <w:rPr>
          <w:szCs w:val="21"/>
        </w:rPr>
        <w:t>Computer Vision and Pattern Recognition</w:t>
      </w:r>
      <w:r>
        <w:rPr>
          <w:szCs w:val="21"/>
        </w:rPr>
        <w:t>.2015</w:t>
      </w:r>
    </w:p>
    <w:p w14:paraId="19C49B7B" w14:textId="77777777" w:rsidR="00BF4383" w:rsidRDefault="00BF4383" w:rsidP="00BF4383">
      <w:pPr>
        <w:numPr>
          <w:ilvl w:val="0"/>
          <w:numId w:val="2"/>
        </w:numPr>
        <w:spacing w:line="440" w:lineRule="exact"/>
        <w:rPr>
          <w:szCs w:val="21"/>
        </w:rPr>
      </w:pPr>
      <w:proofErr w:type="spellStart"/>
      <w:r w:rsidRPr="00BF4383">
        <w:rPr>
          <w:szCs w:val="21"/>
        </w:rPr>
        <w:t>Xiong</w:t>
      </w:r>
      <w:proofErr w:type="spellEnd"/>
      <w:r w:rsidRPr="00BF4383">
        <w:rPr>
          <w:szCs w:val="21"/>
        </w:rPr>
        <w:t xml:space="preserve"> X, Torre F D L. Supervised Descent Method and Its Applications to Face Alignment[C]// Computer Vision and Pattern Recognition. IEEE, 2013:532-539.</w:t>
      </w:r>
    </w:p>
    <w:p w14:paraId="268D7C8D" w14:textId="77777777" w:rsidR="00BF4383" w:rsidRPr="00BF4383" w:rsidRDefault="00BF4383" w:rsidP="00BF4383">
      <w:pPr>
        <w:numPr>
          <w:ilvl w:val="0"/>
          <w:numId w:val="2"/>
        </w:numPr>
        <w:spacing w:line="440" w:lineRule="exact"/>
        <w:rPr>
          <w:szCs w:val="21"/>
        </w:rPr>
      </w:pPr>
      <w:proofErr w:type="gramStart"/>
      <w:r w:rsidRPr="00BF4383">
        <w:rPr>
          <w:rFonts w:hint="eastAsia"/>
          <w:szCs w:val="21"/>
        </w:rPr>
        <w:t>宋嘉程</w:t>
      </w:r>
      <w:proofErr w:type="gramEnd"/>
      <w:r w:rsidRPr="00BF4383">
        <w:rPr>
          <w:rFonts w:hint="eastAsia"/>
          <w:szCs w:val="21"/>
        </w:rPr>
        <w:t>.</w:t>
      </w:r>
      <w:r w:rsidRPr="00BF4383">
        <w:rPr>
          <w:rFonts w:hint="eastAsia"/>
          <w:szCs w:val="21"/>
        </w:rPr>
        <w:t>人脸识别技术的现状和发展，电子技术与软件工程，</w:t>
      </w:r>
      <w:r w:rsidRPr="00BF4383">
        <w:rPr>
          <w:rFonts w:hint="eastAsia"/>
          <w:szCs w:val="21"/>
        </w:rPr>
        <w:t>2017</w:t>
      </w:r>
      <w:r w:rsidRPr="00BF4383">
        <w:rPr>
          <w:rFonts w:hint="eastAsia"/>
          <w:szCs w:val="21"/>
        </w:rPr>
        <w:t>，</w:t>
      </w:r>
      <w:r w:rsidRPr="00BF4383">
        <w:rPr>
          <w:rFonts w:hint="eastAsia"/>
          <w:szCs w:val="21"/>
        </w:rPr>
        <w:t>09.</w:t>
      </w:r>
    </w:p>
    <w:p w14:paraId="3D731839" w14:textId="49FBDD06" w:rsidR="00BF4383" w:rsidRPr="00BF4383" w:rsidRDefault="00BF4383" w:rsidP="00BF4383">
      <w:pPr>
        <w:numPr>
          <w:ilvl w:val="0"/>
          <w:numId w:val="2"/>
        </w:numPr>
        <w:spacing w:line="440" w:lineRule="exact"/>
        <w:rPr>
          <w:szCs w:val="21"/>
        </w:rPr>
      </w:pPr>
      <w:r w:rsidRPr="00BF4383">
        <w:rPr>
          <w:rFonts w:hint="eastAsia"/>
          <w:szCs w:val="21"/>
        </w:rPr>
        <w:t>肖冰，等</w:t>
      </w:r>
      <w:r w:rsidRPr="00BF4383">
        <w:rPr>
          <w:rFonts w:hint="eastAsia"/>
          <w:szCs w:val="21"/>
        </w:rPr>
        <w:t>.</w:t>
      </w:r>
      <w:r w:rsidRPr="00BF4383">
        <w:rPr>
          <w:rFonts w:hint="eastAsia"/>
          <w:szCs w:val="21"/>
        </w:rPr>
        <w:t>人脸识别综述</w:t>
      </w:r>
      <w:r w:rsidRPr="00BF4383">
        <w:rPr>
          <w:rFonts w:hint="eastAsia"/>
          <w:szCs w:val="21"/>
        </w:rPr>
        <w:t xml:space="preserve"> [J]. </w:t>
      </w:r>
      <w:r w:rsidRPr="00BF4383">
        <w:rPr>
          <w:rFonts w:hint="eastAsia"/>
          <w:szCs w:val="21"/>
        </w:rPr>
        <w:t>计算机学报，</w:t>
      </w:r>
      <w:r w:rsidRPr="00BF4383">
        <w:rPr>
          <w:rFonts w:hint="eastAsia"/>
          <w:szCs w:val="21"/>
        </w:rPr>
        <w:t>2016</w:t>
      </w:r>
      <w:r w:rsidRPr="00BF4383">
        <w:rPr>
          <w:rFonts w:hint="eastAsia"/>
          <w:szCs w:val="21"/>
        </w:rPr>
        <w:t>，</w:t>
      </w:r>
      <w:r w:rsidRPr="00BF4383">
        <w:rPr>
          <w:rFonts w:hint="eastAsia"/>
          <w:szCs w:val="21"/>
        </w:rPr>
        <w:t>8</w:t>
      </w:r>
    </w:p>
    <w:p w14:paraId="3CFD8DBE" w14:textId="77777777" w:rsidR="00BF4383" w:rsidRPr="00BF4383" w:rsidRDefault="00BF4383" w:rsidP="00BF4383">
      <w:pPr>
        <w:numPr>
          <w:ilvl w:val="0"/>
          <w:numId w:val="2"/>
        </w:numPr>
        <w:spacing w:line="440" w:lineRule="exact"/>
        <w:rPr>
          <w:szCs w:val="21"/>
        </w:rPr>
      </w:pPr>
      <w:r w:rsidRPr="00BF4383">
        <w:rPr>
          <w:szCs w:val="21"/>
        </w:rPr>
        <w:t>Wang N, Gao X, Tao D, et al. Facial Feature Point Detection: A Comprehensive Survey[J]. Neurocomputing, 2017.</w:t>
      </w:r>
    </w:p>
    <w:sectPr w:rsidR="00BF4383" w:rsidRPr="00BF4383">
      <w:headerReference w:type="default" r:id="rId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Emoji">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C0634" w14:textId="77777777" w:rsidR="00452EAE" w:rsidRPr="00816D82" w:rsidRDefault="00452EAE">
    <w:pPr>
      <w:pStyle w:val="a3"/>
      <w:rPr>
        <w:sz w:val="21"/>
        <w:szCs w:val="21"/>
      </w:rPr>
    </w:pPr>
    <w:r>
      <w:rPr>
        <w:sz w:val="21"/>
        <w:szCs w:val="21"/>
      </w:rPr>
      <w:t>7220180157</w:t>
    </w:r>
    <w:r w:rsidRPr="00816D82">
      <w:rPr>
        <w:rFonts w:hint="eastAsia"/>
        <w:sz w:val="21"/>
        <w:szCs w:val="21"/>
      </w:rPr>
      <w:tab/>
    </w:r>
    <w:r w:rsidRPr="00816D82">
      <w:rPr>
        <w:rFonts w:hint="eastAsia"/>
        <w:sz w:val="21"/>
        <w:szCs w:val="21"/>
      </w:rPr>
      <w:t>机器视觉</w:t>
    </w:r>
    <w:r>
      <w:rPr>
        <w:rFonts w:hint="eastAsia"/>
        <w:sz w:val="21"/>
        <w:szCs w:val="21"/>
      </w:rPr>
      <w:t>文献调研</w:t>
    </w:r>
    <w:r w:rsidRPr="00816D82">
      <w:rPr>
        <w:rFonts w:hint="eastAsia"/>
        <w:sz w:val="21"/>
        <w:szCs w:val="21"/>
      </w:rPr>
      <w:t>报告</w:t>
    </w:r>
    <w:r w:rsidRPr="00816D82">
      <w:rPr>
        <w:rFonts w:hint="eastAsia"/>
        <w:sz w:val="21"/>
        <w:szCs w:val="21"/>
      </w:rPr>
      <w:tab/>
      <w:t xml:space="preserve"> </w:t>
    </w:r>
    <w:r>
      <w:rPr>
        <w:rFonts w:hint="eastAsia"/>
        <w:sz w:val="21"/>
        <w:szCs w:val="21"/>
      </w:rPr>
      <w:t>冯波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A5F46"/>
    <w:multiLevelType w:val="hybridMultilevel"/>
    <w:tmpl w:val="4A305FF8"/>
    <w:lvl w:ilvl="0" w:tplc="764E0052">
      <w:start w:val="1"/>
      <w:numFmt w:val="koreanDigital2"/>
      <w:lvlText w:val="%1、"/>
      <w:lvlJc w:val="left"/>
      <w:pPr>
        <w:tabs>
          <w:tab w:val="num" w:pos="420"/>
        </w:tabs>
        <w:ind w:left="420" w:hanging="420"/>
      </w:pPr>
      <w:rPr>
        <w:rFonts w:hint="eastAsia"/>
      </w:rPr>
    </w:lvl>
    <w:lvl w:ilvl="1" w:tplc="DADCCBF8">
      <w:start w:val="1"/>
      <w:numFmt w:val="decimal"/>
      <w:lvlText w:val="[%2]"/>
      <w:lvlJc w:val="left"/>
      <w:pPr>
        <w:tabs>
          <w:tab w:val="num" w:pos="840"/>
        </w:tabs>
        <w:ind w:left="840" w:hanging="420"/>
      </w:pPr>
      <w:rPr>
        <w:rFonts w:hint="eastAsia"/>
        <w:sz w:val="21"/>
        <w:szCs w:val="21"/>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787500A6"/>
    <w:multiLevelType w:val="hybridMultilevel"/>
    <w:tmpl w:val="3C62EC74"/>
    <w:lvl w:ilvl="0" w:tplc="DADCCBF8">
      <w:start w:val="1"/>
      <w:numFmt w:val="decimal"/>
      <w:lvlText w:val="[%1]"/>
      <w:lvlJc w:val="left"/>
      <w:pPr>
        <w:tabs>
          <w:tab w:val="num" w:pos="420"/>
        </w:tabs>
        <w:ind w:left="420"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4A6"/>
    <w:rsid w:val="00005135"/>
    <w:rsid w:val="00056F57"/>
    <w:rsid w:val="000F7F63"/>
    <w:rsid w:val="001C1145"/>
    <w:rsid w:val="003474A6"/>
    <w:rsid w:val="0042649D"/>
    <w:rsid w:val="00452EAE"/>
    <w:rsid w:val="00646E65"/>
    <w:rsid w:val="006D08B2"/>
    <w:rsid w:val="00837FA4"/>
    <w:rsid w:val="009522E1"/>
    <w:rsid w:val="00970F01"/>
    <w:rsid w:val="00974A16"/>
    <w:rsid w:val="00A60137"/>
    <w:rsid w:val="00BF4383"/>
    <w:rsid w:val="00C102C9"/>
    <w:rsid w:val="00C2721D"/>
    <w:rsid w:val="00CA0CF7"/>
    <w:rsid w:val="00D64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580D"/>
  <w15:chartTrackingRefBased/>
  <w15:docId w15:val="{9B017E61-0870-49BF-9542-BA3B2C01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4A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474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474A6"/>
    <w:rPr>
      <w:rFonts w:ascii="Times New Roman" w:eastAsia="宋体" w:hAnsi="Times New Roman" w:cs="Times New Roman"/>
      <w:sz w:val="18"/>
      <w:szCs w:val="18"/>
    </w:rPr>
  </w:style>
  <w:style w:type="paragraph" w:styleId="a5">
    <w:name w:val="Body Text Indent"/>
    <w:basedOn w:val="a"/>
    <w:link w:val="a6"/>
    <w:rsid w:val="003474A6"/>
    <w:pPr>
      <w:widowControl/>
      <w:spacing w:after="120"/>
      <w:ind w:leftChars="200" w:left="420"/>
      <w:jc w:val="left"/>
    </w:pPr>
    <w:rPr>
      <w:kern w:val="0"/>
      <w:sz w:val="24"/>
    </w:rPr>
  </w:style>
  <w:style w:type="character" w:customStyle="1" w:styleId="a6">
    <w:name w:val="正文文本缩进 字符"/>
    <w:basedOn w:val="a0"/>
    <w:link w:val="a5"/>
    <w:rsid w:val="003474A6"/>
    <w:rPr>
      <w:rFonts w:ascii="Times New Roman" w:eastAsia="宋体" w:hAnsi="Times New Roman" w:cs="Times New Roman"/>
      <w:kern w:val="0"/>
      <w:sz w:val="24"/>
      <w:szCs w:val="24"/>
    </w:rPr>
  </w:style>
  <w:style w:type="paragraph" w:styleId="a7">
    <w:name w:val="Balloon Text"/>
    <w:basedOn w:val="a"/>
    <w:link w:val="a8"/>
    <w:uiPriority w:val="99"/>
    <w:semiHidden/>
    <w:unhideWhenUsed/>
    <w:rsid w:val="003474A6"/>
    <w:rPr>
      <w:sz w:val="18"/>
      <w:szCs w:val="18"/>
    </w:rPr>
  </w:style>
  <w:style w:type="character" w:customStyle="1" w:styleId="a8">
    <w:name w:val="批注框文本 字符"/>
    <w:basedOn w:val="a0"/>
    <w:link w:val="a7"/>
    <w:uiPriority w:val="99"/>
    <w:semiHidden/>
    <w:rsid w:val="003474A6"/>
    <w:rPr>
      <w:rFonts w:ascii="Times New Roman" w:eastAsia="宋体" w:hAnsi="Times New Roman" w:cs="Times New Roman"/>
      <w:sz w:val="18"/>
      <w:szCs w:val="18"/>
    </w:rPr>
  </w:style>
  <w:style w:type="paragraph" w:styleId="a9">
    <w:name w:val="List Paragraph"/>
    <w:basedOn w:val="a"/>
    <w:uiPriority w:val="34"/>
    <w:qFormat/>
    <w:rsid w:val="003474A6"/>
    <w:pPr>
      <w:ind w:firstLineChars="200" w:firstLine="420"/>
    </w:pPr>
  </w:style>
  <w:style w:type="character" w:styleId="aa">
    <w:name w:val="Hyperlink"/>
    <w:basedOn w:val="a0"/>
    <w:uiPriority w:val="99"/>
    <w:unhideWhenUsed/>
    <w:rsid w:val="001C1145"/>
    <w:rPr>
      <w:color w:val="0563C1" w:themeColor="hyperlink"/>
      <w:u w:val="single"/>
    </w:rPr>
  </w:style>
  <w:style w:type="character" w:styleId="ab">
    <w:name w:val="Unresolved Mention"/>
    <w:basedOn w:val="a0"/>
    <w:uiPriority w:val="99"/>
    <w:semiHidden/>
    <w:unhideWhenUsed/>
    <w:rsid w:val="001C1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vis-www.cs.umass.edu/lfw/results.html" TargetMode="External"/><Relationship Id="rId39" Type="http://schemas.openxmlformats.org/officeDocument/2006/relationships/hyperlink" Target="http://vis-www.cs.umass.edu/lfw/results.html" TargetMode="External"/><Relationship Id="rId21" Type="http://schemas.openxmlformats.org/officeDocument/2006/relationships/hyperlink" Target="http://vis-www.cs.umass.edu/lfw/results.html" TargetMode="External"/><Relationship Id="rId34" Type="http://schemas.openxmlformats.org/officeDocument/2006/relationships/hyperlink" Target="http://vis-www.cs.umass.edu/lfw/results.html"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vis-www.cs.umass.edu/lfw/results.html" TargetMode="External"/><Relationship Id="rId29" Type="http://schemas.openxmlformats.org/officeDocument/2006/relationships/hyperlink" Target="http://vis-www.cs.umass.edu/lfw/results.html"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vis-www.cs.umass.edu/lfw/results.html" TargetMode="External"/><Relationship Id="rId32" Type="http://schemas.openxmlformats.org/officeDocument/2006/relationships/hyperlink" Target="http://vis-www.cs.umass.edu/lfw/results.html" TargetMode="External"/><Relationship Id="rId37" Type="http://schemas.openxmlformats.org/officeDocument/2006/relationships/hyperlink" Target="http://vis-www.cs.umass.edu/lfw/results.html" TargetMode="External"/><Relationship Id="rId40" Type="http://schemas.openxmlformats.org/officeDocument/2006/relationships/hyperlink" Target="https://github.com/TadasBaltrusaitis/OpenFace"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hyperlink" Target="http://vis-www.cs.umass.edu/lfw/results.html" TargetMode="External"/><Relationship Id="rId28" Type="http://schemas.openxmlformats.org/officeDocument/2006/relationships/hyperlink" Target="http://vis-www.cs.umass.edu/lfw/results.html" TargetMode="External"/><Relationship Id="rId36" Type="http://schemas.openxmlformats.org/officeDocument/2006/relationships/hyperlink" Target="http://vis-www.cs.umass.edu/lfw/results.html" TargetMode="External"/><Relationship Id="rId10" Type="http://schemas.openxmlformats.org/officeDocument/2006/relationships/image" Target="media/image6.png"/><Relationship Id="rId19" Type="http://schemas.openxmlformats.org/officeDocument/2006/relationships/hyperlink" Target="http://vis-www.cs.umass.edu/lfw/results.html" TargetMode="External"/><Relationship Id="rId31" Type="http://schemas.openxmlformats.org/officeDocument/2006/relationships/hyperlink" Target="http://vis-www.cs.umass.edu/lfw/result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vis-www.cs.umass.edu/lfw/results.html" TargetMode="External"/><Relationship Id="rId27" Type="http://schemas.openxmlformats.org/officeDocument/2006/relationships/hyperlink" Target="http://vis-www.cs.umass.edu/lfw/results.html" TargetMode="External"/><Relationship Id="rId30" Type="http://schemas.openxmlformats.org/officeDocument/2006/relationships/hyperlink" Target="http://vis-www.cs.umass.edu/lfw/results.html" TargetMode="External"/><Relationship Id="rId35" Type="http://schemas.openxmlformats.org/officeDocument/2006/relationships/hyperlink" Target="http://vis-www.cs.umass.edu/lfw/results.html"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vis-www.cs.umass.edu/lfw/results.html" TargetMode="External"/><Relationship Id="rId33" Type="http://schemas.openxmlformats.org/officeDocument/2006/relationships/hyperlink" Target="http://vis-www.cs.umass.edu/lfw/results.html" TargetMode="External"/><Relationship Id="rId38" Type="http://schemas.openxmlformats.org/officeDocument/2006/relationships/hyperlink" Target="https://github.com/ShiqiYu/libfacedetec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19</Pages>
  <Words>2835</Words>
  <Characters>16164</Characters>
  <Application>Microsoft Office Word</Application>
  <DocSecurity>0</DocSecurity>
  <Lines>134</Lines>
  <Paragraphs>37</Paragraphs>
  <ScaleCrop>false</ScaleCrop>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冯波</dc:creator>
  <cp:keywords/>
  <dc:description/>
  <cp:lastModifiedBy>冯波</cp:lastModifiedBy>
  <cp:revision>5</cp:revision>
  <cp:lastPrinted>2019-04-22T06:20:00Z</cp:lastPrinted>
  <dcterms:created xsi:type="dcterms:W3CDTF">2019-04-22T04:13:00Z</dcterms:created>
  <dcterms:modified xsi:type="dcterms:W3CDTF">2019-04-22T06:38:00Z</dcterms:modified>
</cp:coreProperties>
</file>