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✨Episode 20: School Assembly.</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As the school assembly commenced, a hush fell over the auditorium, the anticipation palpable in the air. The stage lights flickered to life, illuminating a backdrop depicting a vibrant cityscape, a symbol of the school’s dynamic spirit.</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From the wings, Ayush emerged, his confident stride carrying him to the podium. With a warm smile and a twinkle in his eye, he addressed the gathering, his voice resonating with clarity and enthusiasm.</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“Good morning, esteemed Principal, respected teachers, and my fellow students,” he began, his words echoing through the hall. “We are gathered here today to celebrate the spirit of creativity, the power of expression, and the boundless potential that lies within each of us.”</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Ayush’s speech was a captivating blend of humor, inspiration, and reflection. He spoke of the importance of pursuing one’s passions, of embracing challenges as opportunities for growth, and of the transformative power of education. His words painted a vivid picture of a world where dreams take flight, where ideas flourish, and where every individual has the chance to make a meaningful impact.</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As the applause subsided, the stage lights dimmed, and a spotlight shone on a solitary figure. Manav, his heart pounding in his chest, stepped forward, his transformation from a shy boy to a confident actor complete.</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With a deep breath, Manav launched into a soliloquy, his voice imbued with emotion and depth. He spoke of love and loss, of hope and despair, of the complexities of the human experience. His words wove a tapestry of emotions, transporting the audience to a realm where empathy reigned and the human spirit shone through.</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The audience was spellbound, their faces etched with concentration, their hearts resonating with Manav’s every word. He had captured the essence of the human condition, his performance a testament to the power of theater to move, to inspire, and to connect.</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As Manav’s final words echoed in the silence, the applause erupted once more, a thunderous wave of appreciation for his captivating performance. Manav, his face flushed with pride, took a bow, his heart filled with a sense of accomplishment.</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Next, Priyanshi took center stage, her graceful presence commanding attention. Her voice, clear and melodious, filled the auditorium as she recited a poem, her words painting vivid imagery and evoking a sense of wonder and awe.</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Priyanshi’s performance was a testament to the beauty of language, to the power of words to transport the mind and stir the soul. Her voice danced through the verses, weaving a tapestry of emotions that left the audience breathless.</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Following Priyanshi, Ritu Raj stepped up to the podium, his infectious energy radiating through the hall. His speech was a whirlwind of humor and wit, his words tumbling out in a rapid-fire stream of jokes and observations.</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Ritu Raj’s performance was a celebration of laughter, of the ability to find joy in the everyday moments, and of the power of humor to unite and connect. His words left the audience in stitches, their laughter echoing through the auditorium like a symphony of joy.</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The final act of the assembly featured Pratya, his awkward charm shining through as he held up a banner proudly proclaiming the release of the class magazine. The magazine, a culmination of the students’ creative endeavors, was a testament to their talent, their passion, and their dedication to self-expression.</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As the assembly drew to a close, Shourya, the ever-observant one, stepped forward. With a mischievous glint in his eye, he addressed the Principal, his voice laced with a hint of playful demand.</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“Principal, before we conclude this assembly,” he said, a pause for dramatic effect, “I believe my fellow students and I have something for you.”</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With a flourish, he handed the Principal the latest issue of the class magazine, its cover adorned with vibrant artwork and a title that captured the essence of the school’s spirit: “Unleash Your Inner Creative.”</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The Principal, her face beaming with pride, accepted the magazine, her eyes scanning the cover with appreciation. “Thank you, Shourya, and thank you to all the students who contributed to this wonderful publication,” she said, her voice filled with admiration.</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As the students applauded, a sense of accomplishment washed over them. They had created an assembly that was not just a performance, but a celebration of creativity, a testament to their potential, and a reminder of the power of unity and self-expression.</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Backstage, amidst the flurry of congratulations and excited chatter, Priya and Priyanshi found each other, their eyes sparkling with shared admiration. They had both delivered powerful performances, their voices capturing the essence of their respective pieces.</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“You were amazing, Priya,” Priyanshi said, her voice filled with genuine appreciation. “Your words had such depth, such emotion.”</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Priya smiled, her heart warmed by Priyanshi’s praise. “Thank you, Priyanshi”</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school assembly concluded, the students </w:t>
      </w:r>
      <w:proofErr w:type="gramStart"/>
      <w:r>
        <w:rPr>
          <w:rFonts w:ascii="Arial" w:hAnsi="Arial" w:cs="Arial"/>
          <w:color w:val="1F1F1F"/>
        </w:rPr>
        <w:t>dispersed,</w:t>
      </w:r>
      <w:proofErr w:type="gramEnd"/>
      <w:r>
        <w:rPr>
          <w:rFonts w:ascii="Arial" w:hAnsi="Arial" w:cs="Arial"/>
          <w:color w:val="1F1F1F"/>
        </w:rPr>
        <w:t xml:space="preserve"> their minds abuzz with the day’s events. Manav, his heart still pounding from the adrenaline rush of his performance, walked alongside Priyanshi, their steps in sync, a silent reflection of their growing connection.</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“That was incredible, Manav,” Priyanshi said, her voice filled with admiration. “You poured your heart and soul into that soliloquy.”</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Manav’s cheeks flushed with a hint of embarrassment, yet a sense of pride swelled within him. “Thanks, Priyanshi. It was a risk, but I’m glad I took it.”</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Their conversation flowed easily, their words weaving a tapestry of shared experiences, hopes, and dreams. They spoke of the assembly, of the exhilaration of performing, of the power of art to move and inspire. As they walked, the world around them seemed to fade away, their focus solely on each other, their connection deepening with each passing moment.</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Priya, usually the shy one, found herself opening up to Manav, sharing her thoughts and feelings with a sense of vulnerability that was both refreshing and exhilarating. She felt a safe space with him, a sense of understanding that transcended words.</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Manav, in turn, was captivated by Priya’s depth and intelligence. He was drawn to her quiet confidence, her ability to express herself with such clarity and grace. He found himself wanting to know more, to delve deeper into the mysteries of her heart and mind.</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As they reached the school gates, a bittersweet realization dawned upon them. The day was drawing to a close, and their time together was limited. Yet, there was an unspoken promise between them, a silent agreement that their connection would continue, that they would explore the depths of their friendship, their hearts open to whatever the future might hold.</w:t>
      </w:r>
    </w:p>
    <w:p w:rsidR="000A527C" w:rsidRDefault="000A527C" w:rsidP="000A527C">
      <w:pPr>
        <w:pStyle w:val="NormalWeb"/>
        <w:spacing w:before="0" w:beforeAutospacing="0" w:after="0" w:afterAutospacing="0" w:line="360" w:lineRule="atLeast"/>
        <w:rPr>
          <w:rFonts w:ascii="Arial" w:hAnsi="Arial" w:cs="Arial"/>
          <w:color w:val="1F1F1F"/>
        </w:rPr>
      </w:pPr>
    </w:p>
    <w:p w:rsidR="000A527C" w:rsidRDefault="000A527C" w:rsidP="000A527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With a lingering gaze and a shared smile, they parted ways, their hearts filled with </w:t>
      </w:r>
      <w:proofErr w:type="gramStart"/>
      <w:r>
        <w:rPr>
          <w:rFonts w:ascii="Arial" w:hAnsi="Arial" w:cs="Arial"/>
          <w:color w:val="1F1F1F"/>
        </w:rPr>
        <w:t>a newfound</w:t>
      </w:r>
      <w:proofErr w:type="gramEnd"/>
      <w:r>
        <w:rPr>
          <w:rFonts w:ascii="Arial" w:hAnsi="Arial" w:cs="Arial"/>
          <w:color w:val="1F1F1F"/>
        </w:rPr>
        <w:t xml:space="preserve"> warmth, their minds buzzing with the possibilities that lay ahead. The school assembly had been more than just a performance; it had been a catalyst for a connection that could blossom into something truly special.</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27C"/>
    <w:rsid w:val="000A527C"/>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27C"/>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27C"/>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2023-12-07T16:19:00Z</dcterms:created>
  <dcterms:modified xsi:type="dcterms:W3CDTF">2023-12-07T16:20:00Z</dcterms:modified>
</cp:coreProperties>
</file>