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3EE55" w14:textId="1511B863" w:rsidR="00F316FA" w:rsidRDefault="00B7246A">
      <w:r>
        <w:t xml:space="preserve">Адаптивное сопровождение – </w:t>
      </w:r>
      <w:proofErr w:type="spellStart"/>
      <w:r>
        <w:t>измение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продукта после поставки, обеспечивающее его работоспособность в </w:t>
      </w:r>
      <w:proofErr w:type="spellStart"/>
      <w:r>
        <w:t>изменненных</w:t>
      </w:r>
      <w:proofErr w:type="spellEnd"/>
      <w:r>
        <w:t xml:space="preserve"> или изменяющихся условиях.</w:t>
      </w:r>
    </w:p>
    <w:p w14:paraId="63DB755F" w14:textId="24880DB9" w:rsidR="00B7246A" w:rsidRDefault="00B7246A">
      <w:r>
        <w:t>Корректирующее сопровождение – реактивное изменение программного продукта, выполняемое после его поставки, для корректировки обнаруженных проблем.</w:t>
      </w:r>
    </w:p>
    <w:p w14:paraId="12834A8D" w14:textId="73DDDCF3" w:rsidR="00B7246A" w:rsidRDefault="00B7246A">
      <w:r>
        <w:t xml:space="preserve">План сопровождения – это документ, который содержит методы обеспечения </w:t>
      </w:r>
      <w:proofErr w:type="spellStart"/>
      <w:r>
        <w:t>сопровождаемости</w:t>
      </w:r>
      <w:proofErr w:type="spellEnd"/>
      <w:r>
        <w:t xml:space="preserve"> описывает необходимые для этого ресурсы и работы.</w:t>
      </w:r>
    </w:p>
    <w:p w14:paraId="217245D9" w14:textId="0D3472D3" w:rsidR="00B7246A" w:rsidRDefault="00B7246A">
      <w:r>
        <w:t>План сопровождения:</w:t>
      </w:r>
    </w:p>
    <w:p w14:paraId="3025C259" w14:textId="7C8653DA" w:rsidR="00B7246A" w:rsidRDefault="00B7246A">
      <w:r>
        <w:t>Работы, виды деятельности, задачи</w:t>
      </w:r>
    </w:p>
    <w:p w14:paraId="484BCA74" w14:textId="61C6C239" w:rsidR="00B7246A" w:rsidRDefault="00B7246A">
      <w:r>
        <w:t xml:space="preserve">Процесс сопровождения – это работы и </w:t>
      </w:r>
      <w:proofErr w:type="gramStart"/>
      <w:r>
        <w:t>задачи</w:t>
      </w:r>
      <w:proofErr w:type="gramEnd"/>
      <w:r>
        <w:t xml:space="preserve"> выполняемые разработчиком.</w:t>
      </w:r>
    </w:p>
    <w:p w14:paraId="2115EEA8" w14:textId="5BB580B0" w:rsidR="00B7246A" w:rsidRDefault="00B7246A">
      <w:r>
        <w:t xml:space="preserve">Полное сопровождение – это модификация </w:t>
      </w:r>
      <w:proofErr w:type="spellStart"/>
      <w:r>
        <w:t>пп</w:t>
      </w:r>
      <w:proofErr w:type="spellEnd"/>
      <w:r>
        <w:t xml:space="preserve"> после поставки для улучшения его характеристик</w:t>
      </w:r>
    </w:p>
    <w:p w14:paraId="5D16D93F" w14:textId="6C4EF64D" w:rsidR="00B7246A" w:rsidRDefault="00B7246A">
      <w:r>
        <w:t xml:space="preserve">Профилактическое сопровождения – модификацию </w:t>
      </w:r>
      <w:proofErr w:type="spellStart"/>
      <w:r>
        <w:t>пп</w:t>
      </w:r>
      <w:proofErr w:type="spellEnd"/>
      <w:r>
        <w:t xml:space="preserve"> с целью обнаружения скрытых ошибок, для предотвращения появления этих ошибок.</w:t>
      </w:r>
    </w:p>
    <w:p w14:paraId="2C4BE135" w14:textId="6A3EC418" w:rsidR="0055230D" w:rsidRDefault="0055230D"/>
    <w:p w14:paraId="04F5AEE1" w14:textId="60429F44" w:rsidR="0055230D" w:rsidRDefault="0055230D"/>
    <w:p w14:paraId="76E4D003" w14:textId="43A40DE1" w:rsidR="0055230D" w:rsidRDefault="0055230D">
      <w:r>
        <w:t>:</w:t>
      </w:r>
    </w:p>
    <w:p w14:paraId="32DB591E" w14:textId="1AC98B1A" w:rsidR="0055230D" w:rsidRDefault="0055230D">
      <w:r>
        <w:t>Причины необходимости сопровождения</w:t>
      </w:r>
    </w:p>
    <w:p w14:paraId="40EA2808" w14:textId="40C1F22F" w:rsidR="0055230D" w:rsidRDefault="0055230D">
      <w:r>
        <w:t>Исполнителя (компетенции)</w:t>
      </w:r>
    </w:p>
    <w:p w14:paraId="6B74CD43" w14:textId="16970E8E" w:rsidR="0055230D" w:rsidRDefault="0055230D">
      <w:r>
        <w:t>Роли и обязанности каждого субъекта</w:t>
      </w:r>
    </w:p>
    <w:p w14:paraId="3C1624EB" w14:textId="2A97EF8D" w:rsidR="0055230D" w:rsidRDefault="0055230D">
      <w:r>
        <w:t>Ресурсы для сопровождения</w:t>
      </w:r>
    </w:p>
    <w:p w14:paraId="21CDC718" w14:textId="2420A565" w:rsidR="0055230D" w:rsidRDefault="0055230D">
      <w:r>
        <w:t>Место и сроки</w:t>
      </w:r>
    </w:p>
    <w:p w14:paraId="1375C885" w14:textId="289A4BF8" w:rsidR="0055230D" w:rsidRDefault="0055230D"/>
    <w:p w14:paraId="42611EAB" w14:textId="22E25B18" w:rsidR="0055230D" w:rsidRPr="0023564F" w:rsidRDefault="0055230D">
      <w:pPr>
        <w:rPr>
          <w:lang w:val="en-US"/>
        </w:rPr>
      </w:pPr>
    </w:p>
    <w:p w14:paraId="60CD5A72" w14:textId="0AA9F18D" w:rsidR="0055230D" w:rsidRDefault="0055230D">
      <w:r>
        <w:t>:</w:t>
      </w:r>
    </w:p>
    <w:sectPr w:rsidR="00552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6A"/>
    <w:rsid w:val="0023564F"/>
    <w:rsid w:val="0055230D"/>
    <w:rsid w:val="00B7246A"/>
    <w:rsid w:val="00F3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0C1A"/>
  <w15:chartTrackingRefBased/>
  <w15:docId w15:val="{1827B76C-2958-4480-B56A-399864C1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Строганов</dc:creator>
  <cp:keywords/>
  <dc:description/>
  <cp:lastModifiedBy>Данила Строганов</cp:lastModifiedBy>
  <cp:revision>2</cp:revision>
  <dcterms:created xsi:type="dcterms:W3CDTF">2023-11-20T03:19:00Z</dcterms:created>
  <dcterms:modified xsi:type="dcterms:W3CDTF">2023-11-30T12:33:00Z</dcterms:modified>
</cp:coreProperties>
</file>