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1415" w14:textId="77777777" w:rsidR="00547829" w:rsidRPr="00833CDA" w:rsidRDefault="00547829" w:rsidP="00E31747">
      <w:pPr>
        <w:rPr>
          <w:spacing w:val="20"/>
          <w:sz w:val="20"/>
          <w:lang w:val="cs-CZ"/>
        </w:rPr>
      </w:pPr>
    </w:p>
    <w:p w14:paraId="31E30D81" w14:textId="517B8B1E" w:rsidR="00547829" w:rsidRPr="00830877" w:rsidRDefault="00547829" w:rsidP="00F85249">
      <w:pPr>
        <w:jc w:val="center"/>
        <w:rPr>
          <w:b/>
          <w:spacing w:val="20"/>
          <w:sz w:val="20"/>
          <w:u w:val="single"/>
          <w:lang w:val="cs-CZ"/>
        </w:rPr>
      </w:pPr>
      <w:r w:rsidRPr="00830877">
        <w:rPr>
          <w:b/>
          <w:spacing w:val="20"/>
          <w:sz w:val="20"/>
          <w:u w:val="single"/>
          <w:lang w:val="cs-CZ"/>
        </w:rPr>
        <w:t>S</w:t>
      </w:r>
      <w:r w:rsidR="008863CC" w:rsidRPr="00830877">
        <w:rPr>
          <w:b/>
          <w:spacing w:val="20"/>
          <w:sz w:val="20"/>
          <w:u w:val="single"/>
          <w:lang w:val="cs-CZ"/>
        </w:rPr>
        <w:t>ou</w:t>
      </w:r>
      <w:r w:rsidRPr="00830877">
        <w:rPr>
          <w:b/>
          <w:spacing w:val="20"/>
          <w:sz w:val="20"/>
          <w:u w:val="single"/>
          <w:lang w:val="cs-CZ"/>
        </w:rPr>
        <w:t xml:space="preserve">hlas </w:t>
      </w:r>
      <w:r w:rsidR="008863CC" w:rsidRPr="00830877">
        <w:rPr>
          <w:b/>
          <w:spacing w:val="20"/>
          <w:sz w:val="20"/>
          <w:u w:val="single"/>
          <w:lang w:val="cs-CZ"/>
        </w:rPr>
        <w:t>s</w:t>
      </w:r>
      <w:r w:rsidR="00830877" w:rsidRPr="00830877">
        <w:rPr>
          <w:b/>
          <w:spacing w:val="20"/>
          <w:sz w:val="20"/>
          <w:u w:val="single"/>
          <w:lang w:val="cs-CZ"/>
        </w:rPr>
        <w:t xml:space="preserve"> vyhotovením </w:t>
      </w:r>
      <w:r w:rsidR="00B55E2F">
        <w:rPr>
          <w:b/>
          <w:spacing w:val="20"/>
          <w:sz w:val="20"/>
          <w:u w:val="single"/>
          <w:lang w:val="cs-CZ"/>
        </w:rPr>
        <w:t>fotografie</w:t>
      </w:r>
      <w:r w:rsidR="00A46A86">
        <w:rPr>
          <w:b/>
          <w:spacing w:val="20"/>
          <w:sz w:val="20"/>
          <w:u w:val="single"/>
          <w:lang w:val="cs-CZ"/>
        </w:rPr>
        <w:t xml:space="preserve"> </w:t>
      </w:r>
      <w:r w:rsidR="00830877" w:rsidRPr="00830877">
        <w:rPr>
          <w:b/>
          <w:spacing w:val="20"/>
          <w:sz w:val="20"/>
          <w:u w:val="single"/>
          <w:lang w:val="cs-CZ"/>
        </w:rPr>
        <w:t>a s jej</w:t>
      </w:r>
      <w:r w:rsidR="00B55E2F">
        <w:rPr>
          <w:b/>
          <w:spacing w:val="20"/>
          <w:sz w:val="20"/>
          <w:u w:val="single"/>
          <w:lang w:val="cs-CZ"/>
        </w:rPr>
        <w:t>ím</w:t>
      </w:r>
      <w:r w:rsidR="00830877" w:rsidRPr="00830877">
        <w:rPr>
          <w:b/>
          <w:spacing w:val="20"/>
          <w:sz w:val="20"/>
          <w:u w:val="single"/>
          <w:lang w:val="cs-CZ"/>
        </w:rPr>
        <w:t xml:space="preserve"> použitím</w:t>
      </w:r>
    </w:p>
    <w:p w14:paraId="6E89EAD9" w14:textId="77777777" w:rsidR="00547829" w:rsidRPr="00833CDA" w:rsidRDefault="00547829" w:rsidP="00547829">
      <w:pPr>
        <w:rPr>
          <w:spacing w:val="20"/>
          <w:sz w:val="20"/>
          <w:lang w:val="cs-CZ"/>
        </w:rPr>
      </w:pPr>
    </w:p>
    <w:p w14:paraId="17678AB3" w14:textId="77777777" w:rsidR="007D265A" w:rsidRPr="00833CDA" w:rsidRDefault="007D265A" w:rsidP="007D265A">
      <w:pPr>
        <w:rPr>
          <w:spacing w:val="20"/>
          <w:sz w:val="20"/>
          <w:lang w:val="cs-CZ"/>
        </w:rPr>
      </w:pPr>
    </w:p>
    <w:p w14:paraId="11B0963B" w14:textId="3937B019" w:rsidR="00874EEC" w:rsidRPr="00804B7E" w:rsidRDefault="00A46A86" w:rsidP="00874EEC">
      <w:pPr>
        <w:rPr>
          <w:b/>
          <w:bCs/>
          <w:spacing w:val="20"/>
          <w:sz w:val="20"/>
          <w:lang w:val="cs-CZ"/>
        </w:rPr>
      </w:pPr>
      <w:r>
        <w:rPr>
          <w:spacing w:val="20"/>
          <w:sz w:val="20"/>
          <w:lang w:val="cs-CZ"/>
        </w:rPr>
        <w:t>D</w:t>
      </w:r>
      <w:r w:rsidR="007D265A" w:rsidRPr="00833CDA">
        <w:rPr>
          <w:spacing w:val="20"/>
          <w:sz w:val="20"/>
          <w:lang w:val="cs-CZ"/>
        </w:rPr>
        <w:t xml:space="preserve">ávám souhlas </w:t>
      </w:r>
      <w:r w:rsidR="00901C46" w:rsidRPr="00833CDA">
        <w:rPr>
          <w:spacing w:val="20"/>
          <w:sz w:val="20"/>
          <w:lang w:val="cs-CZ"/>
        </w:rPr>
        <w:t>společnosti Philip Morris ČR a.s.</w:t>
      </w:r>
      <w:r w:rsidR="007D265A" w:rsidRPr="00833CDA">
        <w:rPr>
          <w:spacing w:val="20"/>
          <w:sz w:val="20"/>
          <w:lang w:val="cs-CZ"/>
        </w:rPr>
        <w:t xml:space="preserve">, se sídlem: Vítězná 1, 284 03 Kutná Hora, IČ: 14803534 </w:t>
      </w:r>
      <w:r w:rsidR="00874EEC" w:rsidRPr="00833CDA">
        <w:rPr>
          <w:spacing w:val="20"/>
          <w:sz w:val="20"/>
          <w:lang w:val="cs-CZ"/>
        </w:rPr>
        <w:t xml:space="preserve">/dále jenom společnost/ na </w:t>
      </w:r>
      <w:r w:rsidR="00C8041D">
        <w:rPr>
          <w:spacing w:val="20"/>
          <w:sz w:val="20"/>
          <w:lang w:val="cs-CZ"/>
        </w:rPr>
        <w:t>vyhotovení</w:t>
      </w:r>
      <w:r w:rsidR="00804B7E">
        <w:rPr>
          <w:spacing w:val="20"/>
          <w:sz w:val="20"/>
          <w:lang w:val="cs-CZ"/>
        </w:rPr>
        <w:t xml:space="preserve"> </w:t>
      </w:r>
      <w:r w:rsidR="00BF4767">
        <w:rPr>
          <w:spacing w:val="20"/>
          <w:sz w:val="20"/>
          <w:lang w:val="cs-CZ"/>
        </w:rPr>
        <w:t>fotografie</w:t>
      </w:r>
      <w:r w:rsidR="00804B7E">
        <w:rPr>
          <w:spacing w:val="20"/>
          <w:sz w:val="20"/>
          <w:lang w:val="cs-CZ"/>
        </w:rPr>
        <w:t xml:space="preserve"> </w:t>
      </w:r>
      <w:r w:rsidR="00654C4A">
        <w:rPr>
          <w:spacing w:val="20"/>
          <w:sz w:val="20"/>
          <w:lang w:val="cs-CZ"/>
        </w:rPr>
        <w:t xml:space="preserve">s mojí </w:t>
      </w:r>
      <w:r w:rsidR="00C8041D">
        <w:rPr>
          <w:spacing w:val="20"/>
          <w:sz w:val="20"/>
          <w:lang w:val="cs-CZ"/>
        </w:rPr>
        <w:t>p</w:t>
      </w:r>
      <w:r w:rsidR="00654C4A">
        <w:rPr>
          <w:spacing w:val="20"/>
          <w:sz w:val="20"/>
          <w:lang w:val="cs-CZ"/>
        </w:rPr>
        <w:t xml:space="preserve">odobou </w:t>
      </w:r>
      <w:r w:rsidR="008744CB" w:rsidRPr="00804B7E">
        <w:rPr>
          <w:b/>
          <w:bCs/>
          <w:spacing w:val="20"/>
          <w:sz w:val="20"/>
          <w:lang w:val="cs-CZ"/>
        </w:rPr>
        <w:t>během</w:t>
      </w:r>
      <w:r w:rsidR="00804B7E" w:rsidRPr="00804B7E">
        <w:rPr>
          <w:b/>
          <w:bCs/>
          <w:spacing w:val="20"/>
          <w:sz w:val="20"/>
          <w:lang w:val="cs-CZ"/>
        </w:rPr>
        <w:t xml:space="preserve"> </w:t>
      </w:r>
      <w:r w:rsidR="00C049D4">
        <w:rPr>
          <w:b/>
          <w:bCs/>
          <w:spacing w:val="20"/>
          <w:sz w:val="20"/>
          <w:lang w:val="cs-CZ"/>
        </w:rPr>
        <w:t xml:space="preserve">účasti při </w:t>
      </w:r>
      <w:r w:rsidR="00A27D43">
        <w:rPr>
          <w:b/>
          <w:bCs/>
          <w:spacing w:val="20"/>
          <w:sz w:val="20"/>
          <w:lang w:val="cs-CZ"/>
        </w:rPr>
        <w:t>aktivitě</w:t>
      </w:r>
      <w:r w:rsidR="00C049D4">
        <w:rPr>
          <w:b/>
          <w:bCs/>
          <w:spacing w:val="20"/>
          <w:sz w:val="20"/>
          <w:lang w:val="cs-CZ"/>
        </w:rPr>
        <w:t xml:space="preserve"> </w:t>
      </w:r>
      <w:r w:rsidR="00BF4767">
        <w:rPr>
          <w:b/>
          <w:bCs/>
          <w:spacing w:val="20"/>
          <w:sz w:val="20"/>
          <w:lang w:val="cs-CZ"/>
        </w:rPr>
        <w:t>AR fotokoutek</w:t>
      </w:r>
      <w:r w:rsidR="00C049D4">
        <w:rPr>
          <w:b/>
          <w:bCs/>
          <w:spacing w:val="20"/>
          <w:sz w:val="20"/>
          <w:lang w:val="cs-CZ"/>
        </w:rPr>
        <w:t xml:space="preserve"> v</w:t>
      </w:r>
      <w:r w:rsidR="00E81AF5">
        <w:rPr>
          <w:b/>
          <w:bCs/>
          <w:spacing w:val="20"/>
          <w:sz w:val="20"/>
          <w:lang w:val="cs-CZ"/>
        </w:rPr>
        <w:t> IQOS Lounge</w:t>
      </w:r>
      <w:r w:rsidR="00C049D4">
        <w:rPr>
          <w:b/>
          <w:bCs/>
          <w:spacing w:val="20"/>
          <w:sz w:val="20"/>
          <w:lang w:val="cs-CZ"/>
        </w:rPr>
        <w:t xml:space="preserve"> na </w:t>
      </w:r>
      <w:r w:rsidR="009909A1">
        <w:rPr>
          <w:b/>
          <w:bCs/>
          <w:spacing w:val="20"/>
          <w:sz w:val="20"/>
          <w:lang w:val="cs-CZ"/>
        </w:rPr>
        <w:t>K</w:t>
      </w:r>
      <w:r w:rsidR="00A27D43">
        <w:rPr>
          <w:b/>
          <w:bCs/>
          <w:spacing w:val="20"/>
          <w:sz w:val="20"/>
          <w:lang w:val="cs-CZ"/>
        </w:rPr>
        <w:t>arlovarském</w:t>
      </w:r>
      <w:r w:rsidR="00D109E3">
        <w:rPr>
          <w:b/>
          <w:bCs/>
          <w:spacing w:val="20"/>
          <w:sz w:val="20"/>
          <w:lang w:val="cs-CZ"/>
        </w:rPr>
        <w:t xml:space="preserve"> filmovém festivalu </w:t>
      </w:r>
      <w:r w:rsidR="009909A1">
        <w:rPr>
          <w:b/>
          <w:bCs/>
          <w:spacing w:val="20"/>
          <w:sz w:val="20"/>
          <w:lang w:val="cs-CZ"/>
        </w:rPr>
        <w:t xml:space="preserve">(KVIFF) </w:t>
      </w:r>
      <w:r w:rsidR="00D109E3">
        <w:rPr>
          <w:b/>
          <w:bCs/>
          <w:spacing w:val="20"/>
          <w:sz w:val="20"/>
          <w:lang w:val="cs-CZ"/>
        </w:rPr>
        <w:t xml:space="preserve">v termínu </w:t>
      </w:r>
      <w:r w:rsidR="00606E06">
        <w:rPr>
          <w:b/>
          <w:bCs/>
          <w:spacing w:val="20"/>
          <w:sz w:val="20"/>
          <w:lang w:val="cs-CZ"/>
        </w:rPr>
        <w:t>30.6. - 8.7.</w:t>
      </w:r>
      <w:r w:rsidR="00D109E3">
        <w:rPr>
          <w:b/>
          <w:bCs/>
          <w:spacing w:val="20"/>
          <w:sz w:val="20"/>
          <w:lang w:val="cs-CZ"/>
        </w:rPr>
        <w:t xml:space="preserve">2023. </w:t>
      </w:r>
    </w:p>
    <w:p w14:paraId="4F55F62A" w14:textId="77777777" w:rsidR="00874EEC" w:rsidRPr="00833CDA" w:rsidRDefault="00874EEC" w:rsidP="00874EEC">
      <w:pPr>
        <w:rPr>
          <w:spacing w:val="20"/>
          <w:sz w:val="20"/>
          <w:lang w:val="cs-CZ"/>
        </w:rPr>
      </w:pPr>
    </w:p>
    <w:p w14:paraId="3FE8EF08" w14:textId="32880B92" w:rsidR="00EA6FB6" w:rsidRDefault="00874EEC" w:rsidP="00874EEC">
      <w:pPr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 xml:space="preserve">Souhlasím s použitím </w:t>
      </w:r>
      <w:r w:rsidR="00BF4767">
        <w:rPr>
          <w:spacing w:val="20"/>
          <w:sz w:val="20"/>
          <w:lang w:val="cs-CZ"/>
        </w:rPr>
        <w:t xml:space="preserve">fotografie </w:t>
      </w:r>
      <w:r w:rsidR="00D9167E">
        <w:rPr>
          <w:spacing w:val="20"/>
          <w:sz w:val="20"/>
          <w:lang w:val="cs-CZ"/>
        </w:rPr>
        <w:t>na</w:t>
      </w:r>
      <w:r w:rsidR="00804B7E">
        <w:rPr>
          <w:spacing w:val="20"/>
          <w:sz w:val="20"/>
          <w:lang w:val="cs-CZ"/>
        </w:rPr>
        <w:t xml:space="preserve"> </w:t>
      </w:r>
      <w:r w:rsidRPr="00833CDA">
        <w:rPr>
          <w:spacing w:val="20"/>
          <w:sz w:val="20"/>
          <w:lang w:val="cs-CZ"/>
        </w:rPr>
        <w:t>marketingové účely společnosti</w:t>
      </w:r>
      <w:r w:rsidR="00F62C2D">
        <w:rPr>
          <w:spacing w:val="20"/>
          <w:sz w:val="20"/>
          <w:lang w:val="cs-CZ"/>
        </w:rPr>
        <w:t xml:space="preserve"> pro aktivi</w:t>
      </w:r>
      <w:r w:rsidR="00EA6FB6">
        <w:rPr>
          <w:spacing w:val="20"/>
          <w:sz w:val="20"/>
          <w:lang w:val="cs-CZ"/>
        </w:rPr>
        <w:t xml:space="preserve">tu </w:t>
      </w:r>
      <w:r w:rsidR="00BF4767" w:rsidRPr="00BF4767">
        <w:rPr>
          <w:spacing w:val="20"/>
          <w:sz w:val="20"/>
          <w:lang w:val="cs-CZ"/>
        </w:rPr>
        <w:t>AR fotokoutek</w:t>
      </w:r>
      <w:r w:rsidR="00EA6FB6" w:rsidRPr="00BF4767">
        <w:rPr>
          <w:spacing w:val="20"/>
          <w:sz w:val="20"/>
          <w:lang w:val="cs-CZ"/>
        </w:rPr>
        <w:t xml:space="preserve"> </w:t>
      </w:r>
      <w:r w:rsidR="00EA6FB6">
        <w:rPr>
          <w:spacing w:val="20"/>
          <w:sz w:val="20"/>
          <w:lang w:val="cs-CZ"/>
        </w:rPr>
        <w:t>a to konkrétně:</w:t>
      </w:r>
    </w:p>
    <w:p w14:paraId="1451F0C1" w14:textId="611C1CAC" w:rsidR="007D265A" w:rsidRDefault="00EA6FB6" w:rsidP="008E1539">
      <w:pPr>
        <w:pStyle w:val="Odstavecseseznamem"/>
        <w:numPr>
          <w:ilvl w:val="0"/>
          <w:numId w:val="1"/>
        </w:numPr>
        <w:rPr>
          <w:spacing w:val="20"/>
          <w:sz w:val="20"/>
          <w:lang w:val="cs-CZ"/>
        </w:rPr>
      </w:pPr>
      <w:r w:rsidRPr="00FD02AC">
        <w:rPr>
          <w:spacing w:val="20"/>
          <w:sz w:val="20"/>
          <w:lang w:val="cs-CZ"/>
        </w:rPr>
        <w:t>Zobrazení na LED obrazovc</w:t>
      </w:r>
      <w:r w:rsidR="004E7332">
        <w:rPr>
          <w:spacing w:val="20"/>
          <w:sz w:val="20"/>
          <w:lang w:val="cs-CZ"/>
        </w:rPr>
        <w:t>e</w:t>
      </w:r>
      <w:r w:rsidRPr="00FD02AC">
        <w:rPr>
          <w:spacing w:val="20"/>
          <w:sz w:val="20"/>
          <w:lang w:val="cs-CZ"/>
        </w:rPr>
        <w:t xml:space="preserve"> uvnitř IQOS </w:t>
      </w:r>
      <w:r w:rsidR="00BF4767">
        <w:rPr>
          <w:spacing w:val="20"/>
          <w:sz w:val="20"/>
          <w:lang w:val="cs-CZ"/>
        </w:rPr>
        <w:t>lounge</w:t>
      </w:r>
      <w:r w:rsidRPr="00FD02AC">
        <w:rPr>
          <w:spacing w:val="20"/>
          <w:sz w:val="20"/>
          <w:lang w:val="cs-CZ"/>
        </w:rPr>
        <w:t xml:space="preserve"> a </w:t>
      </w:r>
      <w:r w:rsidR="00434C45">
        <w:rPr>
          <w:spacing w:val="20"/>
          <w:sz w:val="20"/>
          <w:lang w:val="cs-CZ"/>
        </w:rPr>
        <w:t xml:space="preserve">sesbírané </w:t>
      </w:r>
      <w:r w:rsidR="00BF4767">
        <w:rPr>
          <w:spacing w:val="20"/>
          <w:sz w:val="20"/>
          <w:lang w:val="cs-CZ"/>
        </w:rPr>
        <w:t>fotografie</w:t>
      </w:r>
      <w:r w:rsidR="00434C45">
        <w:rPr>
          <w:spacing w:val="20"/>
          <w:sz w:val="20"/>
          <w:lang w:val="cs-CZ"/>
        </w:rPr>
        <w:t xml:space="preserve"> budou</w:t>
      </w:r>
      <w:r w:rsidR="00691B2E" w:rsidRPr="00FD02AC">
        <w:rPr>
          <w:spacing w:val="20"/>
          <w:sz w:val="20"/>
          <w:lang w:val="cs-CZ"/>
        </w:rPr>
        <w:t xml:space="preserve"> </w:t>
      </w:r>
      <w:r w:rsidR="008010BE" w:rsidRPr="00FD02AC">
        <w:rPr>
          <w:spacing w:val="20"/>
          <w:sz w:val="20"/>
          <w:lang w:val="cs-CZ"/>
        </w:rPr>
        <w:t>použit</w:t>
      </w:r>
      <w:r w:rsidR="00434C45">
        <w:rPr>
          <w:spacing w:val="20"/>
          <w:sz w:val="20"/>
          <w:lang w:val="cs-CZ"/>
        </w:rPr>
        <w:t>y</w:t>
      </w:r>
      <w:r w:rsidR="00691B2E" w:rsidRPr="00FD02AC">
        <w:rPr>
          <w:spacing w:val="20"/>
          <w:sz w:val="20"/>
          <w:lang w:val="cs-CZ"/>
        </w:rPr>
        <w:t xml:space="preserve"> ve finálním </w:t>
      </w:r>
      <w:r w:rsidR="0071738A" w:rsidRPr="00FD02AC">
        <w:rPr>
          <w:spacing w:val="20"/>
          <w:sz w:val="20"/>
          <w:lang w:val="cs-CZ"/>
        </w:rPr>
        <w:t xml:space="preserve">videu k IQOS písní, kterou připravil Adam Pavlovčin. </w:t>
      </w:r>
      <w:r w:rsidR="008010BE" w:rsidRPr="00FD02AC">
        <w:rPr>
          <w:spacing w:val="20"/>
          <w:sz w:val="20"/>
          <w:lang w:val="cs-CZ"/>
        </w:rPr>
        <w:t>Píseň</w:t>
      </w:r>
      <w:r w:rsidR="0071738A" w:rsidRPr="00FD02AC">
        <w:rPr>
          <w:spacing w:val="20"/>
          <w:sz w:val="20"/>
          <w:lang w:val="cs-CZ"/>
        </w:rPr>
        <w:t xml:space="preserve"> bude přístupná registrovaným </w:t>
      </w:r>
      <w:r w:rsidR="008010BE" w:rsidRPr="00FD02AC">
        <w:rPr>
          <w:spacing w:val="20"/>
          <w:sz w:val="20"/>
          <w:lang w:val="cs-CZ"/>
        </w:rPr>
        <w:t>uživatelům</w:t>
      </w:r>
      <w:r w:rsidR="0071738A" w:rsidRPr="00FD02AC">
        <w:rPr>
          <w:spacing w:val="20"/>
          <w:sz w:val="20"/>
          <w:lang w:val="cs-CZ"/>
        </w:rPr>
        <w:t xml:space="preserve"> v IQOS Club</w:t>
      </w:r>
      <w:r w:rsidR="00FD02AC" w:rsidRPr="00FD02AC">
        <w:rPr>
          <w:spacing w:val="20"/>
          <w:sz w:val="20"/>
          <w:lang w:val="cs-CZ"/>
        </w:rPr>
        <w:t xml:space="preserve"> na iqos.com</w:t>
      </w:r>
      <w:r w:rsidRPr="00FD02AC">
        <w:rPr>
          <w:spacing w:val="20"/>
          <w:sz w:val="20"/>
          <w:lang w:val="cs-CZ"/>
        </w:rPr>
        <w:t xml:space="preserve"> </w:t>
      </w:r>
      <w:r w:rsidR="00874EEC" w:rsidRPr="00FD02AC">
        <w:rPr>
          <w:spacing w:val="20"/>
          <w:sz w:val="20"/>
          <w:lang w:val="cs-CZ"/>
        </w:rPr>
        <w:t xml:space="preserve"> </w:t>
      </w:r>
    </w:p>
    <w:p w14:paraId="450A21BC" w14:textId="77777777" w:rsidR="00FD02AC" w:rsidRPr="00FD02AC" w:rsidRDefault="00FD02AC" w:rsidP="00FD02AC">
      <w:pPr>
        <w:pStyle w:val="Odstavecseseznamem"/>
        <w:rPr>
          <w:spacing w:val="20"/>
          <w:sz w:val="20"/>
          <w:lang w:val="cs-CZ"/>
        </w:rPr>
      </w:pPr>
    </w:p>
    <w:p w14:paraId="3D9C2A1A" w14:textId="4D7A8DD4" w:rsidR="00547829" w:rsidRPr="00833CDA" w:rsidRDefault="00547829" w:rsidP="00547829">
      <w:pPr>
        <w:tabs>
          <w:tab w:val="left" w:pos="284"/>
        </w:tabs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S</w:t>
      </w:r>
      <w:r w:rsidR="008863CC" w:rsidRPr="00833CDA">
        <w:rPr>
          <w:spacing w:val="20"/>
          <w:sz w:val="20"/>
          <w:lang w:val="cs-CZ"/>
        </w:rPr>
        <w:t>ou</w:t>
      </w:r>
      <w:r w:rsidRPr="00833CDA">
        <w:rPr>
          <w:spacing w:val="20"/>
          <w:sz w:val="20"/>
          <w:lang w:val="cs-CZ"/>
        </w:rPr>
        <w:t xml:space="preserve">hlas </w:t>
      </w:r>
      <w:r w:rsidR="00E31747">
        <w:rPr>
          <w:spacing w:val="20"/>
          <w:sz w:val="20"/>
          <w:lang w:val="cs-CZ"/>
        </w:rPr>
        <w:t>uděluj</w:t>
      </w:r>
      <w:r w:rsidR="00C96615">
        <w:rPr>
          <w:spacing w:val="20"/>
          <w:sz w:val="20"/>
          <w:lang w:val="cs-CZ"/>
        </w:rPr>
        <w:t>e</w:t>
      </w:r>
      <w:r w:rsidR="00E31747">
        <w:rPr>
          <w:spacing w:val="20"/>
          <w:sz w:val="20"/>
          <w:lang w:val="cs-CZ"/>
        </w:rPr>
        <w:t xml:space="preserve"> účastník</w:t>
      </w:r>
      <w:r w:rsidRPr="00833CDA">
        <w:rPr>
          <w:spacing w:val="20"/>
          <w:sz w:val="20"/>
          <w:lang w:val="cs-CZ"/>
        </w:rPr>
        <w:t xml:space="preserve"> </w:t>
      </w:r>
      <w:r w:rsidR="0031000B">
        <w:rPr>
          <w:spacing w:val="20"/>
          <w:sz w:val="20"/>
          <w:lang w:val="cs-CZ"/>
        </w:rPr>
        <w:t>maximálně</w:t>
      </w:r>
      <w:r w:rsidR="00784C46">
        <w:rPr>
          <w:spacing w:val="20"/>
          <w:sz w:val="20"/>
          <w:lang w:val="cs-CZ"/>
        </w:rPr>
        <w:t xml:space="preserve"> na</w:t>
      </w:r>
      <w:r w:rsidRPr="00833CDA">
        <w:rPr>
          <w:spacing w:val="20"/>
          <w:sz w:val="20"/>
          <w:lang w:val="cs-CZ"/>
        </w:rPr>
        <w:t xml:space="preserve"> </w:t>
      </w:r>
      <w:r w:rsidR="00874EEC" w:rsidRPr="00833CDA">
        <w:rPr>
          <w:spacing w:val="20"/>
          <w:sz w:val="20"/>
          <w:lang w:val="cs-CZ"/>
        </w:rPr>
        <w:t xml:space="preserve">dobu </w:t>
      </w:r>
      <w:r w:rsidR="00784C46">
        <w:rPr>
          <w:b/>
          <w:spacing w:val="20"/>
          <w:sz w:val="20"/>
          <w:lang w:val="cs-CZ"/>
        </w:rPr>
        <w:t>2</w:t>
      </w:r>
      <w:r w:rsidR="00874EEC" w:rsidRPr="00833CDA">
        <w:rPr>
          <w:b/>
          <w:spacing w:val="20"/>
          <w:sz w:val="20"/>
          <w:lang w:val="cs-CZ"/>
        </w:rPr>
        <w:t xml:space="preserve"> let</w:t>
      </w:r>
      <w:r w:rsidR="00874EEC" w:rsidRPr="00833CDA">
        <w:rPr>
          <w:spacing w:val="20"/>
          <w:sz w:val="20"/>
          <w:lang w:val="cs-CZ"/>
        </w:rPr>
        <w:t xml:space="preserve"> od </w:t>
      </w:r>
      <w:r w:rsidR="00784C46">
        <w:rPr>
          <w:spacing w:val="20"/>
          <w:sz w:val="20"/>
          <w:lang w:val="cs-CZ"/>
        </w:rPr>
        <w:t xml:space="preserve">zhotovení </w:t>
      </w:r>
      <w:r w:rsidR="003A370B">
        <w:rPr>
          <w:spacing w:val="20"/>
          <w:sz w:val="20"/>
          <w:lang w:val="cs-CZ"/>
        </w:rPr>
        <w:t>krátkého</w:t>
      </w:r>
      <w:r w:rsidR="00895659">
        <w:rPr>
          <w:spacing w:val="20"/>
          <w:sz w:val="20"/>
          <w:lang w:val="cs-CZ"/>
        </w:rPr>
        <w:t xml:space="preserve"> video záznamu</w:t>
      </w:r>
      <w:r w:rsidR="00784C46">
        <w:rPr>
          <w:spacing w:val="20"/>
          <w:sz w:val="20"/>
          <w:lang w:val="cs-CZ"/>
        </w:rPr>
        <w:t>.</w:t>
      </w:r>
    </w:p>
    <w:p w14:paraId="7FAE6A5E" w14:textId="765CF66C" w:rsidR="00AD3065" w:rsidRDefault="00874EEC" w:rsidP="008744CB">
      <w:pPr>
        <w:tabs>
          <w:tab w:val="left" w:pos="284"/>
        </w:tabs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Zpracování osobních údajů je prováděno společností, osobní ú</w:t>
      </w:r>
      <w:r w:rsidR="000C0E22">
        <w:rPr>
          <w:spacing w:val="20"/>
          <w:sz w:val="20"/>
          <w:lang w:val="cs-CZ"/>
        </w:rPr>
        <w:t>daje však pro společnost bud</w:t>
      </w:r>
      <w:r w:rsidR="00AD3065">
        <w:rPr>
          <w:spacing w:val="20"/>
          <w:sz w:val="20"/>
          <w:lang w:val="cs-CZ"/>
        </w:rPr>
        <w:t>e</w:t>
      </w:r>
      <w:r w:rsidR="000C0E22">
        <w:rPr>
          <w:spacing w:val="20"/>
          <w:sz w:val="20"/>
          <w:lang w:val="cs-CZ"/>
        </w:rPr>
        <w:t xml:space="preserve"> z</w:t>
      </w:r>
      <w:r w:rsidRPr="00833CDA">
        <w:rPr>
          <w:spacing w:val="20"/>
          <w:sz w:val="20"/>
          <w:lang w:val="cs-CZ"/>
        </w:rPr>
        <w:t xml:space="preserve">pracovávat i následující </w:t>
      </w:r>
      <w:r w:rsidR="003F18FE">
        <w:rPr>
          <w:spacing w:val="20"/>
          <w:sz w:val="20"/>
          <w:lang w:val="cs-CZ"/>
        </w:rPr>
        <w:t>zprostředkovatelé</w:t>
      </w:r>
      <w:r w:rsidRPr="00833CDA">
        <w:rPr>
          <w:spacing w:val="20"/>
          <w:sz w:val="20"/>
          <w:lang w:val="cs-CZ"/>
        </w:rPr>
        <w:t xml:space="preserve">: </w:t>
      </w:r>
      <w:r w:rsidR="008744CB">
        <w:rPr>
          <w:spacing w:val="20"/>
          <w:sz w:val="20"/>
          <w:lang w:val="cs-CZ"/>
        </w:rPr>
        <w:br/>
      </w:r>
    </w:p>
    <w:p w14:paraId="164A83ED" w14:textId="4A50645A" w:rsidR="00936985" w:rsidRPr="007E316E" w:rsidRDefault="00936985" w:rsidP="008744CB">
      <w:pPr>
        <w:tabs>
          <w:tab w:val="left" w:pos="284"/>
        </w:tabs>
        <w:rPr>
          <w:spacing w:val="20"/>
          <w:sz w:val="20"/>
          <w:lang w:val="cs-CZ"/>
        </w:rPr>
      </w:pPr>
      <w:r>
        <w:rPr>
          <w:spacing w:val="20"/>
          <w:sz w:val="20"/>
          <w:lang w:val="cs-CZ"/>
        </w:rPr>
        <w:t>QUIX EVENT, s.r.o., Zelený pruh 1560/99, Praha 4, 140 00, IČO: 02723832</w:t>
      </w:r>
    </w:p>
    <w:p w14:paraId="5952D941" w14:textId="77777777" w:rsidR="00874EEC" w:rsidRPr="00833CDA" w:rsidRDefault="00874EEC" w:rsidP="00833CDA">
      <w:pPr>
        <w:jc w:val="left"/>
        <w:rPr>
          <w:spacing w:val="20"/>
          <w:sz w:val="20"/>
          <w:lang w:val="cs-CZ"/>
        </w:rPr>
      </w:pPr>
    </w:p>
    <w:p w14:paraId="5A658075" w14:textId="2D204869" w:rsidR="00874EEC" w:rsidRPr="00833CDA" w:rsidRDefault="00874EEC" w:rsidP="00833CDA">
      <w:pPr>
        <w:jc w:val="left"/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Jsem si vědom/</w:t>
      </w:r>
      <w:r w:rsidR="000C0E22" w:rsidRPr="00833CDA">
        <w:rPr>
          <w:spacing w:val="20"/>
          <w:sz w:val="20"/>
          <w:lang w:val="cs-CZ"/>
        </w:rPr>
        <w:t>á svého práva na přístup k osobním údajům, práva na jejich opravu, vymazání, omezení zpracování, práva namítat proti zpracování a práva na přesnost údajů. Rovněž jsem si vědom/ á existence práva kdykoli tento souhlas odvolat a práva podat stížnost na příslušný úřad na ochranu osobních údajů.</w:t>
      </w:r>
    </w:p>
    <w:p w14:paraId="6BE43709" w14:textId="1D711799" w:rsidR="000C0E22" w:rsidRPr="00833CDA" w:rsidRDefault="000C0E22" w:rsidP="00833CDA">
      <w:pPr>
        <w:jc w:val="left"/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Oso</w:t>
      </w:r>
      <w:r>
        <w:rPr>
          <w:spacing w:val="20"/>
          <w:sz w:val="20"/>
          <w:lang w:val="cs-CZ"/>
        </w:rPr>
        <w:t>bní údaje nebudou přenášeny do z</w:t>
      </w:r>
      <w:r w:rsidRPr="00833CDA">
        <w:rPr>
          <w:spacing w:val="20"/>
          <w:sz w:val="20"/>
          <w:lang w:val="cs-CZ"/>
        </w:rPr>
        <w:t>emí mimo Evropskou unii, resp. Evropský hospodářsky prostor.</w:t>
      </w:r>
    </w:p>
    <w:p w14:paraId="4A2FD0CA" w14:textId="368593B4" w:rsidR="000C0E22" w:rsidRPr="00833CDA" w:rsidRDefault="000C0E22" w:rsidP="00833CDA">
      <w:pPr>
        <w:jc w:val="left"/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V případe pochybností o dodržování povinností souvisejících se zpracováním osobních údajů</w:t>
      </w:r>
      <w:r>
        <w:rPr>
          <w:spacing w:val="20"/>
          <w:sz w:val="20"/>
          <w:lang w:val="cs-CZ"/>
        </w:rPr>
        <w:t xml:space="preserve"> se může níže podepsaný/á obrátit na kontaktní osobu v společnosti </w:t>
      </w:r>
      <w:hyperlink r:id="rId10" w:history="1">
        <w:r w:rsidRPr="00FB2684">
          <w:rPr>
            <w:rStyle w:val="Hypertextovodkaz"/>
            <w:spacing w:val="20"/>
            <w:sz w:val="20"/>
            <w:lang w:val="cs-CZ"/>
          </w:rPr>
          <w:t>pmcz.gdpr@pmi.com</w:t>
        </w:r>
      </w:hyperlink>
      <w:r>
        <w:rPr>
          <w:spacing w:val="20"/>
          <w:sz w:val="20"/>
          <w:lang w:val="cs-CZ"/>
        </w:rPr>
        <w:t xml:space="preserve"> nebo se stížností na Úřad pro ochranu osobních údajů, se sídlem: </w:t>
      </w:r>
      <w:r w:rsidRPr="00833CDA">
        <w:rPr>
          <w:spacing w:val="20"/>
          <w:sz w:val="20"/>
          <w:lang w:val="cs-CZ"/>
        </w:rPr>
        <w:t>Pplk. Sochora 27</w:t>
      </w:r>
      <w:r>
        <w:rPr>
          <w:spacing w:val="20"/>
          <w:sz w:val="20"/>
          <w:lang w:val="cs-CZ"/>
        </w:rPr>
        <w:t xml:space="preserve">, </w:t>
      </w:r>
      <w:r w:rsidRPr="00833CDA">
        <w:rPr>
          <w:spacing w:val="20"/>
          <w:sz w:val="20"/>
          <w:lang w:val="cs-CZ"/>
        </w:rPr>
        <w:t>170 00 Praha 7</w:t>
      </w:r>
      <w:r>
        <w:rPr>
          <w:spacing w:val="20"/>
          <w:sz w:val="20"/>
          <w:lang w:val="cs-CZ"/>
        </w:rPr>
        <w:t xml:space="preserve">, Česká Republika, www: </w:t>
      </w:r>
      <w:r w:rsidRPr="000C0E22">
        <w:rPr>
          <w:spacing w:val="20"/>
          <w:sz w:val="20"/>
          <w:lang w:val="cs-CZ"/>
        </w:rPr>
        <w:t>www.uoou.cz</w:t>
      </w:r>
    </w:p>
    <w:p w14:paraId="28D0B615" w14:textId="3D479D7A" w:rsidR="000C0E22" w:rsidRPr="00833CDA" w:rsidRDefault="000C0E22" w:rsidP="00833CDA">
      <w:pPr>
        <w:jc w:val="left"/>
        <w:rPr>
          <w:spacing w:val="20"/>
          <w:sz w:val="20"/>
          <w:u w:val="single"/>
          <w:lang w:val="cs-CZ"/>
        </w:rPr>
      </w:pPr>
    </w:p>
    <w:p w14:paraId="0A7A8C54" w14:textId="1E56AB4B" w:rsidR="000C0E22" w:rsidRPr="00833CDA" w:rsidRDefault="000C0E22" w:rsidP="00833CDA">
      <w:pPr>
        <w:jc w:val="left"/>
        <w:rPr>
          <w:spacing w:val="20"/>
          <w:sz w:val="20"/>
          <w:u w:val="single"/>
          <w:lang w:val="cs-CZ"/>
        </w:rPr>
      </w:pPr>
      <w:r w:rsidRPr="00833CDA">
        <w:rPr>
          <w:spacing w:val="20"/>
          <w:sz w:val="20"/>
          <w:u w:val="single"/>
          <w:lang w:val="cs-CZ"/>
        </w:rPr>
        <w:t xml:space="preserve">Více informací o tom jak obecně zacházíme s osobními údaji spotřebitelů naleznete v PMI Zásadách ochrany soukromí spotřebitelů zveřejněných na </w:t>
      </w:r>
      <w:hyperlink r:id="rId11" w:history="1">
        <w:r w:rsidRPr="00AD3065">
          <w:rPr>
            <w:spacing w:val="20"/>
            <w:sz w:val="20"/>
            <w:u w:val="single"/>
            <w:lang w:val="cs-CZ"/>
          </w:rPr>
          <w:t>www.iqos.com</w:t>
        </w:r>
      </w:hyperlink>
    </w:p>
    <w:p w14:paraId="25184036" w14:textId="77777777" w:rsidR="000C0E22" w:rsidRPr="00833CDA" w:rsidRDefault="000C0E22" w:rsidP="00833CDA">
      <w:pPr>
        <w:jc w:val="left"/>
        <w:rPr>
          <w:spacing w:val="20"/>
          <w:sz w:val="20"/>
          <w:u w:val="single"/>
          <w:lang w:val="cs-CZ"/>
        </w:rPr>
      </w:pPr>
    </w:p>
    <w:p w14:paraId="7DF60D05" w14:textId="15E3C455" w:rsidR="000C0E22" w:rsidRPr="00833CDA" w:rsidRDefault="000C0E22" w:rsidP="00833CDA">
      <w:pPr>
        <w:jc w:val="left"/>
        <w:rPr>
          <w:spacing w:val="20"/>
          <w:sz w:val="20"/>
          <w:lang w:val="cs-CZ"/>
        </w:rPr>
      </w:pPr>
      <w:r>
        <w:rPr>
          <w:spacing w:val="20"/>
          <w:sz w:val="20"/>
          <w:lang w:val="cs-CZ"/>
        </w:rPr>
        <w:t>Souhlas</w:t>
      </w:r>
      <w:r w:rsidR="006E3F94">
        <w:rPr>
          <w:spacing w:val="20"/>
          <w:sz w:val="20"/>
          <w:lang w:val="cs-CZ"/>
        </w:rPr>
        <w:t xml:space="preserve"> se </w:t>
      </w:r>
      <w:r w:rsidR="003A370B">
        <w:rPr>
          <w:spacing w:val="20"/>
          <w:sz w:val="20"/>
          <w:lang w:val="cs-CZ"/>
        </w:rPr>
        <w:t>zpracováním</w:t>
      </w:r>
      <w:r w:rsidR="006E3F94">
        <w:rPr>
          <w:spacing w:val="20"/>
          <w:sz w:val="20"/>
          <w:lang w:val="cs-CZ"/>
        </w:rPr>
        <w:t xml:space="preserve"> osobních </w:t>
      </w:r>
      <w:r w:rsidR="003A370B">
        <w:rPr>
          <w:spacing w:val="20"/>
          <w:sz w:val="20"/>
          <w:lang w:val="cs-CZ"/>
        </w:rPr>
        <w:t>údajů</w:t>
      </w:r>
      <w:r w:rsidR="006E3F94">
        <w:rPr>
          <w:spacing w:val="20"/>
          <w:sz w:val="20"/>
          <w:lang w:val="cs-CZ"/>
        </w:rPr>
        <w:t xml:space="preserve"> </w:t>
      </w:r>
      <w:r w:rsidR="003A370B">
        <w:rPr>
          <w:spacing w:val="20"/>
          <w:sz w:val="20"/>
          <w:lang w:val="cs-CZ"/>
        </w:rPr>
        <w:t>uděluji</w:t>
      </w:r>
      <w:r w:rsidR="006E3F94">
        <w:rPr>
          <w:spacing w:val="20"/>
          <w:sz w:val="20"/>
          <w:lang w:val="cs-CZ"/>
        </w:rPr>
        <w:t xml:space="preserve"> </w:t>
      </w:r>
      <w:r w:rsidR="003A370B">
        <w:rPr>
          <w:spacing w:val="20"/>
          <w:sz w:val="20"/>
          <w:lang w:val="cs-CZ"/>
        </w:rPr>
        <w:t>vyplněním</w:t>
      </w:r>
      <w:r w:rsidR="006E3F94">
        <w:rPr>
          <w:spacing w:val="20"/>
          <w:sz w:val="20"/>
          <w:lang w:val="cs-CZ"/>
        </w:rPr>
        <w:t xml:space="preserve"> jména a příjmení</w:t>
      </w:r>
      <w:r>
        <w:rPr>
          <w:spacing w:val="20"/>
          <w:sz w:val="20"/>
          <w:lang w:val="cs-CZ"/>
        </w:rPr>
        <w:t xml:space="preserve"> </w:t>
      </w:r>
      <w:r w:rsidR="002D2BB8">
        <w:rPr>
          <w:spacing w:val="20"/>
          <w:sz w:val="20"/>
          <w:lang w:val="cs-CZ"/>
        </w:rPr>
        <w:t xml:space="preserve">a potvrzením </w:t>
      </w:r>
      <w:r w:rsidR="00A60533">
        <w:rPr>
          <w:spacing w:val="20"/>
          <w:sz w:val="20"/>
          <w:lang w:val="cs-CZ"/>
        </w:rPr>
        <w:t>tlačítka</w:t>
      </w:r>
      <w:r w:rsidR="002D2BB8">
        <w:rPr>
          <w:spacing w:val="20"/>
          <w:sz w:val="20"/>
          <w:lang w:val="cs-CZ"/>
        </w:rPr>
        <w:t xml:space="preserve"> „Souhlasím“ a to </w:t>
      </w:r>
      <w:r>
        <w:rPr>
          <w:spacing w:val="20"/>
          <w:sz w:val="20"/>
          <w:lang w:val="cs-CZ"/>
        </w:rPr>
        <w:t>dobrovolně a bezplatně.</w:t>
      </w:r>
    </w:p>
    <w:p w14:paraId="278B14FC" w14:textId="77777777" w:rsidR="00547829" w:rsidRPr="00833CDA" w:rsidRDefault="00547829" w:rsidP="00833CDA">
      <w:pPr>
        <w:jc w:val="left"/>
        <w:rPr>
          <w:spacing w:val="20"/>
          <w:sz w:val="20"/>
        </w:rPr>
      </w:pPr>
    </w:p>
    <w:p w14:paraId="1DB0DE3E" w14:textId="3F715A53" w:rsidR="00547829" w:rsidRPr="00833CDA" w:rsidRDefault="00547829" w:rsidP="00833CDA">
      <w:pPr>
        <w:jc w:val="left"/>
        <w:rPr>
          <w:spacing w:val="20"/>
          <w:sz w:val="20"/>
          <w:lang w:val="cs-CZ"/>
        </w:rPr>
      </w:pPr>
      <w:r w:rsidRPr="00833CDA">
        <w:rPr>
          <w:spacing w:val="20"/>
          <w:sz w:val="20"/>
          <w:lang w:val="cs-CZ"/>
        </w:rPr>
        <w:t>V</w:t>
      </w:r>
      <w:r w:rsidR="002D2BB8">
        <w:rPr>
          <w:spacing w:val="20"/>
          <w:sz w:val="20"/>
          <w:lang w:val="cs-CZ"/>
        </w:rPr>
        <w:t xml:space="preserve"> Karlových </w:t>
      </w:r>
      <w:r w:rsidR="00EE21C8">
        <w:rPr>
          <w:spacing w:val="20"/>
          <w:sz w:val="20"/>
          <w:lang w:val="cs-CZ"/>
        </w:rPr>
        <w:t>V</w:t>
      </w:r>
      <w:r w:rsidR="002D2BB8">
        <w:rPr>
          <w:spacing w:val="20"/>
          <w:sz w:val="20"/>
          <w:lang w:val="cs-CZ"/>
        </w:rPr>
        <w:t>arec</w:t>
      </w:r>
      <w:r w:rsidR="00606E06">
        <w:rPr>
          <w:spacing w:val="20"/>
          <w:sz w:val="20"/>
          <w:lang w:val="cs-CZ"/>
        </w:rPr>
        <w:t>h</w:t>
      </w:r>
    </w:p>
    <w:p w14:paraId="254AAA12" w14:textId="77777777" w:rsidR="00547829" w:rsidRPr="00833CDA" w:rsidRDefault="00547829" w:rsidP="00833CDA">
      <w:pPr>
        <w:jc w:val="left"/>
        <w:rPr>
          <w:spacing w:val="20"/>
          <w:sz w:val="20"/>
          <w:lang w:val="cs-CZ"/>
        </w:rPr>
      </w:pPr>
    </w:p>
    <w:p w14:paraId="0EFD153A" w14:textId="77777777" w:rsidR="000C0E22" w:rsidRDefault="000C0E22" w:rsidP="000C0E22">
      <w:pPr>
        <w:rPr>
          <w:spacing w:val="20"/>
          <w:sz w:val="20"/>
          <w:lang w:val="sk-SK"/>
        </w:rPr>
      </w:pPr>
    </w:p>
    <w:p w14:paraId="43F0488D" w14:textId="1433A639" w:rsidR="00FA6F7F" w:rsidRPr="00833CDA" w:rsidRDefault="00FA6F7F" w:rsidP="00833CDA">
      <w:pPr>
        <w:tabs>
          <w:tab w:val="left" w:pos="4045"/>
        </w:tabs>
        <w:rPr>
          <w:sz w:val="20"/>
          <w:lang w:val="cs-CZ"/>
        </w:rPr>
      </w:pPr>
    </w:p>
    <w:sectPr w:rsidR="00FA6F7F" w:rsidRPr="00833CDA" w:rsidSect="001C56A4">
      <w:headerReference w:type="default" r:id="rId12"/>
      <w:headerReference w:type="first" r:id="rId13"/>
      <w:footerReference w:type="first" r:id="rId14"/>
      <w:type w:val="continuous"/>
      <w:pgSz w:w="11907" w:h="16840" w:code="9"/>
      <w:pgMar w:top="2268" w:right="1418" w:bottom="1701" w:left="1418" w:header="1021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E76A" w14:textId="77777777" w:rsidR="002F269E" w:rsidRDefault="002F269E">
      <w:r>
        <w:separator/>
      </w:r>
    </w:p>
  </w:endnote>
  <w:endnote w:type="continuationSeparator" w:id="0">
    <w:p w14:paraId="23646414" w14:textId="77777777" w:rsidR="002F269E" w:rsidRDefault="002F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DA34" w14:textId="77777777" w:rsidR="00B046A8" w:rsidRPr="009535D8" w:rsidRDefault="00B046A8" w:rsidP="001D0916">
    <w:pPr>
      <w:pStyle w:val="Zpat"/>
      <w:tabs>
        <w:tab w:val="clear" w:pos="4535"/>
        <w:tab w:val="clear" w:pos="9071"/>
        <w:tab w:val="left" w:pos="3742"/>
        <w:tab w:val="left" w:pos="5925"/>
      </w:tabs>
      <w:spacing w:line="336" w:lineRule="auto"/>
      <w:ind w:left="1531"/>
      <w:rPr>
        <w:spacing w:val="2"/>
        <w:sz w:val="13"/>
        <w:szCs w:val="13"/>
      </w:rPr>
    </w:pPr>
    <w:r>
      <w:rPr>
        <w:b/>
        <w:noProof/>
        <w:spacing w:val="2"/>
        <w:sz w:val="13"/>
        <w:szCs w:val="13"/>
        <w:lang w:val="sk-SK" w:eastAsia="sk-S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99C85A" wp14:editId="4EA8134A">
              <wp:simplePos x="0" y="0"/>
              <wp:positionH relativeFrom="column">
                <wp:posOffset>2223770</wp:posOffset>
              </wp:positionH>
              <wp:positionV relativeFrom="paragraph">
                <wp:posOffset>-41910</wp:posOffset>
              </wp:positionV>
              <wp:extent cx="0" cy="683895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38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E77C8" id="Line 2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pt,-3.3pt" to="175.1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" strokecolor="silver" strokeweight="1.5pt"/>
          </w:pict>
        </mc:Fallback>
      </mc:AlternateContent>
    </w:r>
    <w:r>
      <w:rPr>
        <w:b/>
        <w:noProof/>
        <w:spacing w:val="2"/>
        <w:sz w:val="13"/>
        <w:szCs w:val="13"/>
        <w:lang w:val="sk-SK" w:eastAsia="sk-SK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F8DB9F" wp14:editId="060E1F28">
              <wp:simplePos x="0" y="0"/>
              <wp:positionH relativeFrom="column">
                <wp:posOffset>835025</wp:posOffset>
              </wp:positionH>
              <wp:positionV relativeFrom="paragraph">
                <wp:posOffset>-42545</wp:posOffset>
              </wp:positionV>
              <wp:extent cx="0" cy="683895"/>
              <wp:effectExtent l="0" t="0" r="0" b="0"/>
              <wp:wrapNone/>
              <wp:docPr id="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38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A48B6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-3.35pt" to="65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" strokecolor="silver" strokeweight="1.5pt"/>
          </w:pict>
        </mc:Fallback>
      </mc:AlternateContent>
    </w:r>
    <w:r>
      <w:rPr>
        <w:b/>
        <w:noProof/>
        <w:spacing w:val="2"/>
        <w:sz w:val="13"/>
        <w:szCs w:val="13"/>
        <w:lang w:val="sk-SK"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E0471" wp14:editId="088D44C3">
              <wp:simplePos x="0" y="0"/>
              <wp:positionH relativeFrom="column">
                <wp:posOffset>4980305</wp:posOffset>
              </wp:positionH>
              <wp:positionV relativeFrom="paragraph">
                <wp:posOffset>-42545</wp:posOffset>
              </wp:positionV>
              <wp:extent cx="0" cy="68389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38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3B11F" id="Line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15pt,-3.35pt" to="392.1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" strokecolor="silver" strokeweight="1.5pt"/>
          </w:pict>
        </mc:Fallback>
      </mc:AlternateContent>
    </w:r>
    <w:r>
      <w:rPr>
        <w:b/>
        <w:noProof/>
        <w:spacing w:val="2"/>
        <w:sz w:val="13"/>
        <w:szCs w:val="13"/>
        <w:lang w:val="sk-SK" w:eastAsia="sk-S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939AEC" wp14:editId="6FAB1E68">
              <wp:simplePos x="0" y="0"/>
              <wp:positionH relativeFrom="column">
                <wp:posOffset>3608705</wp:posOffset>
              </wp:positionH>
              <wp:positionV relativeFrom="paragraph">
                <wp:posOffset>-47625</wp:posOffset>
              </wp:positionV>
              <wp:extent cx="0" cy="683895"/>
              <wp:effectExtent l="0" t="0" r="0" b="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38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21388" id="Line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15pt,-3.75pt" to="284.1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" strokecolor="silver" strokeweight="1.5pt"/>
          </w:pict>
        </mc:Fallback>
      </mc:AlternateContent>
    </w:r>
    <w:r w:rsidRPr="001D0916">
      <w:rPr>
        <w:b/>
        <w:spacing w:val="2"/>
        <w:sz w:val="13"/>
        <w:szCs w:val="13"/>
      </w:rPr>
      <w:t>Philip Morris ČR a.s.</w:t>
    </w:r>
    <w:r w:rsidRPr="009535D8">
      <w:rPr>
        <w:spacing w:val="2"/>
        <w:sz w:val="13"/>
        <w:szCs w:val="13"/>
      </w:rPr>
      <w:tab/>
      <w:t>IČ: 14803534</w:t>
    </w:r>
    <w:r w:rsidRPr="009535D8">
      <w:rPr>
        <w:spacing w:val="2"/>
        <w:sz w:val="13"/>
        <w:szCs w:val="13"/>
      </w:rPr>
      <w:tab/>
      <w:t>kontaktní adresa:</w:t>
    </w:r>
  </w:p>
  <w:p w14:paraId="24C4ECE9" w14:textId="77777777" w:rsidR="00B046A8" w:rsidRPr="009535D8" w:rsidRDefault="00B046A8" w:rsidP="001D0916">
    <w:pPr>
      <w:pStyle w:val="Zpat"/>
      <w:tabs>
        <w:tab w:val="clear" w:pos="4535"/>
        <w:tab w:val="clear" w:pos="9071"/>
        <w:tab w:val="left" w:pos="3742"/>
        <w:tab w:val="left" w:pos="5925"/>
      </w:tabs>
      <w:spacing w:line="336" w:lineRule="auto"/>
      <w:ind w:left="1531"/>
      <w:rPr>
        <w:spacing w:val="2"/>
        <w:sz w:val="13"/>
        <w:szCs w:val="13"/>
      </w:rPr>
    </w:pPr>
    <w:r w:rsidRPr="009535D8">
      <w:rPr>
        <w:spacing w:val="2"/>
        <w:sz w:val="13"/>
        <w:szCs w:val="13"/>
      </w:rPr>
      <w:t>Sídlo: Kutná Hora</w:t>
    </w:r>
    <w:r w:rsidRPr="009535D8">
      <w:rPr>
        <w:spacing w:val="2"/>
        <w:sz w:val="13"/>
        <w:szCs w:val="13"/>
      </w:rPr>
      <w:tab/>
      <w:t>DIČ: CZ 14803534</w:t>
    </w:r>
    <w:r w:rsidRPr="009535D8">
      <w:rPr>
        <w:spacing w:val="2"/>
        <w:sz w:val="13"/>
        <w:szCs w:val="13"/>
      </w:rPr>
      <w:tab/>
      <w:t>Karlovo náměstí 10</w:t>
    </w:r>
  </w:p>
  <w:p w14:paraId="31C16F53" w14:textId="77777777" w:rsidR="00B046A8" w:rsidRPr="009535D8" w:rsidRDefault="00B046A8" w:rsidP="001D0916">
    <w:pPr>
      <w:pStyle w:val="Zpat"/>
      <w:tabs>
        <w:tab w:val="clear" w:pos="4535"/>
        <w:tab w:val="clear" w:pos="9071"/>
        <w:tab w:val="left" w:pos="3742"/>
        <w:tab w:val="left" w:pos="5925"/>
      </w:tabs>
      <w:spacing w:line="336" w:lineRule="auto"/>
      <w:ind w:left="1531"/>
      <w:rPr>
        <w:spacing w:val="2"/>
        <w:sz w:val="13"/>
        <w:szCs w:val="13"/>
      </w:rPr>
    </w:pPr>
    <w:r w:rsidRPr="009535D8">
      <w:rPr>
        <w:spacing w:val="2"/>
        <w:sz w:val="13"/>
        <w:szCs w:val="13"/>
      </w:rPr>
      <w:t>Vítězná 1</w:t>
    </w:r>
    <w:r w:rsidRPr="009535D8">
      <w:rPr>
        <w:spacing w:val="2"/>
        <w:sz w:val="13"/>
        <w:szCs w:val="13"/>
      </w:rPr>
      <w:tab/>
      <w:t>zapsaná v obchodním rejstříku</w:t>
    </w:r>
    <w:r w:rsidRPr="009535D8">
      <w:rPr>
        <w:spacing w:val="2"/>
        <w:sz w:val="13"/>
        <w:szCs w:val="13"/>
      </w:rPr>
      <w:tab/>
      <w:t>120 00 Praha</w:t>
    </w:r>
  </w:p>
  <w:p w14:paraId="64D8A455" w14:textId="77777777" w:rsidR="00B046A8" w:rsidRPr="009535D8" w:rsidRDefault="00B046A8" w:rsidP="001D0916">
    <w:pPr>
      <w:pStyle w:val="Zpat"/>
      <w:tabs>
        <w:tab w:val="clear" w:pos="4535"/>
        <w:tab w:val="clear" w:pos="9071"/>
        <w:tab w:val="left" w:pos="3742"/>
        <w:tab w:val="left" w:pos="5925"/>
      </w:tabs>
      <w:spacing w:line="336" w:lineRule="auto"/>
      <w:ind w:left="1531"/>
      <w:rPr>
        <w:spacing w:val="2"/>
        <w:sz w:val="13"/>
        <w:szCs w:val="13"/>
      </w:rPr>
    </w:pPr>
    <w:r w:rsidRPr="009535D8">
      <w:rPr>
        <w:spacing w:val="2"/>
        <w:sz w:val="13"/>
        <w:szCs w:val="13"/>
      </w:rPr>
      <w:t>PSČ 284 03</w:t>
    </w:r>
    <w:r w:rsidRPr="009535D8">
      <w:rPr>
        <w:spacing w:val="2"/>
        <w:sz w:val="13"/>
        <w:szCs w:val="13"/>
      </w:rPr>
      <w:tab/>
      <w:t>vedeném Městským soudem</w:t>
    </w:r>
    <w:r w:rsidRPr="009535D8">
      <w:rPr>
        <w:spacing w:val="2"/>
        <w:sz w:val="13"/>
        <w:szCs w:val="13"/>
      </w:rPr>
      <w:tab/>
      <w:t>Tel.: (+420) 266 702 111</w:t>
    </w:r>
  </w:p>
  <w:p w14:paraId="66254145" w14:textId="77777777" w:rsidR="00B046A8" w:rsidRPr="009535D8" w:rsidRDefault="00B046A8" w:rsidP="001D0916">
    <w:pPr>
      <w:pStyle w:val="Zpat"/>
      <w:tabs>
        <w:tab w:val="clear" w:pos="4535"/>
        <w:tab w:val="clear" w:pos="9071"/>
        <w:tab w:val="left" w:pos="3742"/>
        <w:tab w:val="left" w:pos="5925"/>
      </w:tabs>
      <w:spacing w:line="336" w:lineRule="auto"/>
      <w:ind w:left="1531"/>
      <w:rPr>
        <w:spacing w:val="2"/>
        <w:sz w:val="13"/>
        <w:szCs w:val="13"/>
      </w:rPr>
    </w:pPr>
    <w:r w:rsidRPr="009535D8">
      <w:rPr>
        <w:spacing w:val="2"/>
        <w:sz w:val="13"/>
        <w:szCs w:val="13"/>
      </w:rPr>
      <w:t>Česká republika</w:t>
    </w:r>
    <w:r w:rsidRPr="009535D8">
      <w:rPr>
        <w:spacing w:val="2"/>
        <w:sz w:val="13"/>
        <w:szCs w:val="13"/>
      </w:rPr>
      <w:tab/>
      <w:t>v Praze, odd. B, vložka 627</w:t>
    </w:r>
    <w:r w:rsidRPr="009535D8">
      <w:rPr>
        <w:spacing w:val="2"/>
        <w:sz w:val="13"/>
        <w:szCs w:val="13"/>
      </w:rPr>
      <w:tab/>
      <w:t>www.philipmorris.cz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7846" w14:textId="77777777" w:rsidR="002F269E" w:rsidRDefault="002F269E">
      <w:r>
        <w:separator/>
      </w:r>
    </w:p>
  </w:footnote>
  <w:footnote w:type="continuationSeparator" w:id="0">
    <w:p w14:paraId="109D2B64" w14:textId="77777777" w:rsidR="002F269E" w:rsidRDefault="002F2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99CE" w14:textId="77777777" w:rsidR="00B046A8" w:rsidRDefault="00B046A8" w:rsidP="00A4020D">
    <w:pPr>
      <w:pStyle w:val="Zhlav"/>
      <w:jc w:val="center"/>
    </w:pPr>
    <w:r>
      <w:rPr>
        <w:noProof/>
        <w:lang w:val="sk-SK" w:eastAsia="sk-SK"/>
      </w:rPr>
      <w:drawing>
        <wp:inline distT="0" distB="0" distL="0" distR="0" wp14:anchorId="14A91E3B" wp14:editId="36F970FC">
          <wp:extent cx="1724025" cy="762000"/>
          <wp:effectExtent l="0" t="0" r="0" b="0"/>
          <wp:docPr id="1" name="Picture 1" descr="logo cb d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b d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DC4AB" w14:textId="77777777" w:rsidR="00B046A8" w:rsidRDefault="00B046A8" w:rsidP="00C236A8">
    <w:pPr>
      <w:pStyle w:val="Zhlav"/>
      <w:jc w:val="center"/>
    </w:pPr>
    <w:r>
      <w:rPr>
        <w:noProof/>
        <w:lang w:val="sk-SK" w:eastAsia="sk-SK"/>
      </w:rPr>
      <w:drawing>
        <wp:inline distT="0" distB="0" distL="0" distR="0" wp14:anchorId="1A704C31" wp14:editId="6127A2B4">
          <wp:extent cx="3212592" cy="646176"/>
          <wp:effectExtent l="0" t="0" r="6985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rrow_white_and_blue_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2592" cy="64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94C"/>
    <w:multiLevelType w:val="hybridMultilevel"/>
    <w:tmpl w:val="FB7ED7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2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29"/>
    <w:rsid w:val="00006D60"/>
    <w:rsid w:val="00020D19"/>
    <w:rsid w:val="0006551F"/>
    <w:rsid w:val="00091D78"/>
    <w:rsid w:val="000B6C97"/>
    <w:rsid w:val="000C0E22"/>
    <w:rsid w:val="000E4B63"/>
    <w:rsid w:val="00114590"/>
    <w:rsid w:val="001209F9"/>
    <w:rsid w:val="00122242"/>
    <w:rsid w:val="001735BA"/>
    <w:rsid w:val="00191B6F"/>
    <w:rsid w:val="001B6189"/>
    <w:rsid w:val="001C3A39"/>
    <w:rsid w:val="001C56A4"/>
    <w:rsid w:val="001D0916"/>
    <w:rsid w:val="002114CD"/>
    <w:rsid w:val="00233832"/>
    <w:rsid w:val="00245896"/>
    <w:rsid w:val="00266C50"/>
    <w:rsid w:val="00272A62"/>
    <w:rsid w:val="0027441E"/>
    <w:rsid w:val="002D2BB8"/>
    <w:rsid w:val="002E0BB1"/>
    <w:rsid w:val="002F269E"/>
    <w:rsid w:val="003059F5"/>
    <w:rsid w:val="00306082"/>
    <w:rsid w:val="0031000B"/>
    <w:rsid w:val="00342A45"/>
    <w:rsid w:val="00352D29"/>
    <w:rsid w:val="003A370B"/>
    <w:rsid w:val="003B5A03"/>
    <w:rsid w:val="003C15B7"/>
    <w:rsid w:val="003F18FE"/>
    <w:rsid w:val="00420956"/>
    <w:rsid w:val="00434C45"/>
    <w:rsid w:val="004A0F2D"/>
    <w:rsid w:val="004A1219"/>
    <w:rsid w:val="004B20FC"/>
    <w:rsid w:val="004B251C"/>
    <w:rsid w:val="004C7470"/>
    <w:rsid w:val="004C772D"/>
    <w:rsid w:val="004C7BAC"/>
    <w:rsid w:val="004E6F9F"/>
    <w:rsid w:val="004E7332"/>
    <w:rsid w:val="00500D12"/>
    <w:rsid w:val="00524428"/>
    <w:rsid w:val="0054409D"/>
    <w:rsid w:val="00547829"/>
    <w:rsid w:val="0057247E"/>
    <w:rsid w:val="00574693"/>
    <w:rsid w:val="005761F3"/>
    <w:rsid w:val="00590B3A"/>
    <w:rsid w:val="005B303B"/>
    <w:rsid w:val="005B3869"/>
    <w:rsid w:val="005D4332"/>
    <w:rsid w:val="006031CF"/>
    <w:rsid w:val="00606E06"/>
    <w:rsid w:val="00650F0E"/>
    <w:rsid w:val="00652EA9"/>
    <w:rsid w:val="00654C4A"/>
    <w:rsid w:val="0066283D"/>
    <w:rsid w:val="0068544A"/>
    <w:rsid w:val="00691B2E"/>
    <w:rsid w:val="006D22EF"/>
    <w:rsid w:val="006D26AE"/>
    <w:rsid w:val="006E3F94"/>
    <w:rsid w:val="006E466E"/>
    <w:rsid w:val="006F22ED"/>
    <w:rsid w:val="006F3B85"/>
    <w:rsid w:val="00704408"/>
    <w:rsid w:val="0071738A"/>
    <w:rsid w:val="00733A55"/>
    <w:rsid w:val="00747B5B"/>
    <w:rsid w:val="007640CC"/>
    <w:rsid w:val="0077129B"/>
    <w:rsid w:val="00773B62"/>
    <w:rsid w:val="00784C46"/>
    <w:rsid w:val="00784DF8"/>
    <w:rsid w:val="0079107C"/>
    <w:rsid w:val="00793AA4"/>
    <w:rsid w:val="00797DBD"/>
    <w:rsid w:val="007A2F50"/>
    <w:rsid w:val="007D265A"/>
    <w:rsid w:val="007E316E"/>
    <w:rsid w:val="007F4B5E"/>
    <w:rsid w:val="008010BE"/>
    <w:rsid w:val="00804B7E"/>
    <w:rsid w:val="00820ECC"/>
    <w:rsid w:val="00830877"/>
    <w:rsid w:val="00833CDA"/>
    <w:rsid w:val="008744CB"/>
    <w:rsid w:val="00874EEC"/>
    <w:rsid w:val="008863CC"/>
    <w:rsid w:val="00886669"/>
    <w:rsid w:val="00895659"/>
    <w:rsid w:val="00897E53"/>
    <w:rsid w:val="008D209C"/>
    <w:rsid w:val="008F3D9A"/>
    <w:rsid w:val="008F43E3"/>
    <w:rsid w:val="00901C46"/>
    <w:rsid w:val="00904E50"/>
    <w:rsid w:val="00936985"/>
    <w:rsid w:val="009535D8"/>
    <w:rsid w:val="00980CCF"/>
    <w:rsid w:val="009909A1"/>
    <w:rsid w:val="009C50EF"/>
    <w:rsid w:val="00A024CC"/>
    <w:rsid w:val="00A2177E"/>
    <w:rsid w:val="00A22F37"/>
    <w:rsid w:val="00A27D43"/>
    <w:rsid w:val="00A31664"/>
    <w:rsid w:val="00A4020D"/>
    <w:rsid w:val="00A409BA"/>
    <w:rsid w:val="00A46A86"/>
    <w:rsid w:val="00A60533"/>
    <w:rsid w:val="00A63CEF"/>
    <w:rsid w:val="00A70054"/>
    <w:rsid w:val="00A73481"/>
    <w:rsid w:val="00A97F2B"/>
    <w:rsid w:val="00AB500B"/>
    <w:rsid w:val="00AC6289"/>
    <w:rsid w:val="00AC66AC"/>
    <w:rsid w:val="00AD3065"/>
    <w:rsid w:val="00AF1A25"/>
    <w:rsid w:val="00AF1E8C"/>
    <w:rsid w:val="00B0128E"/>
    <w:rsid w:val="00B046A8"/>
    <w:rsid w:val="00B55E2F"/>
    <w:rsid w:val="00B5711C"/>
    <w:rsid w:val="00B66D2C"/>
    <w:rsid w:val="00B75C87"/>
    <w:rsid w:val="00BA0D39"/>
    <w:rsid w:val="00BE1AA0"/>
    <w:rsid w:val="00BF4767"/>
    <w:rsid w:val="00C03A36"/>
    <w:rsid w:val="00C049D4"/>
    <w:rsid w:val="00C10175"/>
    <w:rsid w:val="00C236A8"/>
    <w:rsid w:val="00C54B98"/>
    <w:rsid w:val="00C8041D"/>
    <w:rsid w:val="00C90E0A"/>
    <w:rsid w:val="00C911A4"/>
    <w:rsid w:val="00C96615"/>
    <w:rsid w:val="00CC5CCA"/>
    <w:rsid w:val="00D109E3"/>
    <w:rsid w:val="00D22938"/>
    <w:rsid w:val="00D2343D"/>
    <w:rsid w:val="00D247CF"/>
    <w:rsid w:val="00D731C4"/>
    <w:rsid w:val="00D85E68"/>
    <w:rsid w:val="00D9167E"/>
    <w:rsid w:val="00E033AC"/>
    <w:rsid w:val="00E0490A"/>
    <w:rsid w:val="00E17180"/>
    <w:rsid w:val="00E24D24"/>
    <w:rsid w:val="00E31747"/>
    <w:rsid w:val="00E40958"/>
    <w:rsid w:val="00E40BD2"/>
    <w:rsid w:val="00E56487"/>
    <w:rsid w:val="00E7303F"/>
    <w:rsid w:val="00E81AF5"/>
    <w:rsid w:val="00EA1103"/>
    <w:rsid w:val="00EA6FB6"/>
    <w:rsid w:val="00EB1A80"/>
    <w:rsid w:val="00EE21C8"/>
    <w:rsid w:val="00F1701F"/>
    <w:rsid w:val="00F17DBA"/>
    <w:rsid w:val="00F30F67"/>
    <w:rsid w:val="00F32ADE"/>
    <w:rsid w:val="00F32F9A"/>
    <w:rsid w:val="00F345B4"/>
    <w:rsid w:val="00F62C2D"/>
    <w:rsid w:val="00F85249"/>
    <w:rsid w:val="00F87084"/>
    <w:rsid w:val="00FA4976"/>
    <w:rsid w:val="00FA6F7F"/>
    <w:rsid w:val="00FB4BA9"/>
    <w:rsid w:val="00FC2378"/>
    <w:rsid w:val="00FD02AC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9B16A9"/>
  <w15:docId w15:val="{2580B3CA-B646-4F05-B74F-A5FC182A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547829"/>
    <w:pPr>
      <w:jc w:val="both"/>
    </w:pPr>
    <w:rPr>
      <w:sz w:val="22"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rsid w:val="006E466E"/>
    <w:pPr>
      <w:tabs>
        <w:tab w:val="center" w:pos="4535"/>
        <w:tab w:val="right" w:pos="9071"/>
      </w:tabs>
    </w:pPr>
    <w:rPr>
      <w:rFonts w:ascii="Arial" w:hAnsi="Arial" w:cs="Arial"/>
      <w:sz w:val="16"/>
      <w:lang w:val="cs-CZ" w:eastAsia="cs-CZ"/>
    </w:rPr>
  </w:style>
  <w:style w:type="paragraph" w:styleId="Podpis">
    <w:name w:val="Signature"/>
    <w:basedOn w:val="Normln"/>
    <w:pPr>
      <w:jc w:val="left"/>
    </w:pPr>
  </w:style>
  <w:style w:type="paragraph" w:styleId="Zpat">
    <w:name w:val="footer"/>
    <w:rsid w:val="006E466E"/>
    <w:pPr>
      <w:tabs>
        <w:tab w:val="center" w:pos="4535"/>
        <w:tab w:val="right" w:pos="9071"/>
      </w:tabs>
    </w:pPr>
    <w:rPr>
      <w:rFonts w:ascii="Arial" w:hAnsi="Arial" w:cs="Arial"/>
      <w:sz w:val="16"/>
      <w:lang w:val="cs-CZ" w:eastAsia="cs-CZ"/>
    </w:rPr>
  </w:style>
  <w:style w:type="paragraph" w:customStyle="1" w:styleId="Hlavicka">
    <w:name w:val="Hlavicka"/>
    <w:rsid w:val="006E466E"/>
    <w:pPr>
      <w:tabs>
        <w:tab w:val="left" w:pos="6803"/>
      </w:tabs>
      <w:ind w:left="5669"/>
    </w:pPr>
    <w:rPr>
      <w:rFonts w:ascii="Arial" w:hAnsi="Arial" w:cs="Arial"/>
      <w:sz w:val="16"/>
      <w:lang w:val="cs-CZ" w:eastAsia="cs-CZ"/>
    </w:rPr>
  </w:style>
  <w:style w:type="paragraph" w:customStyle="1" w:styleId="Adresaadresta">
    <w:name w:val="Adresa adresáta"/>
    <w:basedOn w:val="Normln"/>
    <w:rsid w:val="006E466E"/>
    <w:pPr>
      <w:ind w:left="5669"/>
      <w:jc w:val="left"/>
    </w:pPr>
  </w:style>
  <w:style w:type="paragraph" w:customStyle="1" w:styleId="Odvolvka">
    <w:name w:val="Odvolávka"/>
    <w:basedOn w:val="Normln"/>
    <w:rsid w:val="006E466E"/>
    <w:pPr>
      <w:suppressAutoHyphens/>
      <w:spacing w:before="40"/>
      <w:jc w:val="center"/>
    </w:pPr>
    <w:rPr>
      <w:sz w:val="16"/>
    </w:rPr>
  </w:style>
  <w:style w:type="character" w:styleId="slostrnky">
    <w:name w:val="page number"/>
    <w:basedOn w:val="Standardnpsmoodstavce"/>
    <w:rsid w:val="00A024CC"/>
  </w:style>
  <w:style w:type="paragraph" w:customStyle="1" w:styleId="Normln-odsazen">
    <w:name w:val="Normální - odsazený"/>
    <w:basedOn w:val="Normln"/>
    <w:rsid w:val="006E466E"/>
    <w:pPr>
      <w:ind w:firstLine="709"/>
    </w:pPr>
  </w:style>
  <w:style w:type="table" w:styleId="Mkatabulky">
    <w:name w:val="Table Grid"/>
    <w:basedOn w:val="Normlntabulka"/>
    <w:rsid w:val="006E466E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rsid w:val="004A1219"/>
    <w:rPr>
      <w:color w:val="0000FF"/>
      <w:u w:val="single"/>
    </w:rPr>
  </w:style>
  <w:style w:type="paragraph" w:styleId="Titulek">
    <w:name w:val="caption"/>
    <w:basedOn w:val="Normln"/>
    <w:next w:val="Normln"/>
    <w:qFormat/>
    <w:rsid w:val="000E4B63"/>
    <w:pPr>
      <w:spacing w:before="120" w:after="120"/>
    </w:pPr>
    <w:rPr>
      <w:b/>
      <w:bCs/>
    </w:rPr>
  </w:style>
  <w:style w:type="paragraph" w:styleId="Textbubliny">
    <w:name w:val="Balloon Text"/>
    <w:basedOn w:val="Normln"/>
    <w:link w:val="TextbublinyChar"/>
    <w:rsid w:val="00B046A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046A8"/>
    <w:rPr>
      <w:rFonts w:ascii="Tahoma" w:hAnsi="Tahoma" w:cs="Tahoma"/>
      <w:sz w:val="16"/>
      <w:szCs w:val="16"/>
      <w:lang w:val="cs-CZ" w:eastAsia="cs-CZ"/>
    </w:rPr>
  </w:style>
  <w:style w:type="character" w:styleId="Odkaznakoment">
    <w:name w:val="annotation reference"/>
    <w:rsid w:val="00547829"/>
    <w:rPr>
      <w:sz w:val="16"/>
      <w:szCs w:val="16"/>
    </w:rPr>
  </w:style>
  <w:style w:type="paragraph" w:styleId="Bezmezer">
    <w:name w:val="No Spacing"/>
    <w:link w:val="BezmezerChar"/>
    <w:uiPriority w:val="1"/>
    <w:qFormat/>
    <w:rsid w:val="00547829"/>
    <w:pPr>
      <w:suppressAutoHyphens/>
      <w:autoSpaceDN w:val="0"/>
      <w:textAlignment w:val="baseline"/>
    </w:pPr>
    <w:rPr>
      <w:rFonts w:ascii="Calibri" w:eastAsia="Calibri" w:hAnsi="Calibri"/>
      <w:sz w:val="22"/>
      <w:szCs w:val="22"/>
      <w:lang w:val="sk-SK"/>
    </w:rPr>
  </w:style>
  <w:style w:type="character" w:customStyle="1" w:styleId="BezmezerChar">
    <w:name w:val="Bez mezer Char"/>
    <w:link w:val="Bezmezer"/>
    <w:uiPriority w:val="1"/>
    <w:locked/>
    <w:rsid w:val="00547829"/>
    <w:rPr>
      <w:rFonts w:ascii="Calibri" w:eastAsia="Calibri" w:hAnsi="Calibri"/>
      <w:sz w:val="22"/>
      <w:szCs w:val="22"/>
      <w:lang w:val="sk-SK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265A"/>
    <w:rPr>
      <w:rFonts w:ascii="Courier New" w:hAnsi="Courier New" w:cs="Courier New"/>
      <w:lang w:val="cs-CZ" w:eastAsia="cs-CZ"/>
    </w:rPr>
  </w:style>
  <w:style w:type="character" w:customStyle="1" w:styleId="y2iqfc">
    <w:name w:val="y2iqfc"/>
    <w:basedOn w:val="Standardnpsmoodstavce"/>
    <w:rsid w:val="007D265A"/>
  </w:style>
  <w:style w:type="paragraph" w:styleId="Revize">
    <w:name w:val="Revision"/>
    <w:hidden/>
    <w:uiPriority w:val="99"/>
    <w:semiHidden/>
    <w:rsid w:val="00833CDA"/>
    <w:rPr>
      <w:sz w:val="22"/>
      <w:lang w:val="en-GB"/>
    </w:rPr>
  </w:style>
  <w:style w:type="paragraph" w:customStyle="1" w:styleId="paragraph">
    <w:name w:val="paragraph"/>
    <w:basedOn w:val="Normln"/>
    <w:rsid w:val="00AD3065"/>
    <w:pPr>
      <w:spacing w:before="100" w:beforeAutospacing="1" w:after="100" w:afterAutospacing="1"/>
      <w:jc w:val="left"/>
    </w:pPr>
    <w:rPr>
      <w:sz w:val="24"/>
      <w:szCs w:val="24"/>
      <w:lang w:val="cs-CZ" w:eastAsia="cs-CZ"/>
    </w:rPr>
  </w:style>
  <w:style w:type="character" w:customStyle="1" w:styleId="normaltextrun">
    <w:name w:val="normaltextrun"/>
    <w:basedOn w:val="Standardnpsmoodstavce"/>
    <w:rsid w:val="00AD3065"/>
  </w:style>
  <w:style w:type="character" w:customStyle="1" w:styleId="eop">
    <w:name w:val="eop"/>
    <w:basedOn w:val="Standardnpsmoodstavce"/>
    <w:rsid w:val="00AD3065"/>
  </w:style>
  <w:style w:type="character" w:styleId="Nevyeenzmnka">
    <w:name w:val="Unresolved Mention"/>
    <w:basedOn w:val="Standardnpsmoodstavce"/>
    <w:uiPriority w:val="99"/>
    <w:semiHidden/>
    <w:unhideWhenUsed/>
    <w:rsid w:val="0089565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A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qos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pmcz.gdpr@pmi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FA407DD258C4EA1093B3B979D969A" ma:contentTypeVersion="13" ma:contentTypeDescription="Create a new document." ma:contentTypeScope="" ma:versionID="9871da4138595e90ebc77be4a44dea23">
  <xsd:schema xmlns:xsd="http://www.w3.org/2001/XMLSchema" xmlns:xs="http://www.w3.org/2001/XMLSchema" xmlns:p="http://schemas.microsoft.com/office/2006/metadata/properties" xmlns:ns2="6abe0310-787d-4df7-abf5-b78c934dde67" xmlns:ns3="121fb3bf-ff60-4522-9643-0a2ca6821853" targetNamespace="http://schemas.microsoft.com/office/2006/metadata/properties" ma:root="true" ma:fieldsID="aad99ae8df80b92f15fa8fd0a8b9163c" ns2:_="" ns3:_="">
    <xsd:import namespace="6abe0310-787d-4df7-abf5-b78c934dde67"/>
    <xsd:import namespace="121fb3bf-ff60-4522-9643-0a2ca68218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e0310-787d-4df7-abf5-b78c934dd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fb3bf-ff60-4522-9643-0a2ca6821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47C69-9E74-4FEF-B1CE-4EE03DBD4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DC3BC-ABA3-4622-8EC7-4C37233B9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e0310-787d-4df7-abf5-b78c934dde67"/>
    <ds:schemaRef ds:uri="121fb3bf-ff60-4522-9643-0a2ca6821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1E8C5-921B-43E8-B4C5-F94DB52177C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b86a65e-3c3a-4406-8ac3-19a6b5cc52bc}" enabled="0" method="" siteId="{8b86a65e-3c3a-4406-8ac3-19a6b5cc52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1773</Characters>
  <Application>Microsoft Office Word</Application>
  <DocSecurity>0</DocSecurity>
  <Lines>43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ČMZRB, a.s.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Koprdova, Veronika</dc:creator>
  <cp:lastModifiedBy>Nebeska, Lucie</cp:lastModifiedBy>
  <cp:revision>3</cp:revision>
  <cp:lastPrinted>2010-08-03T15:06:00Z</cp:lastPrinted>
  <dcterms:created xsi:type="dcterms:W3CDTF">2023-06-14T19:03:00Z</dcterms:created>
  <dcterms:modified xsi:type="dcterms:W3CDTF">2023-06-14T19:03:00Z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0x010100624FA407DD258C4EA1093B3B979D969A</vt:lpwstr>
  </property>
  <property fmtid="{D5CDD505-2E9C-101B-9397-08002B2CF9AE}" pid="3" name="Order">
    <vt:r8>8123800</vt:r8>
  </property>
  <property fmtid="{D5CDD505-2E9C-101B-9397-08002B2CF9AE}" pid="4" name="GrammarlyDocumentId">
    <vt:lpwstr>26851413efc32a5797180becde8454dc33783d99bbda410b36a798396fd00fda</vt:lpwstr>
  </property>
</Properties>
</file>