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5C9C2" w14:textId="4DBAB961" w:rsidR="001070F9" w:rsidRDefault="00021C4A" w:rsidP="00021C4A">
      <w:pPr>
        <w:jc w:val="center"/>
        <w:rPr>
          <w:rFonts w:ascii="Times New Roman" w:hAnsi="Times New Roman" w:cs="Times New Roman"/>
          <w:b/>
          <w:bCs/>
          <w:lang w:val="es-ES"/>
        </w:rPr>
      </w:pPr>
      <w:r>
        <w:rPr>
          <w:rFonts w:ascii="Times New Roman" w:hAnsi="Times New Roman" w:cs="Times New Roman"/>
          <w:b/>
          <w:bCs/>
          <w:lang w:val="es-ES"/>
        </w:rPr>
        <w:t>PLANTILLA PARA LA IDENTIFICACIÓN Y CARACTERIZACIÓN DE LA UNIDAD DE ANÁLISIS</w:t>
      </w:r>
    </w:p>
    <w:p w14:paraId="30098CF8" w14:textId="77777777" w:rsidR="00BF5AD9" w:rsidRDefault="00BF5AD9" w:rsidP="00021C4A">
      <w:pPr>
        <w:jc w:val="center"/>
        <w:rPr>
          <w:rFonts w:ascii="Times New Roman" w:hAnsi="Times New Roman" w:cs="Times New Roman"/>
          <w:b/>
          <w:bCs/>
          <w:lang w:val="es-ES"/>
        </w:rPr>
      </w:pPr>
    </w:p>
    <w:p w14:paraId="1FABB0E1" w14:textId="14704696" w:rsidR="00BF5AD9" w:rsidRDefault="00BF5AD9" w:rsidP="00BF5AD9">
      <w:pPr>
        <w:jc w:val="both"/>
        <w:rPr>
          <w:rFonts w:ascii="Times New Roman" w:hAnsi="Times New Roman" w:cs="Times New Roman"/>
          <w:b/>
          <w:bCs/>
          <w:lang w:val="es-ES"/>
        </w:rPr>
      </w:pPr>
      <w:r>
        <w:rPr>
          <w:rFonts w:ascii="Times New Roman" w:hAnsi="Times New Roman" w:cs="Times New Roman"/>
          <w:b/>
          <w:bCs/>
          <w:lang w:val="es-ES"/>
        </w:rPr>
        <w:t>IDENTIFICACIÓN</w:t>
      </w:r>
    </w:p>
    <w:p w14:paraId="5A1783C8" w14:textId="77777777" w:rsidR="00BF5AD9" w:rsidRDefault="00BF5AD9" w:rsidP="00BF5AD9">
      <w:pPr>
        <w:jc w:val="both"/>
        <w:rPr>
          <w:rFonts w:ascii="Times New Roman" w:hAnsi="Times New Roman" w:cs="Times New Roman"/>
          <w:b/>
          <w:bCs/>
          <w:lang w:val="es-ES"/>
        </w:rPr>
      </w:pPr>
    </w:p>
    <w:tbl>
      <w:tblPr>
        <w:tblStyle w:val="Tablaconcuadrcula"/>
        <w:tblW w:w="0" w:type="auto"/>
        <w:tblLook w:val="04A0" w:firstRow="1" w:lastRow="0" w:firstColumn="1" w:lastColumn="0" w:noHBand="0" w:noVBand="1"/>
      </w:tblPr>
      <w:tblGrid>
        <w:gridCol w:w="3114"/>
        <w:gridCol w:w="5714"/>
      </w:tblGrid>
      <w:tr w:rsidR="00BF5AD9" w14:paraId="2BD471E3" w14:textId="77777777" w:rsidTr="00BD6921">
        <w:tc>
          <w:tcPr>
            <w:tcW w:w="3114" w:type="dxa"/>
          </w:tcPr>
          <w:p w14:paraId="7B269479" w14:textId="1DFB2E85" w:rsidR="00BF5AD9" w:rsidRPr="008245B9" w:rsidRDefault="009F20F4" w:rsidP="008245B9">
            <w:pPr>
              <w:jc w:val="both"/>
              <w:rPr>
                <w:rFonts w:ascii="Times New Roman" w:hAnsi="Times New Roman" w:cs="Times New Roman"/>
                <w:b/>
                <w:bCs/>
                <w:lang w:val="es-ES"/>
              </w:rPr>
            </w:pPr>
            <w:r>
              <w:rPr>
                <w:rFonts w:ascii="Times New Roman" w:hAnsi="Times New Roman" w:cs="Times New Roman"/>
                <w:b/>
                <w:bCs/>
                <w:lang w:val="es-ES"/>
              </w:rPr>
              <w:t>Logo</w:t>
            </w:r>
            <w:r w:rsidR="008245B9">
              <w:rPr>
                <w:rFonts w:ascii="Times New Roman" w:hAnsi="Times New Roman" w:cs="Times New Roman"/>
                <w:b/>
                <w:bCs/>
                <w:lang w:val="es-ES"/>
              </w:rPr>
              <w:t xml:space="preserve"> (Imagen Corporativa)</w:t>
            </w:r>
          </w:p>
        </w:tc>
        <w:tc>
          <w:tcPr>
            <w:tcW w:w="5714" w:type="dxa"/>
          </w:tcPr>
          <w:p w14:paraId="121ADE72" w14:textId="43C4EBF3" w:rsidR="00BF5AD9" w:rsidRDefault="00EF0AC5" w:rsidP="00BF5AD9">
            <w:pPr>
              <w:jc w:val="center"/>
              <w:rPr>
                <w:rFonts w:ascii="Times New Roman" w:hAnsi="Times New Roman" w:cs="Times New Roman"/>
                <w:lang w:val="es-ES"/>
              </w:rPr>
            </w:pPr>
            <w:r w:rsidRPr="00EF0AC5">
              <w:rPr>
                <w:rFonts w:ascii="Times New Roman" w:hAnsi="Times New Roman" w:cs="Times New Roman"/>
                <w:noProof/>
                <w:lang w:val="es-ES"/>
              </w:rPr>
              <w:drawing>
                <wp:inline distT="0" distB="0" distL="0" distR="0" wp14:anchorId="11213F69" wp14:editId="26B1C175">
                  <wp:extent cx="1676400" cy="1158240"/>
                  <wp:effectExtent l="0" t="0" r="0" b="3810"/>
                  <wp:docPr id="10156036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76400" cy="1158240"/>
                          </a:xfrm>
                          <a:prstGeom prst="rect">
                            <a:avLst/>
                          </a:prstGeom>
                          <a:noFill/>
                          <a:ln>
                            <a:noFill/>
                          </a:ln>
                        </pic:spPr>
                      </pic:pic>
                    </a:graphicData>
                  </a:graphic>
                </wp:inline>
              </w:drawing>
            </w:r>
          </w:p>
        </w:tc>
      </w:tr>
      <w:tr w:rsidR="00BF5AD9" w14:paraId="41CE0E2A" w14:textId="77777777" w:rsidTr="00BD6921">
        <w:tc>
          <w:tcPr>
            <w:tcW w:w="3114" w:type="dxa"/>
          </w:tcPr>
          <w:p w14:paraId="1021ED55" w14:textId="54220692" w:rsidR="00BF5AD9" w:rsidRPr="008245B9" w:rsidRDefault="008245B9" w:rsidP="008245B9">
            <w:pPr>
              <w:jc w:val="both"/>
              <w:rPr>
                <w:rFonts w:ascii="Times New Roman" w:hAnsi="Times New Roman" w:cs="Times New Roman"/>
                <w:b/>
                <w:bCs/>
                <w:lang w:val="es-ES"/>
              </w:rPr>
            </w:pPr>
            <w:r>
              <w:rPr>
                <w:rFonts w:ascii="Times New Roman" w:hAnsi="Times New Roman" w:cs="Times New Roman"/>
                <w:b/>
                <w:bCs/>
                <w:lang w:val="es-ES"/>
              </w:rPr>
              <w:t>Razón Social</w:t>
            </w:r>
          </w:p>
        </w:tc>
        <w:tc>
          <w:tcPr>
            <w:tcW w:w="5714" w:type="dxa"/>
          </w:tcPr>
          <w:p w14:paraId="009A7D85" w14:textId="240999FE" w:rsidR="00BF5AD9" w:rsidRDefault="00EF0AC5" w:rsidP="00BF5AD9">
            <w:pPr>
              <w:jc w:val="center"/>
              <w:rPr>
                <w:rFonts w:ascii="Times New Roman" w:hAnsi="Times New Roman" w:cs="Times New Roman"/>
                <w:lang w:val="es-ES"/>
              </w:rPr>
            </w:pPr>
            <w:proofErr w:type="spellStart"/>
            <w:r>
              <w:rPr>
                <w:rFonts w:ascii="Times New Roman" w:hAnsi="Times New Roman" w:cs="Times New Roman"/>
                <w:lang w:val="es-ES"/>
              </w:rPr>
              <w:t>Only</w:t>
            </w:r>
            <w:proofErr w:type="spellEnd"/>
            <w:r>
              <w:rPr>
                <w:rFonts w:ascii="Times New Roman" w:hAnsi="Times New Roman" w:cs="Times New Roman"/>
                <w:lang w:val="es-ES"/>
              </w:rPr>
              <w:t xml:space="preserve"> Diesel </w:t>
            </w:r>
            <w:proofErr w:type="spellStart"/>
            <w:r>
              <w:rPr>
                <w:rFonts w:ascii="Times New Roman" w:hAnsi="Times New Roman" w:cs="Times New Roman"/>
                <w:lang w:val="es-ES"/>
              </w:rPr>
              <w:t>sas</w:t>
            </w:r>
            <w:proofErr w:type="spellEnd"/>
            <w:r>
              <w:rPr>
                <w:rFonts w:ascii="Times New Roman" w:hAnsi="Times New Roman" w:cs="Times New Roman"/>
                <w:lang w:val="es-ES"/>
              </w:rPr>
              <w:t xml:space="preserve"> </w:t>
            </w:r>
          </w:p>
        </w:tc>
      </w:tr>
      <w:tr w:rsidR="00EF0AC5" w14:paraId="1714EEE8" w14:textId="77777777" w:rsidTr="00BD6921">
        <w:tc>
          <w:tcPr>
            <w:tcW w:w="3114" w:type="dxa"/>
          </w:tcPr>
          <w:p w14:paraId="1902399A" w14:textId="3D9F4FB8" w:rsidR="00EF0AC5" w:rsidRPr="008245B9" w:rsidRDefault="00EF0AC5" w:rsidP="00EF0AC5">
            <w:pPr>
              <w:jc w:val="both"/>
              <w:rPr>
                <w:rFonts w:ascii="Times New Roman" w:hAnsi="Times New Roman" w:cs="Times New Roman"/>
                <w:b/>
                <w:bCs/>
                <w:lang w:val="es-ES"/>
              </w:rPr>
            </w:pPr>
            <w:r>
              <w:rPr>
                <w:rFonts w:ascii="Times New Roman" w:hAnsi="Times New Roman" w:cs="Times New Roman"/>
                <w:b/>
                <w:bCs/>
                <w:lang w:val="es-ES"/>
              </w:rPr>
              <w:t>Nombre Comercial</w:t>
            </w:r>
          </w:p>
        </w:tc>
        <w:tc>
          <w:tcPr>
            <w:tcW w:w="5714" w:type="dxa"/>
          </w:tcPr>
          <w:p w14:paraId="05688DCF" w14:textId="7D26240D" w:rsidR="00EF0AC5" w:rsidRDefault="00EF0AC5" w:rsidP="00EF0AC5">
            <w:pPr>
              <w:jc w:val="center"/>
              <w:rPr>
                <w:rFonts w:ascii="Times New Roman" w:hAnsi="Times New Roman" w:cs="Times New Roman"/>
                <w:lang w:val="es-ES"/>
              </w:rPr>
            </w:pPr>
            <w:proofErr w:type="spellStart"/>
            <w:r>
              <w:rPr>
                <w:rFonts w:ascii="Times New Roman" w:hAnsi="Times New Roman" w:cs="Times New Roman"/>
                <w:lang w:val="es-ES"/>
              </w:rPr>
              <w:t>Only</w:t>
            </w:r>
            <w:proofErr w:type="spellEnd"/>
            <w:r>
              <w:rPr>
                <w:rFonts w:ascii="Times New Roman" w:hAnsi="Times New Roman" w:cs="Times New Roman"/>
                <w:lang w:val="es-ES"/>
              </w:rPr>
              <w:t xml:space="preserve"> Diesel </w:t>
            </w:r>
            <w:proofErr w:type="spellStart"/>
            <w:r>
              <w:rPr>
                <w:rFonts w:ascii="Times New Roman" w:hAnsi="Times New Roman" w:cs="Times New Roman"/>
                <w:lang w:val="es-ES"/>
              </w:rPr>
              <w:t>sas</w:t>
            </w:r>
            <w:proofErr w:type="spellEnd"/>
            <w:r>
              <w:rPr>
                <w:rFonts w:ascii="Times New Roman" w:hAnsi="Times New Roman" w:cs="Times New Roman"/>
                <w:lang w:val="es-ES"/>
              </w:rPr>
              <w:t xml:space="preserve"> </w:t>
            </w:r>
          </w:p>
        </w:tc>
      </w:tr>
      <w:tr w:rsidR="00521F45" w14:paraId="5696FA27" w14:textId="77777777" w:rsidTr="00BD6921">
        <w:tc>
          <w:tcPr>
            <w:tcW w:w="3114" w:type="dxa"/>
          </w:tcPr>
          <w:p w14:paraId="1D5D38EE" w14:textId="4D7CC532" w:rsidR="00521F45" w:rsidRDefault="004044FE" w:rsidP="008245B9">
            <w:pPr>
              <w:jc w:val="both"/>
              <w:rPr>
                <w:rFonts w:ascii="Times New Roman" w:hAnsi="Times New Roman" w:cs="Times New Roman"/>
                <w:b/>
                <w:bCs/>
                <w:lang w:val="es-ES"/>
              </w:rPr>
            </w:pPr>
            <w:r>
              <w:rPr>
                <w:rFonts w:ascii="Times New Roman" w:hAnsi="Times New Roman" w:cs="Times New Roman"/>
                <w:b/>
                <w:bCs/>
                <w:lang w:val="es-ES"/>
              </w:rPr>
              <w:t>Ubicación</w:t>
            </w:r>
          </w:p>
        </w:tc>
        <w:tc>
          <w:tcPr>
            <w:tcW w:w="5714" w:type="dxa"/>
          </w:tcPr>
          <w:p w14:paraId="1C5DD3E7" w14:textId="3AA6A918" w:rsidR="00521F45" w:rsidRDefault="00EF0AC5" w:rsidP="00BF5AD9">
            <w:pPr>
              <w:jc w:val="center"/>
              <w:rPr>
                <w:rFonts w:ascii="Times New Roman" w:hAnsi="Times New Roman" w:cs="Times New Roman"/>
                <w:lang w:val="es-ES"/>
              </w:rPr>
            </w:pPr>
            <w:r>
              <w:rPr>
                <w:rFonts w:ascii="Times New Roman" w:hAnsi="Times New Roman" w:cs="Times New Roman"/>
                <w:lang w:val="es-ES"/>
              </w:rPr>
              <w:t xml:space="preserve">Cr 59 #36-91 </w:t>
            </w:r>
            <w:proofErr w:type="spellStart"/>
            <w:r>
              <w:rPr>
                <w:rFonts w:ascii="Times New Roman" w:hAnsi="Times New Roman" w:cs="Times New Roman"/>
                <w:lang w:val="es-ES"/>
              </w:rPr>
              <w:t>Ditaires-Itagui</w:t>
            </w:r>
            <w:proofErr w:type="spellEnd"/>
            <w:r>
              <w:rPr>
                <w:rFonts w:ascii="Times New Roman" w:hAnsi="Times New Roman" w:cs="Times New Roman"/>
                <w:lang w:val="es-ES"/>
              </w:rPr>
              <w:t xml:space="preserve"> Antioquia</w:t>
            </w:r>
          </w:p>
        </w:tc>
      </w:tr>
      <w:tr w:rsidR="00D94342" w14:paraId="79F48479" w14:textId="77777777" w:rsidTr="00F00395">
        <w:tc>
          <w:tcPr>
            <w:tcW w:w="8828" w:type="dxa"/>
            <w:gridSpan w:val="2"/>
          </w:tcPr>
          <w:p w14:paraId="2C98B8C1" w14:textId="765EC0EE" w:rsidR="00D94342" w:rsidRPr="00D94342" w:rsidRDefault="00D94342" w:rsidP="00BF5AD9">
            <w:pPr>
              <w:jc w:val="center"/>
              <w:rPr>
                <w:rFonts w:ascii="Times New Roman" w:hAnsi="Times New Roman" w:cs="Times New Roman"/>
                <w:b/>
                <w:bCs/>
                <w:lang w:val="es-ES"/>
              </w:rPr>
            </w:pPr>
            <w:r w:rsidRPr="00D94342">
              <w:rPr>
                <w:rFonts w:ascii="Times New Roman" w:hAnsi="Times New Roman" w:cs="Times New Roman"/>
                <w:b/>
                <w:bCs/>
                <w:lang w:val="es-ES"/>
              </w:rPr>
              <w:t>Sinopsis (Reseña de la empresa)</w:t>
            </w:r>
          </w:p>
        </w:tc>
      </w:tr>
      <w:tr w:rsidR="00D94342" w14:paraId="12222C2B" w14:textId="77777777" w:rsidTr="00570D75">
        <w:tc>
          <w:tcPr>
            <w:tcW w:w="8828" w:type="dxa"/>
            <w:gridSpan w:val="2"/>
          </w:tcPr>
          <w:p w14:paraId="4B8EFA63" w14:textId="77777777" w:rsidR="007A78C7" w:rsidRPr="007A78C7" w:rsidRDefault="007A78C7" w:rsidP="007A78C7">
            <w:pPr>
              <w:jc w:val="center"/>
              <w:rPr>
                <w:rFonts w:ascii="Times New Roman" w:hAnsi="Times New Roman" w:cs="Times New Roman"/>
              </w:rPr>
            </w:pPr>
            <w:proofErr w:type="spellStart"/>
            <w:r w:rsidRPr="007A78C7">
              <w:rPr>
                <w:rFonts w:ascii="Times New Roman" w:hAnsi="Times New Roman" w:cs="Times New Roman"/>
              </w:rPr>
              <w:t>Only</w:t>
            </w:r>
            <w:proofErr w:type="spellEnd"/>
            <w:r w:rsidRPr="007A78C7">
              <w:rPr>
                <w:rFonts w:ascii="Times New Roman" w:hAnsi="Times New Roman" w:cs="Times New Roman"/>
              </w:rPr>
              <w:t xml:space="preserve"> Diesel S.A.S. nació en el año 2018 como el sueño de un emprendedor apasionado por el mundo diésel. Su fundador, Alejandro Uribe, después de más de 25 años construyendo una trayectoria en el sector de repuestos diésel, decidió dejar atrás la estabilidad de ser empleado para crear una empresa que ofreciera soluciones especializadas, oportunas y accesibles para el mercado.</w:t>
            </w:r>
          </w:p>
          <w:p w14:paraId="47287B0F" w14:textId="77777777" w:rsidR="007A78C7" w:rsidRPr="007A78C7" w:rsidRDefault="007A78C7" w:rsidP="007A78C7">
            <w:pPr>
              <w:jc w:val="center"/>
              <w:rPr>
                <w:rFonts w:ascii="Times New Roman" w:hAnsi="Times New Roman" w:cs="Times New Roman"/>
              </w:rPr>
            </w:pPr>
            <w:r w:rsidRPr="007A78C7">
              <w:rPr>
                <w:rFonts w:ascii="Times New Roman" w:hAnsi="Times New Roman" w:cs="Times New Roman"/>
              </w:rPr>
              <w:t>Su historia comenzó desde abajo. Inició como mensajero, luego fue auxiliar de bodega, asesor comercial y posteriormente administrador de un almacén y laboratorio de inyección diésel. Cada cargo le permitió conocer las necesidades reales del sector y comprender que existía una oportunidad para ofrecer una alternativa diferente al concesionario tradicional, especialmente para la marca Mercedes-Benz, donde los tiempos de importación de repuestos podían superar los 90 días y los costos representaban una dificultad para los transportadores y empresarios.</w:t>
            </w:r>
          </w:p>
          <w:p w14:paraId="7705D925" w14:textId="77777777" w:rsidR="007A78C7" w:rsidRPr="007A78C7" w:rsidRDefault="007A78C7" w:rsidP="007A78C7">
            <w:pPr>
              <w:jc w:val="center"/>
              <w:rPr>
                <w:rFonts w:ascii="Times New Roman" w:hAnsi="Times New Roman" w:cs="Times New Roman"/>
              </w:rPr>
            </w:pPr>
            <w:r w:rsidRPr="007A78C7">
              <w:rPr>
                <w:rFonts w:ascii="Times New Roman" w:hAnsi="Times New Roman" w:cs="Times New Roman"/>
              </w:rPr>
              <w:t xml:space="preserve">Con esa visión nació </w:t>
            </w:r>
            <w:proofErr w:type="spellStart"/>
            <w:r w:rsidRPr="007A78C7">
              <w:rPr>
                <w:rFonts w:ascii="Times New Roman" w:hAnsi="Times New Roman" w:cs="Times New Roman"/>
              </w:rPr>
              <w:t>Only</w:t>
            </w:r>
            <w:proofErr w:type="spellEnd"/>
            <w:r w:rsidRPr="007A78C7">
              <w:rPr>
                <w:rFonts w:ascii="Times New Roman" w:hAnsi="Times New Roman" w:cs="Times New Roman"/>
              </w:rPr>
              <w:t xml:space="preserve"> Diesel en un apartamento de apenas 52 metros cuadrados, que al mismo tiempo funcionaba como oficina, bodega y centro de operaciones. Allí se almacenaban los primeros repuestos mientras Alejandro atendía personalmente cada proceso: vender, cotizar, comprar, facturar, entregar pedidos y visitar clientes.</w:t>
            </w:r>
          </w:p>
          <w:p w14:paraId="36685375" w14:textId="77777777" w:rsidR="007A78C7" w:rsidRPr="007A78C7" w:rsidRDefault="007A78C7" w:rsidP="007A78C7">
            <w:pPr>
              <w:jc w:val="center"/>
              <w:rPr>
                <w:rFonts w:ascii="Times New Roman" w:hAnsi="Times New Roman" w:cs="Times New Roman"/>
              </w:rPr>
            </w:pPr>
            <w:r w:rsidRPr="007A78C7">
              <w:rPr>
                <w:rFonts w:ascii="Times New Roman" w:hAnsi="Times New Roman" w:cs="Times New Roman"/>
              </w:rPr>
              <w:t>Meses después, Alejandro invitó a su esposa, Catalina Henao, a hacer parte de este proyecto. Después de 16 años de experiencia en el sector salud, Catalina decidió dejar su profesión para emprender juntos este camino, convencidos de que construir empresa significaba trabajar por un propósito común y apostar por un sueño compartido.</w:t>
            </w:r>
          </w:p>
          <w:p w14:paraId="5B568273" w14:textId="77777777" w:rsidR="007A78C7" w:rsidRPr="007A78C7" w:rsidRDefault="007A78C7" w:rsidP="007A78C7">
            <w:pPr>
              <w:jc w:val="center"/>
              <w:rPr>
                <w:rFonts w:ascii="Times New Roman" w:hAnsi="Times New Roman" w:cs="Times New Roman"/>
              </w:rPr>
            </w:pPr>
            <w:r w:rsidRPr="007A78C7">
              <w:rPr>
                <w:rFonts w:ascii="Times New Roman" w:hAnsi="Times New Roman" w:cs="Times New Roman"/>
              </w:rPr>
              <w:t>Durante los primeros años lograron consolidarse desde aquel pequeño apartamento, superando incluso los desafíos económicos generados por la pandemia, etapa que fortaleció la empresa y reafirmó su compromiso con los clientes.</w:t>
            </w:r>
          </w:p>
          <w:p w14:paraId="20D7528A" w14:textId="77777777" w:rsidR="007A78C7" w:rsidRPr="007A78C7" w:rsidRDefault="007A78C7" w:rsidP="007A78C7">
            <w:pPr>
              <w:jc w:val="center"/>
              <w:rPr>
                <w:rFonts w:ascii="Times New Roman" w:hAnsi="Times New Roman" w:cs="Times New Roman"/>
              </w:rPr>
            </w:pPr>
            <w:r w:rsidRPr="007A78C7">
              <w:rPr>
                <w:rFonts w:ascii="Times New Roman" w:hAnsi="Times New Roman" w:cs="Times New Roman"/>
              </w:rPr>
              <w:t xml:space="preserve">Con el crecimiento del mercado y la llegada de nuevos competidores especializados en repuestos Mercedes-Benz, </w:t>
            </w:r>
            <w:proofErr w:type="spellStart"/>
            <w:r w:rsidRPr="007A78C7">
              <w:rPr>
                <w:rFonts w:ascii="Times New Roman" w:hAnsi="Times New Roman" w:cs="Times New Roman"/>
              </w:rPr>
              <w:t>Only</w:t>
            </w:r>
            <w:proofErr w:type="spellEnd"/>
            <w:r w:rsidRPr="007A78C7">
              <w:rPr>
                <w:rFonts w:ascii="Times New Roman" w:hAnsi="Times New Roman" w:cs="Times New Roman"/>
              </w:rPr>
              <w:t xml:space="preserve"> Diesel entendió que era momento de evolucionar nuevamente. Escuchando las necesidades de sus propios clientes, decidió complementar la comercialización de repuestos con la prestación de servicios de mantenimiento, permitiendo ofrecer una solución integral: no solo suministrar el repuesto adecuado, sino también contar con el personal especializado para instalarlo.</w:t>
            </w:r>
          </w:p>
          <w:p w14:paraId="7F864D06" w14:textId="77777777" w:rsidR="007A78C7" w:rsidRPr="007A78C7" w:rsidRDefault="007A78C7" w:rsidP="007A78C7">
            <w:pPr>
              <w:jc w:val="center"/>
              <w:rPr>
                <w:rFonts w:ascii="Times New Roman" w:hAnsi="Times New Roman" w:cs="Times New Roman"/>
              </w:rPr>
            </w:pPr>
            <w:r w:rsidRPr="007A78C7">
              <w:rPr>
                <w:rFonts w:ascii="Times New Roman" w:hAnsi="Times New Roman" w:cs="Times New Roman"/>
              </w:rPr>
              <w:t xml:space="preserve">Este cambio marcó un nuevo capítulo en la historia de la organización. La empresa se trasladó a una sede comercial más amplia y comenzó a conformar un equipo de trabajo. </w:t>
            </w:r>
            <w:r w:rsidRPr="007A78C7">
              <w:rPr>
                <w:rFonts w:ascii="Times New Roman" w:hAnsi="Times New Roman" w:cs="Times New Roman"/>
              </w:rPr>
              <w:lastRenderedPageBreak/>
              <w:t xml:space="preserve">Inicialmente, los servicios técnicos se prestaban mediante una alianza estratégica con tres técnicos especializados, quienes posteriormente pasaron a formar parte de la nómina de </w:t>
            </w:r>
            <w:proofErr w:type="spellStart"/>
            <w:r w:rsidRPr="007A78C7">
              <w:rPr>
                <w:rFonts w:ascii="Times New Roman" w:hAnsi="Times New Roman" w:cs="Times New Roman"/>
              </w:rPr>
              <w:t>Only</w:t>
            </w:r>
            <w:proofErr w:type="spellEnd"/>
            <w:r w:rsidRPr="007A78C7">
              <w:rPr>
                <w:rFonts w:ascii="Times New Roman" w:hAnsi="Times New Roman" w:cs="Times New Roman"/>
              </w:rPr>
              <w:t xml:space="preserve"> Diesel gracias al crecimiento sostenido de la operación.</w:t>
            </w:r>
          </w:p>
          <w:p w14:paraId="5E45D7AA" w14:textId="77777777" w:rsidR="007A78C7" w:rsidRPr="007A78C7" w:rsidRDefault="007A78C7" w:rsidP="007A78C7">
            <w:pPr>
              <w:jc w:val="center"/>
              <w:rPr>
                <w:rFonts w:ascii="Times New Roman" w:hAnsi="Times New Roman" w:cs="Times New Roman"/>
              </w:rPr>
            </w:pPr>
            <w:r w:rsidRPr="007A78C7">
              <w:rPr>
                <w:rFonts w:ascii="Times New Roman" w:hAnsi="Times New Roman" w:cs="Times New Roman"/>
              </w:rPr>
              <w:t xml:space="preserve">Con el paso del tiempo, la empresa continuó transformándose. El mercado exigía nuevas soluciones y </w:t>
            </w:r>
            <w:proofErr w:type="spellStart"/>
            <w:r w:rsidRPr="007A78C7">
              <w:rPr>
                <w:rFonts w:ascii="Times New Roman" w:hAnsi="Times New Roman" w:cs="Times New Roman"/>
              </w:rPr>
              <w:t>Only</w:t>
            </w:r>
            <w:proofErr w:type="spellEnd"/>
            <w:r w:rsidRPr="007A78C7">
              <w:rPr>
                <w:rFonts w:ascii="Times New Roman" w:hAnsi="Times New Roman" w:cs="Times New Roman"/>
              </w:rPr>
              <w:t xml:space="preserve"> Diesel decidió dar un paso más, dejando de ser un taller especializado únicamente en Mercedes-Benz para convertirse en un centro integral de mantenimiento diésel multimarca, ampliando su capacidad técnica y atendiendo las necesidades de un mayor número de clientes y flotas empresariales.</w:t>
            </w:r>
          </w:p>
          <w:p w14:paraId="386F7198" w14:textId="77777777" w:rsidR="007A78C7" w:rsidRPr="007A78C7" w:rsidRDefault="007A78C7" w:rsidP="007A78C7">
            <w:pPr>
              <w:jc w:val="center"/>
              <w:rPr>
                <w:rFonts w:ascii="Times New Roman" w:hAnsi="Times New Roman" w:cs="Times New Roman"/>
              </w:rPr>
            </w:pPr>
            <w:r w:rsidRPr="007A78C7">
              <w:rPr>
                <w:rFonts w:ascii="Times New Roman" w:hAnsi="Times New Roman" w:cs="Times New Roman"/>
              </w:rPr>
              <w:t xml:space="preserve">Hoy, </w:t>
            </w:r>
            <w:proofErr w:type="spellStart"/>
            <w:r w:rsidRPr="007A78C7">
              <w:rPr>
                <w:rFonts w:ascii="Times New Roman" w:hAnsi="Times New Roman" w:cs="Times New Roman"/>
              </w:rPr>
              <w:t>Only</w:t>
            </w:r>
            <w:proofErr w:type="spellEnd"/>
            <w:r w:rsidRPr="007A78C7">
              <w:rPr>
                <w:rFonts w:ascii="Times New Roman" w:hAnsi="Times New Roman" w:cs="Times New Roman"/>
              </w:rPr>
              <w:t xml:space="preserve"> Diesel S.A.S. cuenta con 22 colaboradores, ha crecido a través de cuatro sedes y continúa fortaleciendo su infraestructura, sus procesos y su equipo humano.</w:t>
            </w:r>
          </w:p>
          <w:p w14:paraId="2665B015" w14:textId="77777777" w:rsidR="007A78C7" w:rsidRPr="007A78C7" w:rsidRDefault="007A78C7" w:rsidP="007A78C7">
            <w:pPr>
              <w:jc w:val="center"/>
              <w:rPr>
                <w:rFonts w:ascii="Times New Roman" w:hAnsi="Times New Roman" w:cs="Times New Roman"/>
              </w:rPr>
            </w:pPr>
            <w:r w:rsidRPr="007A78C7">
              <w:rPr>
                <w:rFonts w:ascii="Times New Roman" w:hAnsi="Times New Roman" w:cs="Times New Roman"/>
              </w:rPr>
              <w:t xml:space="preserve">Más allá del crecimiento empresarial, </w:t>
            </w:r>
            <w:proofErr w:type="spellStart"/>
            <w:r w:rsidRPr="007A78C7">
              <w:rPr>
                <w:rFonts w:ascii="Times New Roman" w:hAnsi="Times New Roman" w:cs="Times New Roman"/>
              </w:rPr>
              <w:t>Only</w:t>
            </w:r>
            <w:proofErr w:type="spellEnd"/>
            <w:r w:rsidRPr="007A78C7">
              <w:rPr>
                <w:rFonts w:ascii="Times New Roman" w:hAnsi="Times New Roman" w:cs="Times New Roman"/>
              </w:rPr>
              <w:t xml:space="preserve"> Diesel mantiene intacta la esencia con la que nació: ser una empresa cercana, confiable y comprometida con brindar soluciones rápidas, técnicas y de alta calidad para el sector transporte.</w:t>
            </w:r>
          </w:p>
          <w:p w14:paraId="2620E3A2" w14:textId="77777777" w:rsidR="007A78C7" w:rsidRPr="007A78C7" w:rsidRDefault="007A78C7" w:rsidP="007A78C7">
            <w:pPr>
              <w:jc w:val="center"/>
              <w:rPr>
                <w:rFonts w:ascii="Times New Roman" w:hAnsi="Times New Roman" w:cs="Times New Roman"/>
              </w:rPr>
            </w:pPr>
            <w:r w:rsidRPr="007A78C7">
              <w:rPr>
                <w:rFonts w:ascii="Times New Roman" w:hAnsi="Times New Roman" w:cs="Times New Roman"/>
              </w:rPr>
              <w:t>Creemos firmemente que el verdadero motor de nuestra organización son las personas. Por ello trabajamos diariamente bajo dos grandes pilares que orientan cada una de nuestras decisiones: el bienestar de nuestros colaboradores y la satisfacción de nuestros clientes.</w:t>
            </w:r>
          </w:p>
          <w:p w14:paraId="56C974B3" w14:textId="77777777" w:rsidR="007A78C7" w:rsidRPr="007A78C7" w:rsidRDefault="007A78C7" w:rsidP="007A78C7">
            <w:pPr>
              <w:jc w:val="center"/>
              <w:rPr>
                <w:rFonts w:ascii="Times New Roman" w:hAnsi="Times New Roman" w:cs="Times New Roman"/>
              </w:rPr>
            </w:pPr>
            <w:r w:rsidRPr="007A78C7">
              <w:rPr>
                <w:rFonts w:ascii="Times New Roman" w:hAnsi="Times New Roman" w:cs="Times New Roman"/>
              </w:rPr>
              <w:t>Hoy seguimos escribiendo nuestra historia con la misma convicción del primer día: crecer con disciplina, actuar con honestidad, innovar constantemente y construir relaciones de confianza que nos permitan seguir moviendo el país, un vehículo a la vez.</w:t>
            </w:r>
          </w:p>
          <w:p w14:paraId="570912C6" w14:textId="77777777" w:rsidR="00D94342" w:rsidRPr="007A78C7" w:rsidRDefault="00D94342" w:rsidP="007A78C7">
            <w:pPr>
              <w:jc w:val="center"/>
              <w:rPr>
                <w:rFonts w:ascii="Times New Roman" w:hAnsi="Times New Roman" w:cs="Times New Roman"/>
                <w:lang w:val="es-ES"/>
              </w:rPr>
            </w:pPr>
          </w:p>
        </w:tc>
      </w:tr>
    </w:tbl>
    <w:p w14:paraId="2B1AF265" w14:textId="77777777" w:rsidR="00BF5AD9" w:rsidRDefault="00BF5AD9" w:rsidP="00BF5AD9">
      <w:pPr>
        <w:jc w:val="center"/>
        <w:rPr>
          <w:rFonts w:ascii="Times New Roman" w:hAnsi="Times New Roman" w:cs="Times New Roman"/>
          <w:lang w:val="es-ES"/>
        </w:rPr>
      </w:pPr>
    </w:p>
    <w:p w14:paraId="499DE1CC" w14:textId="3E836855" w:rsidR="00317C3F" w:rsidRDefault="004C6F0E" w:rsidP="00317C3F">
      <w:pPr>
        <w:jc w:val="both"/>
        <w:rPr>
          <w:rFonts w:ascii="Times New Roman" w:hAnsi="Times New Roman" w:cs="Times New Roman"/>
          <w:b/>
          <w:bCs/>
          <w:lang w:val="es-ES"/>
        </w:rPr>
      </w:pPr>
      <w:r>
        <w:rPr>
          <w:rFonts w:ascii="Times New Roman" w:hAnsi="Times New Roman" w:cs="Times New Roman"/>
          <w:b/>
          <w:bCs/>
          <w:lang w:val="es-ES"/>
        </w:rPr>
        <w:t>EQUIPO DIRECTIVO</w:t>
      </w:r>
    </w:p>
    <w:p w14:paraId="70678D9E" w14:textId="77777777" w:rsidR="004C6F0E" w:rsidRDefault="004C6F0E" w:rsidP="00317C3F">
      <w:pPr>
        <w:jc w:val="both"/>
        <w:rPr>
          <w:rFonts w:ascii="Times New Roman" w:hAnsi="Times New Roman" w:cs="Times New Roman"/>
          <w:b/>
          <w:bCs/>
          <w:lang w:val="es-ES"/>
        </w:rPr>
      </w:pPr>
    </w:p>
    <w:tbl>
      <w:tblPr>
        <w:tblStyle w:val="Tablaconcuadrcula"/>
        <w:tblW w:w="0" w:type="auto"/>
        <w:jc w:val="center"/>
        <w:tblLook w:val="04A0" w:firstRow="1" w:lastRow="0" w:firstColumn="1" w:lastColumn="0" w:noHBand="0" w:noVBand="1"/>
      </w:tblPr>
      <w:tblGrid>
        <w:gridCol w:w="2256"/>
        <w:gridCol w:w="2292"/>
      </w:tblGrid>
      <w:tr w:rsidR="005D2CF6" w14:paraId="1AC1E47E" w14:textId="77777777" w:rsidTr="005D2CF6">
        <w:trPr>
          <w:jc w:val="center"/>
        </w:trPr>
        <w:tc>
          <w:tcPr>
            <w:tcW w:w="2256" w:type="dxa"/>
          </w:tcPr>
          <w:p w14:paraId="6155AE2C" w14:textId="16933AA7" w:rsidR="005D2CF6" w:rsidRDefault="005D2CF6" w:rsidP="004C6F0E">
            <w:pPr>
              <w:jc w:val="center"/>
              <w:rPr>
                <w:rFonts w:ascii="Times New Roman" w:hAnsi="Times New Roman" w:cs="Times New Roman"/>
                <w:b/>
                <w:bCs/>
                <w:lang w:val="es-ES"/>
              </w:rPr>
            </w:pPr>
            <w:r>
              <w:rPr>
                <w:rFonts w:ascii="Times New Roman" w:hAnsi="Times New Roman" w:cs="Times New Roman"/>
                <w:b/>
                <w:bCs/>
                <w:lang w:val="es-ES"/>
              </w:rPr>
              <w:t>Directivo 1</w:t>
            </w:r>
          </w:p>
        </w:tc>
        <w:tc>
          <w:tcPr>
            <w:tcW w:w="2292" w:type="dxa"/>
          </w:tcPr>
          <w:p w14:paraId="2F07B743" w14:textId="2BDEFC60" w:rsidR="005D2CF6" w:rsidRDefault="005D2CF6" w:rsidP="004C6F0E">
            <w:pPr>
              <w:jc w:val="center"/>
              <w:rPr>
                <w:rFonts w:ascii="Times New Roman" w:hAnsi="Times New Roman" w:cs="Times New Roman"/>
                <w:b/>
                <w:bCs/>
                <w:lang w:val="es-ES"/>
              </w:rPr>
            </w:pPr>
            <w:r>
              <w:rPr>
                <w:rFonts w:ascii="Times New Roman" w:hAnsi="Times New Roman" w:cs="Times New Roman"/>
                <w:b/>
                <w:bCs/>
                <w:lang w:val="es-ES"/>
              </w:rPr>
              <w:t>Directivo 2</w:t>
            </w:r>
          </w:p>
        </w:tc>
      </w:tr>
      <w:tr w:rsidR="005D2CF6" w14:paraId="04D5D117" w14:textId="77777777" w:rsidTr="005D2CF6">
        <w:trPr>
          <w:jc w:val="center"/>
        </w:trPr>
        <w:tc>
          <w:tcPr>
            <w:tcW w:w="2256" w:type="dxa"/>
          </w:tcPr>
          <w:p w14:paraId="1B678520" w14:textId="118BB25F" w:rsidR="005D2CF6" w:rsidRPr="005E1481" w:rsidRDefault="005D2CF6" w:rsidP="004C6F0E">
            <w:pPr>
              <w:jc w:val="center"/>
              <w:rPr>
                <w:rFonts w:ascii="Times New Roman" w:hAnsi="Times New Roman" w:cs="Times New Roman"/>
                <w:lang w:val="es-ES"/>
              </w:rPr>
            </w:pPr>
            <w:r w:rsidRPr="005D2CF6">
              <w:rPr>
                <w:rFonts w:ascii="Times New Roman" w:hAnsi="Times New Roman" w:cs="Times New Roman"/>
                <w:lang w:val="es-ES"/>
              </w:rPr>
              <w:drawing>
                <wp:inline distT="0" distB="0" distL="0" distR="0" wp14:anchorId="3746A3A7" wp14:editId="2C011FE7">
                  <wp:extent cx="1287892" cy="1333616"/>
                  <wp:effectExtent l="0" t="0" r="7620" b="0"/>
                  <wp:docPr id="894492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92459" name=""/>
                          <pic:cNvPicPr/>
                        </pic:nvPicPr>
                        <pic:blipFill>
                          <a:blip r:embed="rId6"/>
                          <a:stretch>
                            <a:fillRect/>
                          </a:stretch>
                        </pic:blipFill>
                        <pic:spPr>
                          <a:xfrm>
                            <a:off x="0" y="0"/>
                            <a:ext cx="1287892" cy="1333616"/>
                          </a:xfrm>
                          <a:prstGeom prst="rect">
                            <a:avLst/>
                          </a:prstGeom>
                        </pic:spPr>
                      </pic:pic>
                    </a:graphicData>
                  </a:graphic>
                </wp:inline>
              </w:drawing>
            </w:r>
          </w:p>
        </w:tc>
        <w:tc>
          <w:tcPr>
            <w:tcW w:w="2292" w:type="dxa"/>
          </w:tcPr>
          <w:p w14:paraId="6D6ADDCF" w14:textId="13B8F612" w:rsidR="005D2CF6" w:rsidRPr="005E1481" w:rsidRDefault="005D2CF6" w:rsidP="004C6F0E">
            <w:pPr>
              <w:jc w:val="center"/>
              <w:rPr>
                <w:rFonts w:ascii="Times New Roman" w:hAnsi="Times New Roman" w:cs="Times New Roman"/>
                <w:lang w:val="es-ES"/>
              </w:rPr>
            </w:pPr>
            <w:r w:rsidRPr="005D2CF6">
              <w:rPr>
                <w:rFonts w:ascii="Times New Roman" w:hAnsi="Times New Roman" w:cs="Times New Roman"/>
                <w:lang w:val="es-ES"/>
              </w:rPr>
              <w:drawing>
                <wp:inline distT="0" distB="0" distL="0" distR="0" wp14:anchorId="39C4C25E" wp14:editId="4C6161F8">
                  <wp:extent cx="1318374" cy="1325995"/>
                  <wp:effectExtent l="0" t="0" r="0" b="7620"/>
                  <wp:docPr id="7205642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564263" name=""/>
                          <pic:cNvPicPr/>
                        </pic:nvPicPr>
                        <pic:blipFill>
                          <a:blip r:embed="rId7"/>
                          <a:stretch>
                            <a:fillRect/>
                          </a:stretch>
                        </pic:blipFill>
                        <pic:spPr>
                          <a:xfrm>
                            <a:off x="0" y="0"/>
                            <a:ext cx="1318374" cy="1325995"/>
                          </a:xfrm>
                          <a:prstGeom prst="rect">
                            <a:avLst/>
                          </a:prstGeom>
                        </pic:spPr>
                      </pic:pic>
                    </a:graphicData>
                  </a:graphic>
                </wp:inline>
              </w:drawing>
            </w:r>
          </w:p>
        </w:tc>
      </w:tr>
      <w:tr w:rsidR="005D2CF6" w14:paraId="425499EF" w14:textId="77777777" w:rsidTr="005D2CF6">
        <w:trPr>
          <w:trHeight w:val="891"/>
          <w:jc w:val="center"/>
        </w:trPr>
        <w:tc>
          <w:tcPr>
            <w:tcW w:w="2256" w:type="dxa"/>
          </w:tcPr>
          <w:p w14:paraId="49DABD7A" w14:textId="3247EE36" w:rsidR="005D2CF6" w:rsidRPr="005E1481" w:rsidRDefault="005D2CF6" w:rsidP="004C6F0E">
            <w:pPr>
              <w:jc w:val="center"/>
              <w:rPr>
                <w:rFonts w:ascii="Times New Roman" w:hAnsi="Times New Roman" w:cs="Times New Roman"/>
                <w:lang w:val="es-ES"/>
              </w:rPr>
            </w:pPr>
            <w:r>
              <w:rPr>
                <w:rFonts w:ascii="Times New Roman" w:hAnsi="Times New Roman" w:cs="Times New Roman"/>
                <w:lang w:val="es-ES"/>
              </w:rPr>
              <w:t>Alejandro Uribe H</w:t>
            </w:r>
          </w:p>
          <w:p w14:paraId="0CCB0873" w14:textId="61CBAEE5" w:rsidR="005D2CF6" w:rsidRPr="005E1481" w:rsidRDefault="005D2CF6" w:rsidP="004C6F0E">
            <w:pPr>
              <w:jc w:val="center"/>
              <w:rPr>
                <w:rFonts w:ascii="Times New Roman" w:hAnsi="Times New Roman" w:cs="Times New Roman"/>
                <w:lang w:val="es-ES"/>
              </w:rPr>
            </w:pPr>
            <w:r>
              <w:rPr>
                <w:rFonts w:ascii="Times New Roman" w:hAnsi="Times New Roman" w:cs="Times New Roman"/>
                <w:lang w:val="es-ES"/>
              </w:rPr>
              <w:t xml:space="preserve">Bachiller-4°semestre </w:t>
            </w:r>
            <w:proofErr w:type="spellStart"/>
            <w:r>
              <w:rPr>
                <w:rFonts w:ascii="Times New Roman" w:hAnsi="Times New Roman" w:cs="Times New Roman"/>
                <w:lang w:val="es-ES"/>
              </w:rPr>
              <w:t>admin</w:t>
            </w:r>
            <w:proofErr w:type="spellEnd"/>
            <w:r>
              <w:rPr>
                <w:rFonts w:ascii="Times New Roman" w:hAnsi="Times New Roman" w:cs="Times New Roman"/>
                <w:lang w:val="es-ES"/>
              </w:rPr>
              <w:t xml:space="preserve"> empresas</w:t>
            </w:r>
          </w:p>
          <w:p w14:paraId="19C30858" w14:textId="1209A54B" w:rsidR="005D2CF6" w:rsidRDefault="005D2CF6" w:rsidP="004C6F0E">
            <w:pPr>
              <w:jc w:val="center"/>
              <w:rPr>
                <w:rFonts w:ascii="Times New Roman" w:hAnsi="Times New Roman" w:cs="Times New Roman"/>
                <w:b/>
                <w:bCs/>
                <w:lang w:val="es-ES"/>
              </w:rPr>
            </w:pPr>
            <w:r>
              <w:rPr>
                <w:rFonts w:ascii="Times New Roman" w:hAnsi="Times New Roman" w:cs="Times New Roman"/>
                <w:lang w:val="es-ES"/>
              </w:rPr>
              <w:t>Gerente comercial</w:t>
            </w:r>
          </w:p>
        </w:tc>
        <w:tc>
          <w:tcPr>
            <w:tcW w:w="2292" w:type="dxa"/>
          </w:tcPr>
          <w:p w14:paraId="5E28CAFB" w14:textId="00ED6479" w:rsidR="005D2CF6" w:rsidRPr="005E1481" w:rsidRDefault="005D2CF6" w:rsidP="00DC7550">
            <w:pPr>
              <w:jc w:val="center"/>
              <w:rPr>
                <w:rFonts w:ascii="Times New Roman" w:hAnsi="Times New Roman" w:cs="Times New Roman"/>
                <w:lang w:val="es-ES"/>
              </w:rPr>
            </w:pPr>
            <w:r>
              <w:rPr>
                <w:rFonts w:ascii="Times New Roman" w:hAnsi="Times New Roman" w:cs="Times New Roman"/>
                <w:lang w:val="es-ES"/>
              </w:rPr>
              <w:t>Catalina Henao C</w:t>
            </w:r>
          </w:p>
          <w:p w14:paraId="5DFFDD4B" w14:textId="0BB46166" w:rsidR="005D2CF6" w:rsidRPr="005E1481" w:rsidRDefault="005D2CF6" w:rsidP="00DC7550">
            <w:pPr>
              <w:jc w:val="center"/>
              <w:rPr>
                <w:rFonts w:ascii="Times New Roman" w:hAnsi="Times New Roman" w:cs="Times New Roman"/>
                <w:lang w:val="es-ES"/>
              </w:rPr>
            </w:pPr>
            <w:r>
              <w:rPr>
                <w:rFonts w:ascii="Times New Roman" w:hAnsi="Times New Roman" w:cs="Times New Roman"/>
                <w:lang w:val="es-ES"/>
              </w:rPr>
              <w:t xml:space="preserve">Aux de enfermería y </w:t>
            </w:r>
            <w:proofErr w:type="spellStart"/>
            <w:r>
              <w:rPr>
                <w:rFonts w:ascii="Times New Roman" w:hAnsi="Times New Roman" w:cs="Times New Roman"/>
                <w:lang w:val="es-ES"/>
              </w:rPr>
              <w:t>admin</w:t>
            </w:r>
            <w:proofErr w:type="spellEnd"/>
            <w:r>
              <w:rPr>
                <w:rFonts w:ascii="Times New Roman" w:hAnsi="Times New Roman" w:cs="Times New Roman"/>
                <w:lang w:val="es-ES"/>
              </w:rPr>
              <w:t xml:space="preserve"> en salud</w:t>
            </w:r>
          </w:p>
          <w:p w14:paraId="6A23D927" w14:textId="5D3DD6C8" w:rsidR="005D2CF6" w:rsidRPr="005D2CF6" w:rsidRDefault="005D2CF6" w:rsidP="00DC7550">
            <w:pPr>
              <w:jc w:val="center"/>
              <w:rPr>
                <w:rFonts w:ascii="Times New Roman" w:hAnsi="Times New Roman" w:cs="Times New Roman"/>
                <w:lang w:val="es-ES"/>
              </w:rPr>
            </w:pPr>
            <w:r w:rsidRPr="005D2CF6">
              <w:rPr>
                <w:rFonts w:ascii="Times New Roman" w:hAnsi="Times New Roman" w:cs="Times New Roman"/>
                <w:lang w:val="es-ES"/>
              </w:rPr>
              <w:t xml:space="preserve">Directora </w:t>
            </w:r>
            <w:proofErr w:type="spellStart"/>
            <w:r w:rsidRPr="005D2CF6">
              <w:rPr>
                <w:rFonts w:ascii="Times New Roman" w:hAnsi="Times New Roman" w:cs="Times New Roman"/>
                <w:lang w:val="es-ES"/>
              </w:rPr>
              <w:t>admin</w:t>
            </w:r>
            <w:proofErr w:type="spellEnd"/>
          </w:p>
        </w:tc>
      </w:tr>
    </w:tbl>
    <w:p w14:paraId="4E0D5067" w14:textId="77777777" w:rsidR="004C6F0E" w:rsidRDefault="004C6F0E" w:rsidP="004C6F0E">
      <w:pPr>
        <w:jc w:val="center"/>
        <w:rPr>
          <w:rFonts w:ascii="Times New Roman" w:hAnsi="Times New Roman" w:cs="Times New Roman"/>
          <w:b/>
          <w:bCs/>
          <w:lang w:val="es-ES"/>
        </w:rPr>
      </w:pPr>
    </w:p>
    <w:p w14:paraId="346C81D9" w14:textId="67B44403" w:rsidR="00DC7550" w:rsidRDefault="00F411A7" w:rsidP="00DC7550">
      <w:pPr>
        <w:jc w:val="both"/>
        <w:rPr>
          <w:rFonts w:ascii="Times New Roman" w:hAnsi="Times New Roman" w:cs="Times New Roman"/>
          <w:b/>
          <w:bCs/>
          <w:lang w:val="es-ES"/>
        </w:rPr>
      </w:pPr>
      <w:r>
        <w:rPr>
          <w:rFonts w:ascii="Times New Roman" w:hAnsi="Times New Roman" w:cs="Times New Roman"/>
          <w:b/>
          <w:bCs/>
          <w:lang w:val="es-ES"/>
        </w:rPr>
        <w:t>PERFIL COMERCIAL</w:t>
      </w:r>
    </w:p>
    <w:p w14:paraId="370C8164" w14:textId="77777777" w:rsidR="00B24F8A" w:rsidRDefault="00B24F8A" w:rsidP="00DC7550">
      <w:pPr>
        <w:jc w:val="both"/>
        <w:rPr>
          <w:rFonts w:ascii="Times New Roman" w:hAnsi="Times New Roman" w:cs="Times New Roman"/>
          <w:b/>
          <w:bCs/>
          <w:lang w:val="es-ES"/>
        </w:rPr>
      </w:pPr>
    </w:p>
    <w:tbl>
      <w:tblPr>
        <w:tblStyle w:val="Tablaconcuadrcula"/>
        <w:tblW w:w="0" w:type="auto"/>
        <w:tblLook w:val="04A0" w:firstRow="1" w:lastRow="0" w:firstColumn="1" w:lastColumn="0" w:noHBand="0" w:noVBand="1"/>
      </w:tblPr>
      <w:tblGrid>
        <w:gridCol w:w="2547"/>
        <w:gridCol w:w="3118"/>
        <w:gridCol w:w="3119"/>
      </w:tblGrid>
      <w:tr w:rsidR="007A78C7" w14:paraId="1D07E1BE" w14:textId="675D7E65" w:rsidTr="004044FE">
        <w:tc>
          <w:tcPr>
            <w:tcW w:w="2547" w:type="dxa"/>
            <w:vMerge w:val="restart"/>
          </w:tcPr>
          <w:p w14:paraId="28411943" w14:textId="3AFEEBB1" w:rsidR="007A78C7" w:rsidRDefault="007A78C7" w:rsidP="00BD6921">
            <w:pPr>
              <w:rPr>
                <w:rFonts w:ascii="Times New Roman" w:hAnsi="Times New Roman" w:cs="Times New Roman"/>
                <w:b/>
                <w:bCs/>
                <w:lang w:val="es-ES"/>
              </w:rPr>
            </w:pPr>
            <w:r>
              <w:rPr>
                <w:rFonts w:ascii="Times New Roman" w:hAnsi="Times New Roman" w:cs="Times New Roman"/>
                <w:b/>
                <w:bCs/>
                <w:lang w:val="es-ES"/>
              </w:rPr>
              <w:t>Unidades o Divisiones del negocio</w:t>
            </w:r>
          </w:p>
        </w:tc>
        <w:tc>
          <w:tcPr>
            <w:tcW w:w="3118" w:type="dxa"/>
          </w:tcPr>
          <w:p w14:paraId="4F5E5ADE" w14:textId="71D0C71E" w:rsidR="007A78C7" w:rsidRPr="007A78C7" w:rsidRDefault="007A78C7" w:rsidP="007A78C7">
            <w:pPr>
              <w:pStyle w:val="Prrafodelista"/>
              <w:numPr>
                <w:ilvl w:val="0"/>
                <w:numId w:val="1"/>
              </w:numPr>
              <w:rPr>
                <w:rFonts w:ascii="Times New Roman" w:hAnsi="Times New Roman" w:cs="Times New Roman"/>
                <w:b/>
                <w:bCs/>
              </w:rPr>
            </w:pPr>
            <w:r w:rsidRPr="007A78C7">
              <w:rPr>
                <w:rFonts w:ascii="Times New Roman" w:hAnsi="Times New Roman" w:cs="Times New Roman"/>
                <w:b/>
                <w:bCs/>
              </w:rPr>
              <w:t>Comercialización de repuestos diése</w:t>
            </w:r>
            <w:r w:rsidRPr="007A78C7">
              <w:rPr>
                <w:rFonts w:ascii="Times New Roman" w:hAnsi="Times New Roman" w:cs="Times New Roman"/>
                <w:b/>
                <w:bCs/>
              </w:rPr>
              <w:t>l</w:t>
            </w:r>
          </w:p>
          <w:p w14:paraId="488E06CD" w14:textId="357F18E9" w:rsidR="007A78C7" w:rsidRPr="007A78C7" w:rsidRDefault="007A78C7" w:rsidP="007A78C7">
            <w:pPr>
              <w:ind w:left="360"/>
              <w:rPr>
                <w:rFonts w:ascii="Times New Roman" w:hAnsi="Times New Roman" w:cs="Times New Roman"/>
                <w:b/>
                <w:bCs/>
                <w:lang w:val="es-ES"/>
              </w:rPr>
            </w:pPr>
          </w:p>
        </w:tc>
        <w:tc>
          <w:tcPr>
            <w:tcW w:w="3119" w:type="dxa"/>
          </w:tcPr>
          <w:p w14:paraId="5878263A" w14:textId="3DC0C06E" w:rsidR="007A78C7" w:rsidRPr="007A78C7" w:rsidRDefault="007A78C7" w:rsidP="007A78C7">
            <w:pPr>
              <w:rPr>
                <w:rFonts w:ascii="Times New Roman" w:hAnsi="Times New Roman" w:cs="Times New Roman"/>
              </w:rPr>
            </w:pPr>
            <w:r w:rsidRPr="007A78C7">
              <w:rPr>
                <w:rFonts w:ascii="Times New Roman" w:hAnsi="Times New Roman" w:cs="Times New Roman"/>
              </w:rPr>
              <w:t xml:space="preserve"> Repuestos originales.</w:t>
            </w:r>
          </w:p>
          <w:p w14:paraId="08C6E021" w14:textId="6AEC6024" w:rsidR="007A78C7" w:rsidRPr="007A78C7" w:rsidRDefault="007A78C7" w:rsidP="007A78C7">
            <w:pPr>
              <w:rPr>
                <w:rFonts w:ascii="Times New Roman" w:hAnsi="Times New Roman" w:cs="Times New Roman"/>
                <w:lang w:val="es-ES"/>
              </w:rPr>
            </w:pPr>
            <w:r w:rsidRPr="007A78C7">
              <w:rPr>
                <w:rFonts w:ascii="Times New Roman" w:hAnsi="Times New Roman" w:cs="Times New Roman"/>
              </w:rPr>
              <w:t xml:space="preserve">  Repuestos homologados.</w:t>
            </w:r>
          </w:p>
        </w:tc>
      </w:tr>
      <w:tr w:rsidR="007A78C7" w14:paraId="22BC2456" w14:textId="77777777" w:rsidTr="004044FE">
        <w:tc>
          <w:tcPr>
            <w:tcW w:w="2547" w:type="dxa"/>
            <w:vMerge/>
          </w:tcPr>
          <w:p w14:paraId="3E964A5C" w14:textId="77777777" w:rsidR="007A78C7" w:rsidRDefault="007A78C7" w:rsidP="00BD6921">
            <w:pPr>
              <w:rPr>
                <w:rFonts w:ascii="Times New Roman" w:hAnsi="Times New Roman" w:cs="Times New Roman"/>
                <w:b/>
                <w:bCs/>
                <w:lang w:val="es-ES"/>
              </w:rPr>
            </w:pPr>
          </w:p>
        </w:tc>
        <w:tc>
          <w:tcPr>
            <w:tcW w:w="3118" w:type="dxa"/>
          </w:tcPr>
          <w:p w14:paraId="26AF7F32" w14:textId="50DDF6A7" w:rsidR="007A78C7" w:rsidRPr="007A78C7" w:rsidRDefault="007A78C7" w:rsidP="007A78C7">
            <w:pPr>
              <w:pStyle w:val="Prrafodelista"/>
              <w:numPr>
                <w:ilvl w:val="0"/>
                <w:numId w:val="1"/>
              </w:numPr>
              <w:rPr>
                <w:rFonts w:ascii="Times New Roman" w:hAnsi="Times New Roman" w:cs="Times New Roman"/>
                <w:b/>
                <w:bCs/>
              </w:rPr>
            </w:pPr>
            <w:r w:rsidRPr="007A78C7">
              <w:rPr>
                <w:rFonts w:ascii="Times New Roman" w:hAnsi="Times New Roman" w:cs="Times New Roman"/>
                <w:b/>
                <w:bCs/>
              </w:rPr>
              <w:t>Centro de mantenimiento diésel</w:t>
            </w:r>
          </w:p>
        </w:tc>
        <w:tc>
          <w:tcPr>
            <w:tcW w:w="3119" w:type="dxa"/>
          </w:tcPr>
          <w:p w14:paraId="190ABDFE"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Mantenimiento</w:t>
            </w:r>
            <w:proofErr w:type="gramEnd"/>
            <w:r w:rsidRPr="007A78C7">
              <w:rPr>
                <w:rFonts w:ascii="Times New Roman" w:hAnsi="Times New Roman" w:cs="Times New Roman"/>
              </w:rPr>
              <w:t xml:space="preserve"> preventivo.</w:t>
            </w:r>
          </w:p>
          <w:p w14:paraId="4C277A29"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Mantenimiento</w:t>
            </w:r>
            <w:proofErr w:type="gramEnd"/>
            <w:r w:rsidRPr="007A78C7">
              <w:rPr>
                <w:rFonts w:ascii="Times New Roman" w:hAnsi="Times New Roman" w:cs="Times New Roman"/>
              </w:rPr>
              <w:t xml:space="preserve"> correctivo.</w:t>
            </w:r>
          </w:p>
          <w:p w14:paraId="21865C46"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Diagnóstico</w:t>
            </w:r>
            <w:proofErr w:type="gramEnd"/>
            <w:r w:rsidRPr="007A78C7">
              <w:rPr>
                <w:rFonts w:ascii="Times New Roman" w:hAnsi="Times New Roman" w:cs="Times New Roman"/>
              </w:rPr>
              <w:t xml:space="preserve"> electrónico.</w:t>
            </w:r>
          </w:p>
          <w:p w14:paraId="3A8EBA0E"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lastRenderedPageBreak/>
              <w:t>  Sistemas</w:t>
            </w:r>
            <w:proofErr w:type="gramEnd"/>
            <w:r w:rsidRPr="007A78C7">
              <w:rPr>
                <w:rFonts w:ascii="Times New Roman" w:hAnsi="Times New Roman" w:cs="Times New Roman"/>
              </w:rPr>
              <w:t xml:space="preserve"> de combustible.</w:t>
            </w:r>
          </w:p>
          <w:p w14:paraId="10846FA6"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Sistemas</w:t>
            </w:r>
            <w:proofErr w:type="gramEnd"/>
            <w:r w:rsidRPr="007A78C7">
              <w:rPr>
                <w:rFonts w:ascii="Times New Roman" w:hAnsi="Times New Roman" w:cs="Times New Roman"/>
              </w:rPr>
              <w:t xml:space="preserve"> de frenos.</w:t>
            </w:r>
          </w:p>
          <w:p w14:paraId="43BBEE80"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Sistemas</w:t>
            </w:r>
            <w:proofErr w:type="gramEnd"/>
            <w:r w:rsidRPr="007A78C7">
              <w:rPr>
                <w:rFonts w:ascii="Times New Roman" w:hAnsi="Times New Roman" w:cs="Times New Roman"/>
              </w:rPr>
              <w:t xml:space="preserve"> eléctricos y electrónicos.</w:t>
            </w:r>
          </w:p>
          <w:p w14:paraId="35AF577D" w14:textId="1BB96B03"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Mecánica</w:t>
            </w:r>
            <w:proofErr w:type="gramEnd"/>
            <w:r w:rsidRPr="007A78C7">
              <w:rPr>
                <w:rFonts w:ascii="Times New Roman" w:hAnsi="Times New Roman" w:cs="Times New Roman"/>
              </w:rPr>
              <w:t xml:space="preserve"> general diésel.</w:t>
            </w:r>
          </w:p>
        </w:tc>
      </w:tr>
      <w:tr w:rsidR="007A78C7" w14:paraId="57B3AF80" w14:textId="77777777" w:rsidTr="004044FE">
        <w:tc>
          <w:tcPr>
            <w:tcW w:w="2547" w:type="dxa"/>
          </w:tcPr>
          <w:p w14:paraId="6A09D38A" w14:textId="77777777" w:rsidR="007A78C7" w:rsidRDefault="007A78C7" w:rsidP="00BD6921">
            <w:pPr>
              <w:rPr>
                <w:rFonts w:ascii="Times New Roman" w:hAnsi="Times New Roman" w:cs="Times New Roman"/>
                <w:b/>
                <w:bCs/>
                <w:lang w:val="es-ES"/>
              </w:rPr>
            </w:pPr>
          </w:p>
        </w:tc>
        <w:tc>
          <w:tcPr>
            <w:tcW w:w="3118" w:type="dxa"/>
          </w:tcPr>
          <w:p w14:paraId="16054BAC" w14:textId="11E7C03B" w:rsidR="007A78C7" w:rsidRPr="007A78C7" w:rsidRDefault="007A78C7" w:rsidP="007A78C7">
            <w:pPr>
              <w:pStyle w:val="Prrafodelista"/>
              <w:numPr>
                <w:ilvl w:val="0"/>
                <w:numId w:val="1"/>
              </w:numPr>
              <w:rPr>
                <w:rFonts w:ascii="Times New Roman" w:hAnsi="Times New Roman" w:cs="Times New Roman"/>
                <w:b/>
                <w:bCs/>
              </w:rPr>
            </w:pPr>
            <w:r w:rsidRPr="007A78C7">
              <w:rPr>
                <w:rFonts w:ascii="Times New Roman" w:hAnsi="Times New Roman" w:cs="Times New Roman"/>
                <w:b/>
                <w:bCs/>
              </w:rPr>
              <w:t>Atención a flotas empresariales</w:t>
            </w:r>
          </w:p>
        </w:tc>
        <w:tc>
          <w:tcPr>
            <w:tcW w:w="3119" w:type="dxa"/>
          </w:tcPr>
          <w:p w14:paraId="3BB3AE5F"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Servicio</w:t>
            </w:r>
            <w:proofErr w:type="gramEnd"/>
            <w:r w:rsidRPr="007A78C7">
              <w:rPr>
                <w:rFonts w:ascii="Times New Roman" w:hAnsi="Times New Roman" w:cs="Times New Roman"/>
              </w:rPr>
              <w:t xml:space="preserve"> In House.</w:t>
            </w:r>
          </w:p>
          <w:p w14:paraId="773549F3"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Atención</w:t>
            </w:r>
            <w:proofErr w:type="gramEnd"/>
            <w:r w:rsidRPr="007A78C7">
              <w:rPr>
                <w:rFonts w:ascii="Times New Roman" w:hAnsi="Times New Roman" w:cs="Times New Roman"/>
              </w:rPr>
              <w:t xml:space="preserve"> programada.</w:t>
            </w:r>
          </w:p>
          <w:p w14:paraId="6434C698" w14:textId="5262EE81"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Gestión</w:t>
            </w:r>
            <w:proofErr w:type="gramEnd"/>
            <w:r w:rsidRPr="007A78C7">
              <w:rPr>
                <w:rFonts w:ascii="Times New Roman" w:hAnsi="Times New Roman" w:cs="Times New Roman"/>
              </w:rPr>
              <w:t xml:space="preserve"> de mantenimientos preventivos y correctivos.</w:t>
            </w:r>
          </w:p>
        </w:tc>
      </w:tr>
      <w:tr w:rsidR="0049343A" w14:paraId="2A6C4752" w14:textId="16E1085A" w:rsidTr="004044FE">
        <w:tc>
          <w:tcPr>
            <w:tcW w:w="2547" w:type="dxa"/>
          </w:tcPr>
          <w:p w14:paraId="526BE4DA" w14:textId="13AE0A30" w:rsidR="0049343A" w:rsidRDefault="0049343A" w:rsidP="00BD6921">
            <w:pPr>
              <w:rPr>
                <w:rFonts w:ascii="Times New Roman" w:hAnsi="Times New Roman" w:cs="Times New Roman"/>
                <w:b/>
                <w:bCs/>
                <w:lang w:val="es-ES"/>
              </w:rPr>
            </w:pPr>
            <w:r>
              <w:rPr>
                <w:rFonts w:ascii="Times New Roman" w:hAnsi="Times New Roman" w:cs="Times New Roman"/>
                <w:b/>
                <w:bCs/>
                <w:lang w:val="es-ES"/>
              </w:rPr>
              <w:t>Marcas</w:t>
            </w:r>
          </w:p>
        </w:tc>
        <w:tc>
          <w:tcPr>
            <w:tcW w:w="3118" w:type="dxa"/>
          </w:tcPr>
          <w:p w14:paraId="51C1128A" w14:textId="77777777" w:rsidR="007A78C7" w:rsidRPr="007A78C7" w:rsidRDefault="007A78C7" w:rsidP="007A78C7">
            <w:pPr>
              <w:rPr>
                <w:rFonts w:ascii="Times New Roman" w:hAnsi="Times New Roman" w:cs="Times New Roman"/>
                <w:b/>
                <w:bCs/>
              </w:rPr>
            </w:pPr>
            <w:proofErr w:type="gramStart"/>
            <w:r w:rsidRPr="007A78C7">
              <w:rPr>
                <w:rFonts w:ascii="Times New Roman" w:hAnsi="Times New Roman" w:cs="Times New Roman"/>
                <w:b/>
                <w:bCs/>
              </w:rPr>
              <w:t>  Mercedes</w:t>
            </w:r>
            <w:proofErr w:type="gramEnd"/>
            <w:r w:rsidRPr="007A78C7">
              <w:rPr>
                <w:rFonts w:ascii="Times New Roman" w:hAnsi="Times New Roman" w:cs="Times New Roman"/>
                <w:b/>
                <w:bCs/>
              </w:rPr>
              <w:t>-Benz</w:t>
            </w:r>
          </w:p>
          <w:p w14:paraId="76F10BAD" w14:textId="77777777" w:rsidR="007A78C7" w:rsidRPr="007A78C7" w:rsidRDefault="007A78C7" w:rsidP="007A78C7">
            <w:pPr>
              <w:rPr>
                <w:rFonts w:ascii="Times New Roman" w:hAnsi="Times New Roman" w:cs="Times New Roman"/>
                <w:b/>
                <w:bCs/>
              </w:rPr>
            </w:pPr>
            <w:proofErr w:type="gramStart"/>
            <w:r w:rsidRPr="007A78C7">
              <w:rPr>
                <w:rFonts w:ascii="Times New Roman" w:hAnsi="Times New Roman" w:cs="Times New Roman"/>
                <w:b/>
                <w:bCs/>
              </w:rPr>
              <w:t>  Freightliner</w:t>
            </w:r>
            <w:proofErr w:type="gramEnd"/>
          </w:p>
          <w:p w14:paraId="1859D9FF" w14:textId="77777777" w:rsidR="007A78C7" w:rsidRPr="007A78C7" w:rsidRDefault="007A78C7" w:rsidP="007A78C7">
            <w:pPr>
              <w:rPr>
                <w:rFonts w:ascii="Times New Roman" w:hAnsi="Times New Roman" w:cs="Times New Roman"/>
                <w:b/>
                <w:bCs/>
              </w:rPr>
            </w:pPr>
            <w:proofErr w:type="gramStart"/>
            <w:r w:rsidRPr="007A78C7">
              <w:rPr>
                <w:rFonts w:ascii="Times New Roman" w:hAnsi="Times New Roman" w:cs="Times New Roman"/>
                <w:b/>
                <w:bCs/>
              </w:rPr>
              <w:t>  International</w:t>
            </w:r>
            <w:proofErr w:type="gramEnd"/>
          </w:p>
          <w:p w14:paraId="4A0CBFB6" w14:textId="77777777" w:rsidR="007A78C7" w:rsidRPr="007A78C7" w:rsidRDefault="007A78C7" w:rsidP="007A78C7">
            <w:pPr>
              <w:rPr>
                <w:rFonts w:ascii="Times New Roman" w:hAnsi="Times New Roman" w:cs="Times New Roman"/>
                <w:b/>
                <w:bCs/>
              </w:rPr>
            </w:pPr>
            <w:proofErr w:type="gramStart"/>
            <w:r w:rsidRPr="007A78C7">
              <w:rPr>
                <w:rFonts w:ascii="Times New Roman" w:hAnsi="Times New Roman" w:cs="Times New Roman"/>
                <w:b/>
                <w:bCs/>
              </w:rPr>
              <w:t>  Hino</w:t>
            </w:r>
            <w:proofErr w:type="gramEnd"/>
          </w:p>
          <w:p w14:paraId="66238C2C" w14:textId="77777777" w:rsidR="007A78C7" w:rsidRPr="007A78C7" w:rsidRDefault="007A78C7" w:rsidP="007A78C7">
            <w:pPr>
              <w:rPr>
                <w:rFonts w:ascii="Times New Roman" w:hAnsi="Times New Roman" w:cs="Times New Roman"/>
                <w:b/>
                <w:bCs/>
              </w:rPr>
            </w:pPr>
            <w:proofErr w:type="gramStart"/>
            <w:r w:rsidRPr="007A78C7">
              <w:rPr>
                <w:rFonts w:ascii="Times New Roman" w:hAnsi="Times New Roman" w:cs="Times New Roman"/>
                <w:b/>
                <w:bCs/>
              </w:rPr>
              <w:t>  Chevrolet</w:t>
            </w:r>
            <w:proofErr w:type="gramEnd"/>
          </w:p>
          <w:p w14:paraId="7CC552C4" w14:textId="77777777" w:rsidR="007A78C7" w:rsidRPr="007A78C7" w:rsidRDefault="007A78C7" w:rsidP="007A78C7">
            <w:pPr>
              <w:rPr>
                <w:rFonts w:ascii="Times New Roman" w:hAnsi="Times New Roman" w:cs="Times New Roman"/>
                <w:b/>
                <w:bCs/>
              </w:rPr>
            </w:pPr>
            <w:proofErr w:type="gramStart"/>
            <w:r w:rsidRPr="007A78C7">
              <w:rPr>
                <w:rFonts w:ascii="Times New Roman" w:hAnsi="Times New Roman" w:cs="Times New Roman"/>
                <w:b/>
                <w:bCs/>
              </w:rPr>
              <w:t>  Foton</w:t>
            </w:r>
            <w:proofErr w:type="gramEnd"/>
          </w:p>
          <w:p w14:paraId="73CC2678" w14:textId="01104351" w:rsidR="0049343A" w:rsidRDefault="007A78C7" w:rsidP="007A78C7">
            <w:pPr>
              <w:rPr>
                <w:rFonts w:ascii="Times New Roman" w:hAnsi="Times New Roman" w:cs="Times New Roman"/>
                <w:b/>
                <w:bCs/>
                <w:lang w:val="es-ES"/>
              </w:rPr>
            </w:pPr>
            <w:proofErr w:type="gramStart"/>
            <w:r w:rsidRPr="007A78C7">
              <w:rPr>
                <w:rFonts w:ascii="Times New Roman" w:hAnsi="Times New Roman" w:cs="Times New Roman"/>
                <w:b/>
                <w:bCs/>
              </w:rPr>
              <w:t>  Otras</w:t>
            </w:r>
            <w:proofErr w:type="gramEnd"/>
            <w:r w:rsidRPr="007A78C7">
              <w:rPr>
                <w:rFonts w:ascii="Times New Roman" w:hAnsi="Times New Roman" w:cs="Times New Roman"/>
                <w:b/>
                <w:bCs/>
              </w:rPr>
              <w:t xml:space="preserve"> marcas de vehículos comerciales y de carga.</w:t>
            </w:r>
          </w:p>
        </w:tc>
        <w:tc>
          <w:tcPr>
            <w:tcW w:w="3119" w:type="dxa"/>
          </w:tcPr>
          <w:p w14:paraId="520A267B" w14:textId="77777777" w:rsidR="0049343A" w:rsidRPr="007A78C7" w:rsidRDefault="0049343A" w:rsidP="00BD6921">
            <w:pPr>
              <w:rPr>
                <w:rFonts w:ascii="Times New Roman" w:hAnsi="Times New Roman" w:cs="Times New Roman"/>
                <w:lang w:val="es-ES"/>
              </w:rPr>
            </w:pPr>
          </w:p>
        </w:tc>
      </w:tr>
      <w:tr w:rsidR="007A78C7" w14:paraId="78B7D2C6" w14:textId="4575EB30" w:rsidTr="004044FE">
        <w:tc>
          <w:tcPr>
            <w:tcW w:w="2547" w:type="dxa"/>
            <w:vMerge w:val="restart"/>
          </w:tcPr>
          <w:p w14:paraId="16F8EC4F" w14:textId="17933E76" w:rsidR="007A78C7" w:rsidRDefault="007A78C7" w:rsidP="00BD6921">
            <w:pPr>
              <w:rPr>
                <w:rFonts w:ascii="Times New Roman" w:hAnsi="Times New Roman" w:cs="Times New Roman"/>
                <w:b/>
                <w:bCs/>
                <w:lang w:val="es-ES"/>
              </w:rPr>
            </w:pPr>
            <w:r>
              <w:rPr>
                <w:rFonts w:ascii="Times New Roman" w:hAnsi="Times New Roman" w:cs="Times New Roman"/>
                <w:b/>
                <w:bCs/>
                <w:lang w:val="es-ES"/>
              </w:rPr>
              <w:t>Portafolio de Productos o servicios</w:t>
            </w:r>
          </w:p>
        </w:tc>
        <w:tc>
          <w:tcPr>
            <w:tcW w:w="3118" w:type="dxa"/>
          </w:tcPr>
          <w:p w14:paraId="3A960D29" w14:textId="75DEB7D5" w:rsidR="007A78C7" w:rsidRDefault="007A78C7" w:rsidP="00BD6921">
            <w:pPr>
              <w:rPr>
                <w:rFonts w:ascii="Times New Roman" w:hAnsi="Times New Roman" w:cs="Times New Roman"/>
                <w:b/>
                <w:bCs/>
                <w:lang w:val="es-ES"/>
              </w:rPr>
            </w:pPr>
            <w:r w:rsidRPr="007A78C7">
              <w:rPr>
                <w:rFonts w:ascii="Times New Roman" w:hAnsi="Times New Roman" w:cs="Times New Roman"/>
                <w:b/>
                <w:bCs/>
              </w:rPr>
              <w:t>Productos</w:t>
            </w:r>
          </w:p>
        </w:tc>
        <w:tc>
          <w:tcPr>
            <w:tcW w:w="3119" w:type="dxa"/>
          </w:tcPr>
          <w:p w14:paraId="7E06D699"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Repuestos</w:t>
            </w:r>
            <w:proofErr w:type="gramEnd"/>
            <w:r w:rsidRPr="007A78C7">
              <w:rPr>
                <w:rFonts w:ascii="Times New Roman" w:hAnsi="Times New Roman" w:cs="Times New Roman"/>
              </w:rPr>
              <w:t xml:space="preserve"> originales.</w:t>
            </w:r>
          </w:p>
          <w:p w14:paraId="6763AB68"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Repuestos</w:t>
            </w:r>
            <w:proofErr w:type="gramEnd"/>
            <w:r w:rsidRPr="007A78C7">
              <w:rPr>
                <w:rFonts w:ascii="Times New Roman" w:hAnsi="Times New Roman" w:cs="Times New Roman"/>
              </w:rPr>
              <w:t xml:space="preserve"> homologados.</w:t>
            </w:r>
          </w:p>
          <w:p w14:paraId="75B3B07C"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Componentes</w:t>
            </w:r>
            <w:proofErr w:type="gramEnd"/>
            <w:r w:rsidRPr="007A78C7">
              <w:rPr>
                <w:rFonts w:ascii="Times New Roman" w:hAnsi="Times New Roman" w:cs="Times New Roman"/>
              </w:rPr>
              <w:t xml:space="preserve"> eléctricos y electrónicos.</w:t>
            </w:r>
          </w:p>
          <w:p w14:paraId="098680FB"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Sistemas</w:t>
            </w:r>
            <w:proofErr w:type="gramEnd"/>
            <w:r w:rsidRPr="007A78C7">
              <w:rPr>
                <w:rFonts w:ascii="Times New Roman" w:hAnsi="Times New Roman" w:cs="Times New Roman"/>
              </w:rPr>
              <w:t xml:space="preserve"> de combustible.</w:t>
            </w:r>
          </w:p>
          <w:p w14:paraId="080EE172"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Componentes</w:t>
            </w:r>
            <w:proofErr w:type="gramEnd"/>
            <w:r w:rsidRPr="007A78C7">
              <w:rPr>
                <w:rFonts w:ascii="Times New Roman" w:hAnsi="Times New Roman" w:cs="Times New Roman"/>
              </w:rPr>
              <w:t xml:space="preserve"> de suspensión y frenos.</w:t>
            </w:r>
          </w:p>
          <w:p w14:paraId="3DEB9819"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Lubricantes</w:t>
            </w:r>
            <w:proofErr w:type="gramEnd"/>
            <w:r w:rsidRPr="007A78C7">
              <w:rPr>
                <w:rFonts w:ascii="Times New Roman" w:hAnsi="Times New Roman" w:cs="Times New Roman"/>
              </w:rPr>
              <w:t>, filtros y consumibles.</w:t>
            </w:r>
          </w:p>
          <w:p w14:paraId="57CC6E19" w14:textId="1236CE14" w:rsidR="007A78C7" w:rsidRPr="007A78C7" w:rsidRDefault="007A78C7" w:rsidP="007A78C7">
            <w:pPr>
              <w:rPr>
                <w:rFonts w:ascii="Times New Roman" w:hAnsi="Times New Roman" w:cs="Times New Roman"/>
                <w:lang w:val="es-ES"/>
              </w:rPr>
            </w:pPr>
            <w:proofErr w:type="gramStart"/>
            <w:r w:rsidRPr="007A78C7">
              <w:rPr>
                <w:rFonts w:ascii="Times New Roman" w:hAnsi="Times New Roman" w:cs="Times New Roman"/>
              </w:rPr>
              <w:t>  Repuestos</w:t>
            </w:r>
            <w:proofErr w:type="gramEnd"/>
            <w:r w:rsidRPr="007A78C7">
              <w:rPr>
                <w:rFonts w:ascii="Times New Roman" w:hAnsi="Times New Roman" w:cs="Times New Roman"/>
              </w:rPr>
              <w:t xml:space="preserve"> para mantenimiento preventivo y correctivo.</w:t>
            </w:r>
          </w:p>
        </w:tc>
      </w:tr>
      <w:tr w:rsidR="007A78C7" w14:paraId="26D09ABA" w14:textId="77777777" w:rsidTr="004044FE">
        <w:tc>
          <w:tcPr>
            <w:tcW w:w="2547" w:type="dxa"/>
            <w:vMerge/>
          </w:tcPr>
          <w:p w14:paraId="58CCFF08" w14:textId="77777777" w:rsidR="007A78C7" w:rsidRDefault="007A78C7" w:rsidP="00BD6921">
            <w:pPr>
              <w:rPr>
                <w:rFonts w:ascii="Times New Roman" w:hAnsi="Times New Roman" w:cs="Times New Roman"/>
                <w:b/>
                <w:bCs/>
                <w:lang w:val="es-ES"/>
              </w:rPr>
            </w:pPr>
          </w:p>
        </w:tc>
        <w:tc>
          <w:tcPr>
            <w:tcW w:w="3118" w:type="dxa"/>
          </w:tcPr>
          <w:p w14:paraId="4B60C71F" w14:textId="6BBDF7CB" w:rsidR="007A78C7" w:rsidRPr="007A78C7" w:rsidRDefault="007A78C7" w:rsidP="00BD6921">
            <w:pPr>
              <w:rPr>
                <w:rFonts w:ascii="Times New Roman" w:hAnsi="Times New Roman" w:cs="Times New Roman"/>
                <w:b/>
                <w:bCs/>
              </w:rPr>
            </w:pPr>
            <w:r w:rsidRPr="007A78C7">
              <w:rPr>
                <w:rFonts w:ascii="Times New Roman" w:hAnsi="Times New Roman" w:cs="Times New Roman"/>
                <w:b/>
                <w:bCs/>
              </w:rPr>
              <w:t>Servicios</w:t>
            </w:r>
          </w:p>
        </w:tc>
        <w:tc>
          <w:tcPr>
            <w:tcW w:w="3119" w:type="dxa"/>
          </w:tcPr>
          <w:p w14:paraId="27DEF505"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Diagnóstico</w:t>
            </w:r>
            <w:proofErr w:type="gramEnd"/>
            <w:r w:rsidRPr="007A78C7">
              <w:rPr>
                <w:rFonts w:ascii="Times New Roman" w:hAnsi="Times New Roman" w:cs="Times New Roman"/>
              </w:rPr>
              <w:t xml:space="preserve"> electrónico especializado.</w:t>
            </w:r>
          </w:p>
          <w:p w14:paraId="2F6A8B99"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Mantenimiento</w:t>
            </w:r>
            <w:proofErr w:type="gramEnd"/>
            <w:r w:rsidRPr="007A78C7">
              <w:rPr>
                <w:rFonts w:ascii="Times New Roman" w:hAnsi="Times New Roman" w:cs="Times New Roman"/>
              </w:rPr>
              <w:t xml:space="preserve"> preventivo.</w:t>
            </w:r>
          </w:p>
          <w:p w14:paraId="257A2AB3"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Mantenimiento</w:t>
            </w:r>
            <w:proofErr w:type="gramEnd"/>
            <w:r w:rsidRPr="007A78C7">
              <w:rPr>
                <w:rFonts w:ascii="Times New Roman" w:hAnsi="Times New Roman" w:cs="Times New Roman"/>
              </w:rPr>
              <w:t xml:space="preserve"> correctivo.</w:t>
            </w:r>
          </w:p>
          <w:p w14:paraId="5AC4DEC1"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Reparación</w:t>
            </w:r>
            <w:proofErr w:type="gramEnd"/>
            <w:r w:rsidRPr="007A78C7">
              <w:rPr>
                <w:rFonts w:ascii="Times New Roman" w:hAnsi="Times New Roman" w:cs="Times New Roman"/>
              </w:rPr>
              <w:t xml:space="preserve"> de sistemas diésel.</w:t>
            </w:r>
          </w:p>
          <w:p w14:paraId="4DA28820"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Atención</w:t>
            </w:r>
            <w:proofErr w:type="gramEnd"/>
            <w:r w:rsidRPr="007A78C7">
              <w:rPr>
                <w:rFonts w:ascii="Times New Roman" w:hAnsi="Times New Roman" w:cs="Times New Roman"/>
              </w:rPr>
              <w:t xml:space="preserve"> de fallas mecánicas y eléctricas.</w:t>
            </w:r>
          </w:p>
          <w:p w14:paraId="6F4D10AF"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Programación</w:t>
            </w:r>
            <w:proofErr w:type="gramEnd"/>
            <w:r w:rsidRPr="007A78C7">
              <w:rPr>
                <w:rFonts w:ascii="Times New Roman" w:hAnsi="Times New Roman" w:cs="Times New Roman"/>
              </w:rPr>
              <w:t xml:space="preserve"> de mantenimientos para flotas.</w:t>
            </w:r>
          </w:p>
          <w:p w14:paraId="7A85FA57" w14:textId="77777777"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Servicio</w:t>
            </w:r>
            <w:proofErr w:type="gramEnd"/>
            <w:r w:rsidRPr="007A78C7">
              <w:rPr>
                <w:rFonts w:ascii="Times New Roman" w:hAnsi="Times New Roman" w:cs="Times New Roman"/>
              </w:rPr>
              <w:t xml:space="preserve"> In House para clientes empresariales.</w:t>
            </w:r>
          </w:p>
          <w:p w14:paraId="5AC3DBB5" w14:textId="00E1C3AF" w:rsidR="007A78C7" w:rsidRPr="007A78C7" w:rsidRDefault="007A78C7" w:rsidP="007A78C7">
            <w:pPr>
              <w:rPr>
                <w:rFonts w:ascii="Times New Roman" w:hAnsi="Times New Roman" w:cs="Times New Roman"/>
              </w:rPr>
            </w:pPr>
            <w:proofErr w:type="gramStart"/>
            <w:r w:rsidRPr="007A78C7">
              <w:rPr>
                <w:rFonts w:ascii="Times New Roman" w:hAnsi="Times New Roman" w:cs="Times New Roman"/>
              </w:rPr>
              <w:t>  Asesoría</w:t>
            </w:r>
            <w:proofErr w:type="gramEnd"/>
            <w:r w:rsidRPr="007A78C7">
              <w:rPr>
                <w:rFonts w:ascii="Times New Roman" w:hAnsi="Times New Roman" w:cs="Times New Roman"/>
              </w:rPr>
              <w:t xml:space="preserve"> técnica especializada.</w:t>
            </w:r>
          </w:p>
        </w:tc>
      </w:tr>
      <w:tr w:rsidR="0049343A" w14:paraId="36D3B133" w14:textId="54EBC154" w:rsidTr="004044FE">
        <w:tc>
          <w:tcPr>
            <w:tcW w:w="2547" w:type="dxa"/>
          </w:tcPr>
          <w:p w14:paraId="3F1DE1D4" w14:textId="3891896B" w:rsidR="0049343A" w:rsidRDefault="0049343A" w:rsidP="00DC7550">
            <w:pPr>
              <w:jc w:val="both"/>
              <w:rPr>
                <w:rFonts w:ascii="Times New Roman" w:hAnsi="Times New Roman" w:cs="Times New Roman"/>
                <w:b/>
                <w:bCs/>
                <w:lang w:val="es-ES"/>
              </w:rPr>
            </w:pPr>
            <w:r>
              <w:rPr>
                <w:rFonts w:ascii="Times New Roman" w:hAnsi="Times New Roman" w:cs="Times New Roman"/>
                <w:b/>
                <w:bCs/>
                <w:lang w:val="es-ES"/>
              </w:rPr>
              <w:lastRenderedPageBreak/>
              <w:t>Cobertura</w:t>
            </w:r>
          </w:p>
        </w:tc>
        <w:tc>
          <w:tcPr>
            <w:tcW w:w="3118" w:type="dxa"/>
          </w:tcPr>
          <w:p w14:paraId="03D399DA" w14:textId="77777777" w:rsidR="008D3DDA" w:rsidRPr="008D3DDA" w:rsidRDefault="008D3DDA" w:rsidP="008D3DDA">
            <w:pPr>
              <w:jc w:val="both"/>
              <w:rPr>
                <w:rFonts w:ascii="Times New Roman" w:hAnsi="Times New Roman" w:cs="Times New Roman"/>
              </w:rPr>
            </w:pPr>
            <w:proofErr w:type="spellStart"/>
            <w:r w:rsidRPr="008D3DDA">
              <w:rPr>
                <w:rFonts w:ascii="Times New Roman" w:hAnsi="Times New Roman" w:cs="Times New Roman"/>
              </w:rPr>
              <w:t>Only</w:t>
            </w:r>
            <w:proofErr w:type="spellEnd"/>
            <w:r w:rsidRPr="008D3DDA">
              <w:rPr>
                <w:rFonts w:ascii="Times New Roman" w:hAnsi="Times New Roman" w:cs="Times New Roman"/>
              </w:rPr>
              <w:t xml:space="preserve"> Diesel S.A.S. presta sus servicios desde la ciudad de Medellín, atendiendo clientes del Área Metropolitana y diferentes municipios de Antioquia.</w:t>
            </w:r>
          </w:p>
          <w:p w14:paraId="67C1F312" w14:textId="77777777" w:rsidR="008D3DDA" w:rsidRPr="008D3DDA" w:rsidRDefault="008D3DDA" w:rsidP="008D3DDA">
            <w:pPr>
              <w:jc w:val="both"/>
              <w:rPr>
                <w:rFonts w:ascii="Times New Roman" w:hAnsi="Times New Roman" w:cs="Times New Roman"/>
              </w:rPr>
            </w:pPr>
            <w:r w:rsidRPr="008D3DDA">
              <w:rPr>
                <w:rFonts w:ascii="Times New Roman" w:hAnsi="Times New Roman" w:cs="Times New Roman"/>
              </w:rPr>
              <w:t>Adicionalmente, gracias a su experiencia en atención de flotas empresariales, presta servicios a nivel regional mediante mantenimientos programados e intervenciones In House, atendiendo empresas de transporte, logística, construcción, alimentos, consumo masivo y otros sectores productivos.</w:t>
            </w:r>
          </w:p>
          <w:p w14:paraId="039A96AA" w14:textId="77777777" w:rsidR="0049343A" w:rsidRDefault="0049343A" w:rsidP="00DC7550">
            <w:pPr>
              <w:jc w:val="both"/>
              <w:rPr>
                <w:rFonts w:ascii="Times New Roman" w:hAnsi="Times New Roman" w:cs="Times New Roman"/>
                <w:b/>
                <w:bCs/>
                <w:lang w:val="es-ES"/>
              </w:rPr>
            </w:pPr>
          </w:p>
        </w:tc>
        <w:tc>
          <w:tcPr>
            <w:tcW w:w="3119" w:type="dxa"/>
          </w:tcPr>
          <w:p w14:paraId="73648B7B" w14:textId="77777777" w:rsidR="0049343A" w:rsidRDefault="0049343A" w:rsidP="00DC7550">
            <w:pPr>
              <w:jc w:val="both"/>
              <w:rPr>
                <w:rFonts w:ascii="Times New Roman" w:hAnsi="Times New Roman" w:cs="Times New Roman"/>
                <w:b/>
                <w:bCs/>
                <w:lang w:val="es-ES"/>
              </w:rPr>
            </w:pPr>
          </w:p>
        </w:tc>
      </w:tr>
      <w:tr w:rsidR="0049343A" w14:paraId="73244144" w14:textId="19232142" w:rsidTr="004044FE">
        <w:tc>
          <w:tcPr>
            <w:tcW w:w="2547" w:type="dxa"/>
          </w:tcPr>
          <w:p w14:paraId="7241CAC4" w14:textId="2834E325" w:rsidR="0049343A" w:rsidRDefault="0049343A" w:rsidP="00DC7550">
            <w:pPr>
              <w:jc w:val="both"/>
              <w:rPr>
                <w:rFonts w:ascii="Times New Roman" w:hAnsi="Times New Roman" w:cs="Times New Roman"/>
                <w:b/>
                <w:bCs/>
                <w:lang w:val="es-ES"/>
              </w:rPr>
            </w:pPr>
            <w:r>
              <w:rPr>
                <w:rFonts w:ascii="Times New Roman" w:hAnsi="Times New Roman" w:cs="Times New Roman"/>
                <w:b/>
                <w:bCs/>
                <w:lang w:val="es-ES"/>
              </w:rPr>
              <w:t>Principales Clientes</w:t>
            </w:r>
          </w:p>
        </w:tc>
        <w:tc>
          <w:tcPr>
            <w:tcW w:w="3118" w:type="dxa"/>
          </w:tcPr>
          <w:p w14:paraId="0FC51EE0" w14:textId="65343144" w:rsidR="008D3DDA" w:rsidRPr="008D3DDA" w:rsidRDefault="008D3DDA" w:rsidP="008D3DDA">
            <w:pPr>
              <w:rPr>
                <w:b/>
                <w:bCs/>
              </w:rPr>
            </w:pPr>
            <w:r>
              <w:rPr>
                <w:rFonts w:ascii="Times New Roman" w:hAnsi="Times New Roman" w:cs="Times New Roman"/>
                <w:b/>
                <w:bCs/>
                <w:lang w:val="es-ES"/>
              </w:rPr>
              <w:t xml:space="preserve">Renting Colombia, Éxito, </w:t>
            </w:r>
            <w:proofErr w:type="spellStart"/>
            <w:proofErr w:type="gramStart"/>
            <w:r>
              <w:rPr>
                <w:rFonts w:ascii="Times New Roman" w:hAnsi="Times New Roman" w:cs="Times New Roman"/>
                <w:b/>
                <w:bCs/>
                <w:lang w:val="es-ES"/>
              </w:rPr>
              <w:t>Avinal,Cademac</w:t>
            </w:r>
            <w:proofErr w:type="spellEnd"/>
            <w:proofErr w:type="gramEnd"/>
            <w:r>
              <w:rPr>
                <w:rFonts w:ascii="Times New Roman" w:hAnsi="Times New Roman" w:cs="Times New Roman"/>
                <w:b/>
                <w:bCs/>
                <w:lang w:val="es-ES"/>
              </w:rPr>
              <w:t>,</w:t>
            </w:r>
            <w:r w:rsidRPr="008D3DDA">
              <w:rPr>
                <w:rFonts w:ascii="Times New Roman" w:eastAsia="Times New Roman" w:hAnsi="Times New Roman" w:cs="Times New Roman"/>
                <w:kern w:val="0"/>
                <w:lang w:eastAsia="es-CO"/>
                <w14:ligatures w14:val="none"/>
              </w:rPr>
              <w:t xml:space="preserve"> </w:t>
            </w:r>
            <w:r w:rsidRPr="008D3DDA">
              <w:rPr>
                <w:b/>
                <w:bCs/>
              </w:rPr>
              <w:t>Otras empresas con flotas de vehículos comerciales y de carga.</w:t>
            </w:r>
          </w:p>
          <w:p w14:paraId="2D70AC83" w14:textId="183E308C" w:rsidR="0049343A" w:rsidRDefault="0049343A" w:rsidP="00DC7550">
            <w:pPr>
              <w:jc w:val="both"/>
              <w:rPr>
                <w:rFonts w:ascii="Times New Roman" w:hAnsi="Times New Roman" w:cs="Times New Roman"/>
                <w:b/>
                <w:bCs/>
                <w:lang w:val="es-ES"/>
              </w:rPr>
            </w:pPr>
          </w:p>
        </w:tc>
        <w:tc>
          <w:tcPr>
            <w:tcW w:w="3119" w:type="dxa"/>
          </w:tcPr>
          <w:p w14:paraId="73BF9486" w14:textId="77777777" w:rsidR="0049343A" w:rsidRDefault="0049343A" w:rsidP="00DC7550">
            <w:pPr>
              <w:jc w:val="both"/>
              <w:rPr>
                <w:rFonts w:ascii="Times New Roman" w:hAnsi="Times New Roman" w:cs="Times New Roman"/>
                <w:b/>
                <w:bCs/>
                <w:lang w:val="es-ES"/>
              </w:rPr>
            </w:pPr>
          </w:p>
        </w:tc>
      </w:tr>
      <w:tr w:rsidR="0049343A" w14:paraId="31C967B1" w14:textId="13D0F1F1" w:rsidTr="004044FE">
        <w:tc>
          <w:tcPr>
            <w:tcW w:w="8784" w:type="dxa"/>
            <w:gridSpan w:val="3"/>
          </w:tcPr>
          <w:p w14:paraId="51DE6EA9" w14:textId="55CC09FE" w:rsidR="0049343A" w:rsidRDefault="0049343A" w:rsidP="0049343A">
            <w:pPr>
              <w:jc w:val="center"/>
              <w:rPr>
                <w:rFonts w:ascii="Times New Roman" w:hAnsi="Times New Roman" w:cs="Times New Roman"/>
                <w:b/>
                <w:bCs/>
                <w:lang w:val="es-ES"/>
              </w:rPr>
            </w:pPr>
            <w:r>
              <w:rPr>
                <w:rFonts w:ascii="Times New Roman" w:hAnsi="Times New Roman" w:cs="Times New Roman"/>
                <w:b/>
                <w:bCs/>
                <w:lang w:val="es-ES"/>
              </w:rPr>
              <w:t>Descripción de</w:t>
            </w:r>
            <w:r w:rsidR="00806268">
              <w:rPr>
                <w:rFonts w:ascii="Times New Roman" w:hAnsi="Times New Roman" w:cs="Times New Roman"/>
                <w:b/>
                <w:bCs/>
                <w:lang w:val="es-ES"/>
              </w:rPr>
              <w:t xml:space="preserve"> la operación comercial</w:t>
            </w:r>
          </w:p>
        </w:tc>
      </w:tr>
      <w:tr w:rsidR="0049343A" w14:paraId="68B142AB" w14:textId="58ED16C0" w:rsidTr="004044FE">
        <w:tc>
          <w:tcPr>
            <w:tcW w:w="8784" w:type="dxa"/>
            <w:gridSpan w:val="3"/>
          </w:tcPr>
          <w:p w14:paraId="04D26B6F" w14:textId="77777777" w:rsidR="008D3DDA" w:rsidRPr="008D3DDA" w:rsidRDefault="008D3DDA" w:rsidP="008D3DDA">
            <w:pPr>
              <w:jc w:val="both"/>
              <w:rPr>
                <w:rFonts w:ascii="Times New Roman" w:hAnsi="Times New Roman" w:cs="Times New Roman"/>
              </w:rPr>
            </w:pPr>
            <w:proofErr w:type="spellStart"/>
            <w:r w:rsidRPr="008D3DDA">
              <w:rPr>
                <w:rFonts w:ascii="Times New Roman" w:hAnsi="Times New Roman" w:cs="Times New Roman"/>
              </w:rPr>
              <w:t>Only</w:t>
            </w:r>
            <w:proofErr w:type="spellEnd"/>
            <w:r w:rsidRPr="008D3DDA">
              <w:rPr>
                <w:rFonts w:ascii="Times New Roman" w:hAnsi="Times New Roman" w:cs="Times New Roman"/>
              </w:rPr>
              <w:t xml:space="preserve"> Diesel S.A.S. desarrolla una operación comercial enfocada en brindar soluciones integrales para el mantenimiento de vehículos diésel multimarca, combinando el suministro de repuestos con servicios especializados de diagnóstico, mantenimiento preventivo y correctivo.</w:t>
            </w:r>
          </w:p>
          <w:p w14:paraId="17703242" w14:textId="77777777" w:rsidR="008D3DDA" w:rsidRPr="008D3DDA" w:rsidRDefault="008D3DDA" w:rsidP="008D3DDA">
            <w:pPr>
              <w:jc w:val="both"/>
              <w:rPr>
                <w:rFonts w:ascii="Times New Roman" w:hAnsi="Times New Roman" w:cs="Times New Roman"/>
              </w:rPr>
            </w:pPr>
            <w:r w:rsidRPr="008D3DDA">
              <w:rPr>
                <w:rFonts w:ascii="Times New Roman" w:hAnsi="Times New Roman" w:cs="Times New Roman"/>
              </w:rPr>
              <w:t>Nuestra operación inicia con la identificación de la necesidad del cliente mediante procesos de diagnóstico técnico, inspección del vehículo o requerimientos específicos de repuestos. Posteriormente, se realiza la validación técnica, la elaboración de la cotización y el suministro de las alternativas más convenientes en términos de calidad, disponibilidad y costo.</w:t>
            </w:r>
          </w:p>
          <w:p w14:paraId="4644BE0A" w14:textId="77777777" w:rsidR="008D3DDA" w:rsidRPr="008D3DDA" w:rsidRDefault="008D3DDA" w:rsidP="008D3DDA">
            <w:pPr>
              <w:jc w:val="both"/>
              <w:rPr>
                <w:rFonts w:ascii="Times New Roman" w:hAnsi="Times New Roman" w:cs="Times New Roman"/>
              </w:rPr>
            </w:pPr>
            <w:r w:rsidRPr="008D3DDA">
              <w:rPr>
                <w:rFonts w:ascii="Times New Roman" w:hAnsi="Times New Roman" w:cs="Times New Roman"/>
              </w:rPr>
              <w:t>Una vez autorizados los trabajos, se coordina la planeación de la intervención, la gestión de repuestos, la asignación del personal técnico y la ejecución de los mantenimientos, siguiendo protocolos estandarizados que garantizan la trazabilidad del proceso, la seguridad del vehículo y la calidad del servicio.</w:t>
            </w:r>
          </w:p>
          <w:p w14:paraId="563B58B5" w14:textId="77777777" w:rsidR="008D3DDA" w:rsidRPr="008D3DDA" w:rsidRDefault="008D3DDA" w:rsidP="008D3DDA">
            <w:pPr>
              <w:jc w:val="both"/>
              <w:rPr>
                <w:rFonts w:ascii="Times New Roman" w:hAnsi="Times New Roman" w:cs="Times New Roman"/>
              </w:rPr>
            </w:pPr>
            <w:r w:rsidRPr="008D3DDA">
              <w:rPr>
                <w:rFonts w:ascii="Times New Roman" w:hAnsi="Times New Roman" w:cs="Times New Roman"/>
              </w:rPr>
              <w:t>La operación está respaldada por herramientas tecnológicas para la gestión de órdenes de trabajo, inventarios, seguimiento de vehículos y comunicación permanente con el cliente, permitiendo mantener información actualizada sobre el estado de cada intervención.</w:t>
            </w:r>
          </w:p>
          <w:p w14:paraId="3DC70A52" w14:textId="77777777" w:rsidR="008D3DDA" w:rsidRPr="008D3DDA" w:rsidRDefault="008D3DDA" w:rsidP="008D3DDA">
            <w:pPr>
              <w:jc w:val="both"/>
              <w:rPr>
                <w:rFonts w:ascii="Times New Roman" w:hAnsi="Times New Roman" w:cs="Times New Roman"/>
              </w:rPr>
            </w:pPr>
            <w:r w:rsidRPr="008D3DDA">
              <w:rPr>
                <w:rFonts w:ascii="Times New Roman" w:hAnsi="Times New Roman" w:cs="Times New Roman"/>
              </w:rPr>
              <w:t xml:space="preserve">Adicionalmente, </w:t>
            </w:r>
            <w:proofErr w:type="spellStart"/>
            <w:r w:rsidRPr="008D3DDA">
              <w:rPr>
                <w:rFonts w:ascii="Times New Roman" w:hAnsi="Times New Roman" w:cs="Times New Roman"/>
              </w:rPr>
              <w:t>Only</w:t>
            </w:r>
            <w:proofErr w:type="spellEnd"/>
            <w:r w:rsidRPr="008D3DDA">
              <w:rPr>
                <w:rFonts w:ascii="Times New Roman" w:hAnsi="Times New Roman" w:cs="Times New Roman"/>
              </w:rPr>
              <w:t xml:space="preserve"> Diesel presta atención especializada a flotas empresariales mediante servicios programados e In House, adaptando sus procesos a las necesidades operativas de cada cliente para garantizar la disponibilidad de los vehículos y minimizar tiempos de inmovilización.</w:t>
            </w:r>
          </w:p>
          <w:p w14:paraId="17E3BB37" w14:textId="77777777" w:rsidR="008D3DDA" w:rsidRPr="008D3DDA" w:rsidRDefault="008D3DDA" w:rsidP="008D3DDA">
            <w:pPr>
              <w:jc w:val="both"/>
              <w:rPr>
                <w:rFonts w:ascii="Times New Roman" w:hAnsi="Times New Roman" w:cs="Times New Roman"/>
              </w:rPr>
            </w:pPr>
            <w:r w:rsidRPr="008D3DDA">
              <w:rPr>
                <w:rFonts w:ascii="Times New Roman" w:hAnsi="Times New Roman" w:cs="Times New Roman"/>
              </w:rPr>
              <w:t>Nuestro modelo de operación se fundamenta en cuatro pilares:</w:t>
            </w:r>
          </w:p>
          <w:p w14:paraId="1691F524" w14:textId="77777777" w:rsidR="008D3DDA" w:rsidRPr="008D3DDA" w:rsidRDefault="008D3DDA" w:rsidP="008D3DDA">
            <w:pPr>
              <w:numPr>
                <w:ilvl w:val="0"/>
                <w:numId w:val="2"/>
              </w:numPr>
              <w:jc w:val="both"/>
              <w:rPr>
                <w:rFonts w:ascii="Times New Roman" w:hAnsi="Times New Roman" w:cs="Times New Roman"/>
              </w:rPr>
            </w:pPr>
            <w:r w:rsidRPr="008D3DDA">
              <w:rPr>
                <w:rFonts w:ascii="Times New Roman" w:hAnsi="Times New Roman" w:cs="Times New Roman"/>
              </w:rPr>
              <w:lastRenderedPageBreak/>
              <w:t>Diagnósticos técnicos confiables y oportunos.</w:t>
            </w:r>
          </w:p>
          <w:p w14:paraId="7876167B" w14:textId="77777777" w:rsidR="008D3DDA" w:rsidRPr="008D3DDA" w:rsidRDefault="008D3DDA" w:rsidP="008D3DDA">
            <w:pPr>
              <w:numPr>
                <w:ilvl w:val="0"/>
                <w:numId w:val="2"/>
              </w:numPr>
              <w:jc w:val="both"/>
              <w:rPr>
                <w:rFonts w:ascii="Times New Roman" w:hAnsi="Times New Roman" w:cs="Times New Roman"/>
              </w:rPr>
            </w:pPr>
            <w:r w:rsidRPr="008D3DDA">
              <w:rPr>
                <w:rFonts w:ascii="Times New Roman" w:hAnsi="Times New Roman" w:cs="Times New Roman"/>
              </w:rPr>
              <w:t>Repuestos de calidad y disponibilidad eficiente.</w:t>
            </w:r>
          </w:p>
          <w:p w14:paraId="6549538F" w14:textId="77777777" w:rsidR="008D3DDA" w:rsidRPr="008D3DDA" w:rsidRDefault="008D3DDA" w:rsidP="008D3DDA">
            <w:pPr>
              <w:numPr>
                <w:ilvl w:val="0"/>
                <w:numId w:val="2"/>
              </w:numPr>
              <w:jc w:val="both"/>
              <w:rPr>
                <w:rFonts w:ascii="Times New Roman" w:hAnsi="Times New Roman" w:cs="Times New Roman"/>
              </w:rPr>
            </w:pPr>
            <w:r w:rsidRPr="008D3DDA">
              <w:rPr>
                <w:rFonts w:ascii="Times New Roman" w:hAnsi="Times New Roman" w:cs="Times New Roman"/>
              </w:rPr>
              <w:t>Procesos estandarizados con trazabilidad.</w:t>
            </w:r>
          </w:p>
          <w:p w14:paraId="49177DEC" w14:textId="77777777" w:rsidR="008D3DDA" w:rsidRPr="008D3DDA" w:rsidRDefault="008D3DDA" w:rsidP="008D3DDA">
            <w:pPr>
              <w:numPr>
                <w:ilvl w:val="0"/>
                <w:numId w:val="2"/>
              </w:numPr>
              <w:jc w:val="both"/>
              <w:rPr>
                <w:rFonts w:ascii="Times New Roman" w:hAnsi="Times New Roman" w:cs="Times New Roman"/>
              </w:rPr>
            </w:pPr>
            <w:r w:rsidRPr="008D3DDA">
              <w:rPr>
                <w:rFonts w:ascii="Times New Roman" w:hAnsi="Times New Roman" w:cs="Times New Roman"/>
              </w:rPr>
              <w:t>Atención cercana, transparente y orientada al cliente.</w:t>
            </w:r>
          </w:p>
          <w:p w14:paraId="2546B2EF" w14:textId="77777777" w:rsidR="008D3DDA" w:rsidRPr="008D3DDA" w:rsidRDefault="008D3DDA" w:rsidP="008D3DDA">
            <w:pPr>
              <w:jc w:val="both"/>
              <w:rPr>
                <w:rFonts w:ascii="Times New Roman" w:hAnsi="Times New Roman" w:cs="Times New Roman"/>
              </w:rPr>
            </w:pPr>
            <w:r w:rsidRPr="008D3DDA">
              <w:rPr>
                <w:rFonts w:ascii="Times New Roman" w:hAnsi="Times New Roman" w:cs="Times New Roman"/>
              </w:rPr>
              <w:t>Estos elementos nos permiten ofrecer un servicio integral que genera confianza, relaciones de largo plazo y soluciones eficientes para el sector transporte.</w:t>
            </w:r>
          </w:p>
          <w:p w14:paraId="1A8EA755" w14:textId="77777777" w:rsidR="0049343A" w:rsidRPr="008D3DDA" w:rsidRDefault="0049343A" w:rsidP="00DC7550">
            <w:pPr>
              <w:jc w:val="both"/>
              <w:rPr>
                <w:rFonts w:ascii="Times New Roman" w:hAnsi="Times New Roman" w:cs="Times New Roman"/>
                <w:lang w:val="es-ES"/>
              </w:rPr>
            </w:pPr>
          </w:p>
        </w:tc>
      </w:tr>
    </w:tbl>
    <w:p w14:paraId="47309F3E" w14:textId="77777777" w:rsidR="00B24F8A" w:rsidRDefault="00B24F8A" w:rsidP="00DC7550">
      <w:pPr>
        <w:jc w:val="both"/>
        <w:rPr>
          <w:rFonts w:ascii="Times New Roman" w:hAnsi="Times New Roman" w:cs="Times New Roman"/>
          <w:b/>
          <w:bCs/>
          <w:lang w:val="es-ES"/>
        </w:rPr>
      </w:pPr>
    </w:p>
    <w:p w14:paraId="23C9FC09" w14:textId="20B5B725" w:rsidR="00F24A08" w:rsidRDefault="004E3D03" w:rsidP="00DC7550">
      <w:pPr>
        <w:jc w:val="both"/>
        <w:rPr>
          <w:rFonts w:ascii="Times New Roman" w:hAnsi="Times New Roman" w:cs="Times New Roman"/>
          <w:b/>
          <w:bCs/>
          <w:lang w:val="es-ES"/>
        </w:rPr>
      </w:pPr>
      <w:r>
        <w:rPr>
          <w:rFonts w:ascii="Times New Roman" w:hAnsi="Times New Roman" w:cs="Times New Roman"/>
          <w:b/>
          <w:bCs/>
          <w:lang w:val="es-ES"/>
        </w:rPr>
        <w:t>RESUMEN FINANCIERO</w:t>
      </w:r>
      <w:r w:rsidR="00B7477B">
        <w:rPr>
          <w:rFonts w:ascii="Times New Roman" w:hAnsi="Times New Roman" w:cs="Times New Roman"/>
          <w:b/>
          <w:bCs/>
          <w:lang w:val="es-ES"/>
        </w:rPr>
        <w:t xml:space="preserve"> (promedio últimos 3 años)</w:t>
      </w:r>
    </w:p>
    <w:p w14:paraId="25928464" w14:textId="77777777" w:rsidR="004E3D03" w:rsidRDefault="004E3D03" w:rsidP="00DC7550">
      <w:pPr>
        <w:jc w:val="both"/>
        <w:rPr>
          <w:rFonts w:ascii="Times New Roman" w:hAnsi="Times New Roman" w:cs="Times New Roman"/>
          <w:b/>
          <w:bCs/>
          <w:lang w:val="es-ES"/>
        </w:rPr>
      </w:pPr>
    </w:p>
    <w:tbl>
      <w:tblPr>
        <w:tblStyle w:val="Tablaconcuadrcula"/>
        <w:tblW w:w="0" w:type="auto"/>
        <w:tblLook w:val="04A0" w:firstRow="1" w:lastRow="0" w:firstColumn="1" w:lastColumn="0" w:noHBand="0" w:noVBand="1"/>
      </w:tblPr>
      <w:tblGrid>
        <w:gridCol w:w="2207"/>
        <w:gridCol w:w="2207"/>
        <w:gridCol w:w="2207"/>
        <w:gridCol w:w="2207"/>
      </w:tblGrid>
      <w:tr w:rsidR="00B7477B" w14:paraId="69C9401C" w14:textId="77777777" w:rsidTr="00B7477B">
        <w:tc>
          <w:tcPr>
            <w:tcW w:w="2207" w:type="dxa"/>
          </w:tcPr>
          <w:p w14:paraId="7213A5DA" w14:textId="6CB7256E" w:rsidR="00B7477B" w:rsidRDefault="00B7477B" w:rsidP="00DC7550">
            <w:pPr>
              <w:jc w:val="both"/>
              <w:rPr>
                <w:rFonts w:ascii="Times New Roman" w:hAnsi="Times New Roman" w:cs="Times New Roman"/>
                <w:b/>
                <w:bCs/>
                <w:lang w:val="es-ES"/>
              </w:rPr>
            </w:pPr>
            <w:proofErr w:type="gramStart"/>
            <w:r>
              <w:rPr>
                <w:rFonts w:ascii="Times New Roman" w:hAnsi="Times New Roman" w:cs="Times New Roman"/>
                <w:b/>
                <w:bCs/>
                <w:lang w:val="es-ES"/>
              </w:rPr>
              <w:t>Total</w:t>
            </w:r>
            <w:proofErr w:type="gramEnd"/>
            <w:r>
              <w:rPr>
                <w:rFonts w:ascii="Times New Roman" w:hAnsi="Times New Roman" w:cs="Times New Roman"/>
                <w:b/>
                <w:bCs/>
                <w:lang w:val="es-ES"/>
              </w:rPr>
              <w:t xml:space="preserve"> Activos</w:t>
            </w:r>
          </w:p>
        </w:tc>
        <w:tc>
          <w:tcPr>
            <w:tcW w:w="2207" w:type="dxa"/>
          </w:tcPr>
          <w:p w14:paraId="76CE8385" w14:textId="5F8CA219" w:rsidR="00B7477B" w:rsidRDefault="001425C6" w:rsidP="00DC7550">
            <w:pPr>
              <w:jc w:val="both"/>
              <w:rPr>
                <w:rFonts w:ascii="Times New Roman" w:hAnsi="Times New Roman" w:cs="Times New Roman"/>
                <w:b/>
                <w:bCs/>
                <w:lang w:val="es-ES"/>
              </w:rPr>
            </w:pPr>
            <w:r>
              <w:rPr>
                <w:rFonts w:ascii="Times New Roman" w:hAnsi="Times New Roman" w:cs="Times New Roman"/>
                <w:b/>
                <w:bCs/>
                <w:lang w:val="es-ES"/>
              </w:rPr>
              <w:t>$</w:t>
            </w:r>
          </w:p>
        </w:tc>
        <w:tc>
          <w:tcPr>
            <w:tcW w:w="2207" w:type="dxa"/>
          </w:tcPr>
          <w:p w14:paraId="6B9871BC" w14:textId="3E584D04" w:rsidR="00B7477B" w:rsidRDefault="001425C6" w:rsidP="00DC7550">
            <w:pPr>
              <w:jc w:val="both"/>
              <w:rPr>
                <w:rFonts w:ascii="Times New Roman" w:hAnsi="Times New Roman" w:cs="Times New Roman"/>
                <w:b/>
                <w:bCs/>
                <w:lang w:val="es-ES"/>
              </w:rPr>
            </w:pPr>
            <w:r>
              <w:rPr>
                <w:rFonts w:ascii="Times New Roman" w:hAnsi="Times New Roman" w:cs="Times New Roman"/>
                <w:b/>
                <w:bCs/>
                <w:lang w:val="es-ES"/>
              </w:rPr>
              <w:t>Ingresos</w:t>
            </w:r>
          </w:p>
        </w:tc>
        <w:tc>
          <w:tcPr>
            <w:tcW w:w="2207" w:type="dxa"/>
          </w:tcPr>
          <w:p w14:paraId="52503334" w14:textId="0DE2C075" w:rsidR="00B7477B" w:rsidRDefault="001425C6" w:rsidP="00DC7550">
            <w:pPr>
              <w:jc w:val="both"/>
              <w:rPr>
                <w:rFonts w:ascii="Times New Roman" w:hAnsi="Times New Roman" w:cs="Times New Roman"/>
                <w:b/>
                <w:bCs/>
                <w:lang w:val="es-ES"/>
              </w:rPr>
            </w:pPr>
            <w:r>
              <w:rPr>
                <w:rFonts w:ascii="Times New Roman" w:hAnsi="Times New Roman" w:cs="Times New Roman"/>
                <w:b/>
                <w:bCs/>
                <w:lang w:val="es-ES"/>
              </w:rPr>
              <w:t>$</w:t>
            </w:r>
          </w:p>
        </w:tc>
      </w:tr>
      <w:tr w:rsidR="00B7477B" w14:paraId="2977DBAE" w14:textId="77777777" w:rsidTr="00B7477B">
        <w:tc>
          <w:tcPr>
            <w:tcW w:w="2207" w:type="dxa"/>
          </w:tcPr>
          <w:p w14:paraId="68AD536D" w14:textId="6FE6F703" w:rsidR="00B7477B" w:rsidRDefault="001425C6" w:rsidP="00DC7550">
            <w:pPr>
              <w:jc w:val="both"/>
              <w:rPr>
                <w:rFonts w:ascii="Times New Roman" w:hAnsi="Times New Roman" w:cs="Times New Roman"/>
                <w:b/>
                <w:bCs/>
                <w:lang w:val="es-ES"/>
              </w:rPr>
            </w:pPr>
            <w:proofErr w:type="gramStart"/>
            <w:r>
              <w:rPr>
                <w:rFonts w:ascii="Times New Roman" w:hAnsi="Times New Roman" w:cs="Times New Roman"/>
                <w:b/>
                <w:bCs/>
                <w:lang w:val="es-ES"/>
              </w:rPr>
              <w:t>Total</w:t>
            </w:r>
            <w:proofErr w:type="gramEnd"/>
            <w:r>
              <w:rPr>
                <w:rFonts w:ascii="Times New Roman" w:hAnsi="Times New Roman" w:cs="Times New Roman"/>
                <w:b/>
                <w:bCs/>
                <w:lang w:val="es-ES"/>
              </w:rPr>
              <w:t xml:space="preserve"> Pasivos</w:t>
            </w:r>
          </w:p>
        </w:tc>
        <w:tc>
          <w:tcPr>
            <w:tcW w:w="2207" w:type="dxa"/>
          </w:tcPr>
          <w:p w14:paraId="5C6673F5" w14:textId="31338BA6" w:rsidR="00B7477B" w:rsidRDefault="001425C6" w:rsidP="00DC7550">
            <w:pPr>
              <w:jc w:val="both"/>
              <w:rPr>
                <w:rFonts w:ascii="Times New Roman" w:hAnsi="Times New Roman" w:cs="Times New Roman"/>
                <w:b/>
                <w:bCs/>
                <w:lang w:val="es-ES"/>
              </w:rPr>
            </w:pPr>
            <w:r>
              <w:rPr>
                <w:rFonts w:ascii="Times New Roman" w:hAnsi="Times New Roman" w:cs="Times New Roman"/>
                <w:b/>
                <w:bCs/>
                <w:lang w:val="es-ES"/>
              </w:rPr>
              <w:t>$</w:t>
            </w:r>
          </w:p>
        </w:tc>
        <w:tc>
          <w:tcPr>
            <w:tcW w:w="2207" w:type="dxa"/>
          </w:tcPr>
          <w:p w14:paraId="617B6567" w14:textId="38006632" w:rsidR="00B7477B" w:rsidRDefault="001425C6" w:rsidP="00DC7550">
            <w:pPr>
              <w:jc w:val="both"/>
              <w:rPr>
                <w:rFonts w:ascii="Times New Roman" w:hAnsi="Times New Roman" w:cs="Times New Roman"/>
                <w:b/>
                <w:bCs/>
                <w:lang w:val="es-ES"/>
              </w:rPr>
            </w:pPr>
            <w:r>
              <w:rPr>
                <w:rFonts w:ascii="Times New Roman" w:hAnsi="Times New Roman" w:cs="Times New Roman"/>
                <w:b/>
                <w:bCs/>
                <w:lang w:val="es-ES"/>
              </w:rPr>
              <w:t>Costos</w:t>
            </w:r>
          </w:p>
        </w:tc>
        <w:tc>
          <w:tcPr>
            <w:tcW w:w="2207" w:type="dxa"/>
          </w:tcPr>
          <w:p w14:paraId="55EE13BB" w14:textId="4EFE03D9" w:rsidR="00B7477B" w:rsidRDefault="001425C6" w:rsidP="00DC7550">
            <w:pPr>
              <w:jc w:val="both"/>
              <w:rPr>
                <w:rFonts w:ascii="Times New Roman" w:hAnsi="Times New Roman" w:cs="Times New Roman"/>
                <w:b/>
                <w:bCs/>
                <w:lang w:val="es-ES"/>
              </w:rPr>
            </w:pPr>
            <w:r>
              <w:rPr>
                <w:rFonts w:ascii="Times New Roman" w:hAnsi="Times New Roman" w:cs="Times New Roman"/>
                <w:b/>
                <w:bCs/>
                <w:lang w:val="es-ES"/>
              </w:rPr>
              <w:t>$</w:t>
            </w:r>
          </w:p>
        </w:tc>
      </w:tr>
      <w:tr w:rsidR="00B7477B" w14:paraId="7F3F4D5A" w14:textId="77777777" w:rsidTr="00B7477B">
        <w:tc>
          <w:tcPr>
            <w:tcW w:w="2207" w:type="dxa"/>
          </w:tcPr>
          <w:p w14:paraId="76336784" w14:textId="6FEFDA0A" w:rsidR="00B7477B" w:rsidRDefault="001425C6" w:rsidP="00DC7550">
            <w:pPr>
              <w:jc w:val="both"/>
              <w:rPr>
                <w:rFonts w:ascii="Times New Roman" w:hAnsi="Times New Roman" w:cs="Times New Roman"/>
                <w:b/>
                <w:bCs/>
                <w:lang w:val="es-ES"/>
              </w:rPr>
            </w:pPr>
            <w:proofErr w:type="gramStart"/>
            <w:r>
              <w:rPr>
                <w:rFonts w:ascii="Times New Roman" w:hAnsi="Times New Roman" w:cs="Times New Roman"/>
                <w:b/>
                <w:bCs/>
                <w:lang w:val="es-ES"/>
              </w:rPr>
              <w:t>Total</w:t>
            </w:r>
            <w:proofErr w:type="gramEnd"/>
            <w:r>
              <w:rPr>
                <w:rFonts w:ascii="Times New Roman" w:hAnsi="Times New Roman" w:cs="Times New Roman"/>
                <w:b/>
                <w:bCs/>
                <w:lang w:val="es-ES"/>
              </w:rPr>
              <w:t xml:space="preserve"> Patrimonio</w:t>
            </w:r>
          </w:p>
        </w:tc>
        <w:tc>
          <w:tcPr>
            <w:tcW w:w="2207" w:type="dxa"/>
          </w:tcPr>
          <w:p w14:paraId="2D1733D5" w14:textId="21812EBB" w:rsidR="00B7477B" w:rsidRDefault="001425C6" w:rsidP="00DC7550">
            <w:pPr>
              <w:jc w:val="both"/>
              <w:rPr>
                <w:rFonts w:ascii="Times New Roman" w:hAnsi="Times New Roman" w:cs="Times New Roman"/>
                <w:b/>
                <w:bCs/>
                <w:lang w:val="es-ES"/>
              </w:rPr>
            </w:pPr>
            <w:r>
              <w:rPr>
                <w:rFonts w:ascii="Times New Roman" w:hAnsi="Times New Roman" w:cs="Times New Roman"/>
                <w:b/>
                <w:bCs/>
                <w:lang w:val="es-ES"/>
              </w:rPr>
              <w:t>$</w:t>
            </w:r>
          </w:p>
        </w:tc>
        <w:tc>
          <w:tcPr>
            <w:tcW w:w="2207" w:type="dxa"/>
          </w:tcPr>
          <w:p w14:paraId="6E2C3609" w14:textId="0AD7A507" w:rsidR="00B7477B" w:rsidRDefault="001425C6" w:rsidP="00DC7550">
            <w:pPr>
              <w:jc w:val="both"/>
              <w:rPr>
                <w:rFonts w:ascii="Times New Roman" w:hAnsi="Times New Roman" w:cs="Times New Roman"/>
                <w:b/>
                <w:bCs/>
                <w:lang w:val="es-ES"/>
              </w:rPr>
            </w:pPr>
            <w:r>
              <w:rPr>
                <w:rFonts w:ascii="Times New Roman" w:hAnsi="Times New Roman" w:cs="Times New Roman"/>
                <w:b/>
                <w:bCs/>
                <w:lang w:val="es-ES"/>
              </w:rPr>
              <w:t>Gastos</w:t>
            </w:r>
          </w:p>
        </w:tc>
        <w:tc>
          <w:tcPr>
            <w:tcW w:w="2207" w:type="dxa"/>
          </w:tcPr>
          <w:p w14:paraId="3121F84C" w14:textId="01E67048" w:rsidR="00B7477B" w:rsidRDefault="001425C6" w:rsidP="00DC7550">
            <w:pPr>
              <w:jc w:val="both"/>
              <w:rPr>
                <w:rFonts w:ascii="Times New Roman" w:hAnsi="Times New Roman" w:cs="Times New Roman"/>
                <w:b/>
                <w:bCs/>
                <w:lang w:val="es-ES"/>
              </w:rPr>
            </w:pPr>
            <w:r>
              <w:rPr>
                <w:rFonts w:ascii="Times New Roman" w:hAnsi="Times New Roman" w:cs="Times New Roman"/>
                <w:b/>
                <w:bCs/>
                <w:lang w:val="es-ES"/>
              </w:rPr>
              <w:t>$</w:t>
            </w:r>
          </w:p>
        </w:tc>
      </w:tr>
      <w:tr w:rsidR="00B7477B" w14:paraId="7062AAB8" w14:textId="77777777" w:rsidTr="00B7477B">
        <w:tc>
          <w:tcPr>
            <w:tcW w:w="2207" w:type="dxa"/>
          </w:tcPr>
          <w:p w14:paraId="3A877C6B" w14:textId="12100D1D" w:rsidR="00B7477B" w:rsidRDefault="001425C6" w:rsidP="00DC7550">
            <w:pPr>
              <w:jc w:val="both"/>
              <w:rPr>
                <w:rFonts w:ascii="Times New Roman" w:hAnsi="Times New Roman" w:cs="Times New Roman"/>
                <w:b/>
                <w:bCs/>
                <w:lang w:val="es-ES"/>
              </w:rPr>
            </w:pPr>
            <w:proofErr w:type="gramStart"/>
            <w:r>
              <w:rPr>
                <w:rFonts w:ascii="Times New Roman" w:hAnsi="Times New Roman" w:cs="Times New Roman"/>
                <w:b/>
                <w:bCs/>
                <w:lang w:val="es-ES"/>
              </w:rPr>
              <w:t>Total</w:t>
            </w:r>
            <w:proofErr w:type="gramEnd"/>
            <w:r>
              <w:rPr>
                <w:rFonts w:ascii="Times New Roman" w:hAnsi="Times New Roman" w:cs="Times New Roman"/>
                <w:b/>
                <w:bCs/>
                <w:lang w:val="es-ES"/>
              </w:rPr>
              <w:t xml:space="preserve"> Capital </w:t>
            </w:r>
          </w:p>
        </w:tc>
        <w:tc>
          <w:tcPr>
            <w:tcW w:w="2207" w:type="dxa"/>
          </w:tcPr>
          <w:p w14:paraId="7ABCDF1F" w14:textId="484D4676" w:rsidR="00B7477B" w:rsidRDefault="00EE57AD" w:rsidP="00DC7550">
            <w:pPr>
              <w:jc w:val="both"/>
              <w:rPr>
                <w:rFonts w:ascii="Times New Roman" w:hAnsi="Times New Roman" w:cs="Times New Roman"/>
                <w:b/>
                <w:bCs/>
                <w:lang w:val="es-ES"/>
              </w:rPr>
            </w:pPr>
            <w:r>
              <w:rPr>
                <w:rFonts w:ascii="Times New Roman" w:hAnsi="Times New Roman" w:cs="Times New Roman"/>
                <w:b/>
                <w:bCs/>
                <w:lang w:val="es-ES"/>
              </w:rPr>
              <w:t>$</w:t>
            </w:r>
          </w:p>
        </w:tc>
        <w:tc>
          <w:tcPr>
            <w:tcW w:w="2207" w:type="dxa"/>
          </w:tcPr>
          <w:p w14:paraId="3AC8A8B1" w14:textId="32003681" w:rsidR="00B7477B" w:rsidRDefault="00EE57AD" w:rsidP="00DC7550">
            <w:pPr>
              <w:jc w:val="both"/>
              <w:rPr>
                <w:rFonts w:ascii="Times New Roman" w:hAnsi="Times New Roman" w:cs="Times New Roman"/>
                <w:b/>
                <w:bCs/>
                <w:lang w:val="es-ES"/>
              </w:rPr>
            </w:pPr>
            <w:r>
              <w:rPr>
                <w:rFonts w:ascii="Times New Roman" w:hAnsi="Times New Roman" w:cs="Times New Roman"/>
                <w:b/>
                <w:bCs/>
                <w:lang w:val="es-ES"/>
              </w:rPr>
              <w:t>Utilidad Neta</w:t>
            </w:r>
          </w:p>
        </w:tc>
        <w:tc>
          <w:tcPr>
            <w:tcW w:w="2207" w:type="dxa"/>
          </w:tcPr>
          <w:p w14:paraId="3EFC4EAA" w14:textId="4D37CADE" w:rsidR="00B7477B" w:rsidRDefault="00EE57AD" w:rsidP="00DC7550">
            <w:pPr>
              <w:jc w:val="both"/>
              <w:rPr>
                <w:rFonts w:ascii="Times New Roman" w:hAnsi="Times New Roman" w:cs="Times New Roman"/>
                <w:b/>
                <w:bCs/>
                <w:lang w:val="es-ES"/>
              </w:rPr>
            </w:pPr>
            <w:r>
              <w:rPr>
                <w:rFonts w:ascii="Times New Roman" w:hAnsi="Times New Roman" w:cs="Times New Roman"/>
                <w:b/>
                <w:bCs/>
                <w:lang w:val="es-ES"/>
              </w:rPr>
              <w:t>$</w:t>
            </w:r>
          </w:p>
        </w:tc>
      </w:tr>
      <w:tr w:rsidR="00BD1536" w14:paraId="24A4ED26" w14:textId="77777777" w:rsidTr="007671D6">
        <w:tc>
          <w:tcPr>
            <w:tcW w:w="8828" w:type="dxa"/>
            <w:gridSpan w:val="4"/>
          </w:tcPr>
          <w:p w14:paraId="5071465B" w14:textId="611AFC00" w:rsidR="00BD1536" w:rsidRDefault="00BD1536" w:rsidP="00BD1536">
            <w:pPr>
              <w:jc w:val="center"/>
              <w:rPr>
                <w:rFonts w:ascii="Times New Roman" w:hAnsi="Times New Roman" w:cs="Times New Roman"/>
                <w:b/>
                <w:bCs/>
                <w:lang w:val="es-ES"/>
              </w:rPr>
            </w:pPr>
            <w:r>
              <w:rPr>
                <w:rFonts w:ascii="Times New Roman" w:hAnsi="Times New Roman" w:cs="Times New Roman"/>
                <w:b/>
                <w:bCs/>
                <w:lang w:val="es-ES"/>
              </w:rPr>
              <w:t>Principales Retos Financieros de la Organización</w:t>
            </w:r>
          </w:p>
        </w:tc>
      </w:tr>
      <w:tr w:rsidR="00BD1536" w14:paraId="1A8AD702" w14:textId="77777777" w:rsidTr="00813B26">
        <w:tc>
          <w:tcPr>
            <w:tcW w:w="8828" w:type="dxa"/>
            <w:gridSpan w:val="4"/>
          </w:tcPr>
          <w:p w14:paraId="50BF5AC5" w14:textId="77777777" w:rsidR="006E0FDA" w:rsidRPr="006E0FDA" w:rsidRDefault="006E0FDA" w:rsidP="006E0FDA">
            <w:pPr>
              <w:jc w:val="both"/>
              <w:rPr>
                <w:rFonts w:ascii="Times New Roman" w:hAnsi="Times New Roman" w:cs="Times New Roman"/>
              </w:rPr>
            </w:pPr>
            <w:proofErr w:type="spellStart"/>
            <w:r w:rsidRPr="006E0FDA">
              <w:rPr>
                <w:rFonts w:ascii="Times New Roman" w:hAnsi="Times New Roman" w:cs="Times New Roman"/>
              </w:rPr>
              <w:t>Only</w:t>
            </w:r>
            <w:proofErr w:type="spellEnd"/>
            <w:r w:rsidRPr="006E0FDA">
              <w:rPr>
                <w:rFonts w:ascii="Times New Roman" w:hAnsi="Times New Roman" w:cs="Times New Roman"/>
              </w:rPr>
              <w:t xml:space="preserve"> Diesel S.A.S. ha logrado un crecimiento sostenido desde su creación; sin embargo, como toda empresa en proceso de consolidación, enfrenta retos financieros importantes que orientan su planeación estratégica y la toma de decisiones.</w:t>
            </w:r>
          </w:p>
          <w:p w14:paraId="580A257C" w14:textId="77777777" w:rsidR="006E0FDA" w:rsidRPr="006E0FDA" w:rsidRDefault="006E0FDA" w:rsidP="006E0FDA">
            <w:pPr>
              <w:jc w:val="both"/>
              <w:rPr>
                <w:rFonts w:ascii="Times New Roman" w:hAnsi="Times New Roman" w:cs="Times New Roman"/>
              </w:rPr>
            </w:pPr>
            <w:r w:rsidRPr="006E0FDA">
              <w:rPr>
                <w:rFonts w:ascii="Times New Roman" w:hAnsi="Times New Roman" w:cs="Times New Roman"/>
              </w:rPr>
              <w:t>Los principales desafíos identificados son:</w:t>
            </w:r>
          </w:p>
          <w:p w14:paraId="184CF1CC" w14:textId="77777777" w:rsidR="006E0FDA" w:rsidRPr="006E0FDA" w:rsidRDefault="006E0FDA" w:rsidP="006E0FDA">
            <w:pPr>
              <w:jc w:val="both"/>
              <w:rPr>
                <w:rFonts w:ascii="Times New Roman" w:hAnsi="Times New Roman" w:cs="Times New Roman"/>
              </w:rPr>
            </w:pPr>
            <w:r w:rsidRPr="006E0FDA">
              <w:rPr>
                <w:rFonts w:ascii="Times New Roman" w:hAnsi="Times New Roman" w:cs="Times New Roman"/>
              </w:rPr>
              <w:t>1. Diversificación de la cartera de clientes</w:t>
            </w:r>
          </w:p>
          <w:p w14:paraId="5AE4DA3A" w14:textId="77777777" w:rsidR="006E0FDA" w:rsidRPr="006E0FDA" w:rsidRDefault="006E0FDA" w:rsidP="006E0FDA">
            <w:pPr>
              <w:jc w:val="both"/>
              <w:rPr>
                <w:rFonts w:ascii="Times New Roman" w:hAnsi="Times New Roman" w:cs="Times New Roman"/>
              </w:rPr>
            </w:pPr>
            <w:r w:rsidRPr="006E0FDA">
              <w:rPr>
                <w:rFonts w:ascii="Times New Roman" w:hAnsi="Times New Roman" w:cs="Times New Roman"/>
              </w:rPr>
              <w:t>Actualmente, aproximadamente el 70 % de los ingresos de la empresa provienen de un solo cliente estratégico, lo que genera una alta concentración del riesgo comercial. Por esta razón, uno de los principales objetivos es ampliar la participación de nuevos clientes y fortalecer el posicionamiento de la empresa en diferentes sectores, reduciendo gradualmente esta dependencia.</w:t>
            </w:r>
          </w:p>
          <w:p w14:paraId="1894C8FA" w14:textId="77777777" w:rsidR="006E0FDA" w:rsidRPr="006E0FDA" w:rsidRDefault="006E0FDA" w:rsidP="006E0FDA">
            <w:pPr>
              <w:jc w:val="both"/>
              <w:rPr>
                <w:rFonts w:ascii="Times New Roman" w:hAnsi="Times New Roman" w:cs="Times New Roman"/>
              </w:rPr>
            </w:pPr>
            <w:r w:rsidRPr="006E0FDA">
              <w:rPr>
                <w:rFonts w:ascii="Times New Roman" w:hAnsi="Times New Roman" w:cs="Times New Roman"/>
              </w:rPr>
              <w:t>2. Mantener un flujo de caja saludable</w:t>
            </w:r>
          </w:p>
          <w:p w14:paraId="1EEED37F" w14:textId="77777777" w:rsidR="006E0FDA" w:rsidRPr="006E0FDA" w:rsidRDefault="006E0FDA" w:rsidP="006E0FDA">
            <w:pPr>
              <w:jc w:val="both"/>
              <w:rPr>
                <w:rFonts w:ascii="Times New Roman" w:hAnsi="Times New Roman" w:cs="Times New Roman"/>
              </w:rPr>
            </w:pPr>
            <w:r w:rsidRPr="006E0FDA">
              <w:rPr>
                <w:rFonts w:ascii="Times New Roman" w:hAnsi="Times New Roman" w:cs="Times New Roman"/>
              </w:rPr>
              <w:t>La operación del negocio requiere una adecuada administración del capital de trabajo para garantizar el cumplimiento oportuno de las obligaciones con proveedores, colaboradores, entidades financieras y organismos gubernamentales, manteniendo la liquidez necesaria para el funcionamiento de la empresa.</w:t>
            </w:r>
          </w:p>
          <w:p w14:paraId="4B347D36" w14:textId="77777777" w:rsidR="006E0FDA" w:rsidRPr="006E0FDA" w:rsidRDefault="006E0FDA" w:rsidP="006E0FDA">
            <w:pPr>
              <w:jc w:val="both"/>
              <w:rPr>
                <w:rFonts w:ascii="Times New Roman" w:hAnsi="Times New Roman" w:cs="Times New Roman"/>
              </w:rPr>
            </w:pPr>
            <w:r w:rsidRPr="006E0FDA">
              <w:rPr>
                <w:rFonts w:ascii="Times New Roman" w:hAnsi="Times New Roman" w:cs="Times New Roman"/>
              </w:rPr>
              <w:t>3. Adaptación a los cambios económicos y laborales</w:t>
            </w:r>
          </w:p>
          <w:p w14:paraId="37B464CC" w14:textId="77777777" w:rsidR="006E0FDA" w:rsidRPr="006E0FDA" w:rsidRDefault="006E0FDA" w:rsidP="006E0FDA">
            <w:pPr>
              <w:jc w:val="both"/>
              <w:rPr>
                <w:rFonts w:ascii="Times New Roman" w:hAnsi="Times New Roman" w:cs="Times New Roman"/>
              </w:rPr>
            </w:pPr>
            <w:r w:rsidRPr="006E0FDA">
              <w:rPr>
                <w:rFonts w:ascii="Times New Roman" w:hAnsi="Times New Roman" w:cs="Times New Roman"/>
              </w:rPr>
              <w:t xml:space="preserve">Los incrementos del salario mínimo, las reformas laborales y el aumento de los costos prestacionales representan un reto permanente para la sostenibilidad financiera de la organización. En respuesta a este escenario, </w:t>
            </w:r>
            <w:proofErr w:type="spellStart"/>
            <w:r w:rsidRPr="006E0FDA">
              <w:rPr>
                <w:rFonts w:ascii="Times New Roman" w:hAnsi="Times New Roman" w:cs="Times New Roman"/>
              </w:rPr>
              <w:t>Only</w:t>
            </w:r>
            <w:proofErr w:type="spellEnd"/>
            <w:r w:rsidRPr="006E0FDA">
              <w:rPr>
                <w:rFonts w:ascii="Times New Roman" w:hAnsi="Times New Roman" w:cs="Times New Roman"/>
              </w:rPr>
              <w:t xml:space="preserve"> Diesel trabaja en estrategias que permitan mantener el equilibrio entre el bienestar de los colaboradores y la viabilidad económica del negocio.</w:t>
            </w:r>
          </w:p>
          <w:p w14:paraId="1E8BBA55" w14:textId="77777777" w:rsidR="006E0FDA" w:rsidRPr="006E0FDA" w:rsidRDefault="006E0FDA" w:rsidP="006E0FDA">
            <w:pPr>
              <w:jc w:val="both"/>
              <w:rPr>
                <w:rFonts w:ascii="Times New Roman" w:hAnsi="Times New Roman" w:cs="Times New Roman"/>
              </w:rPr>
            </w:pPr>
            <w:r w:rsidRPr="006E0FDA">
              <w:rPr>
                <w:rFonts w:ascii="Times New Roman" w:hAnsi="Times New Roman" w:cs="Times New Roman"/>
              </w:rPr>
              <w:t>4. Competitividad del talento humano</w:t>
            </w:r>
          </w:p>
          <w:p w14:paraId="717808A5" w14:textId="77777777" w:rsidR="006E0FDA" w:rsidRPr="006E0FDA" w:rsidRDefault="006E0FDA" w:rsidP="006E0FDA">
            <w:pPr>
              <w:jc w:val="both"/>
              <w:rPr>
                <w:rFonts w:ascii="Times New Roman" w:hAnsi="Times New Roman" w:cs="Times New Roman"/>
              </w:rPr>
            </w:pPr>
            <w:r w:rsidRPr="006E0FDA">
              <w:rPr>
                <w:rFonts w:ascii="Times New Roman" w:hAnsi="Times New Roman" w:cs="Times New Roman"/>
              </w:rPr>
              <w:t>La empresa busca continuar ofreciendo condiciones laborales competitivas frente al mercado. Para ello, ha implementado beneficios e incentivos extralegales de carácter no prestacional, orientados a reconocer el desempeño, promover el bienestar y fortalecer la permanencia del talento humano, procurando que estas iniciativas sean sostenibles en el tiempo.</w:t>
            </w:r>
          </w:p>
          <w:p w14:paraId="24F0A3DE" w14:textId="77777777" w:rsidR="006E0FDA" w:rsidRPr="006E0FDA" w:rsidRDefault="006E0FDA" w:rsidP="006E0FDA">
            <w:pPr>
              <w:jc w:val="both"/>
              <w:rPr>
                <w:rFonts w:ascii="Times New Roman" w:hAnsi="Times New Roman" w:cs="Times New Roman"/>
              </w:rPr>
            </w:pPr>
            <w:r w:rsidRPr="006E0FDA">
              <w:rPr>
                <w:rFonts w:ascii="Times New Roman" w:hAnsi="Times New Roman" w:cs="Times New Roman"/>
              </w:rPr>
              <w:t>5. Optimización de costos y eficiencia operativa</w:t>
            </w:r>
          </w:p>
          <w:p w14:paraId="3ECB544A" w14:textId="77777777" w:rsidR="006E0FDA" w:rsidRPr="006E0FDA" w:rsidRDefault="006E0FDA" w:rsidP="006E0FDA">
            <w:pPr>
              <w:jc w:val="both"/>
              <w:rPr>
                <w:rFonts w:ascii="Times New Roman" w:hAnsi="Times New Roman" w:cs="Times New Roman"/>
              </w:rPr>
            </w:pPr>
            <w:proofErr w:type="spellStart"/>
            <w:r w:rsidRPr="006E0FDA">
              <w:rPr>
                <w:rFonts w:ascii="Times New Roman" w:hAnsi="Times New Roman" w:cs="Times New Roman"/>
              </w:rPr>
              <w:t>Only</w:t>
            </w:r>
            <w:proofErr w:type="spellEnd"/>
            <w:r w:rsidRPr="006E0FDA">
              <w:rPr>
                <w:rFonts w:ascii="Times New Roman" w:hAnsi="Times New Roman" w:cs="Times New Roman"/>
              </w:rPr>
              <w:t xml:space="preserve"> Diesel trabaja continuamente en la optimización de sus procesos, el control de costos, la negociación estratégica con proveedores y la mejora de la productividad, con el </w:t>
            </w:r>
            <w:r w:rsidRPr="006E0FDA">
              <w:rPr>
                <w:rFonts w:ascii="Times New Roman" w:hAnsi="Times New Roman" w:cs="Times New Roman"/>
              </w:rPr>
              <w:lastRenderedPageBreak/>
              <w:t>propósito de mantener la rentabilidad sin afectar la calidad del servicio prestado a sus clientes.</w:t>
            </w:r>
          </w:p>
          <w:p w14:paraId="196D7027" w14:textId="77777777" w:rsidR="006E0FDA" w:rsidRPr="006E0FDA" w:rsidRDefault="006E0FDA" w:rsidP="006E0FDA">
            <w:pPr>
              <w:jc w:val="both"/>
              <w:rPr>
                <w:rFonts w:ascii="Times New Roman" w:hAnsi="Times New Roman" w:cs="Times New Roman"/>
              </w:rPr>
            </w:pPr>
            <w:r w:rsidRPr="006E0FDA">
              <w:rPr>
                <w:rFonts w:ascii="Times New Roman" w:hAnsi="Times New Roman" w:cs="Times New Roman"/>
              </w:rPr>
              <w:t>6. Fortalecimiento financiero para el crecimiento</w:t>
            </w:r>
          </w:p>
          <w:p w14:paraId="167456C5" w14:textId="77777777" w:rsidR="006E0FDA" w:rsidRPr="006E0FDA" w:rsidRDefault="006E0FDA" w:rsidP="006E0FDA">
            <w:pPr>
              <w:jc w:val="both"/>
              <w:rPr>
                <w:rFonts w:ascii="Times New Roman" w:hAnsi="Times New Roman" w:cs="Times New Roman"/>
              </w:rPr>
            </w:pPr>
            <w:r w:rsidRPr="006E0FDA">
              <w:rPr>
                <w:rFonts w:ascii="Times New Roman" w:hAnsi="Times New Roman" w:cs="Times New Roman"/>
              </w:rPr>
              <w:t>Como parte de su proyección, la organización busca fortalecer su capacidad financiera mediante una adecuada planeación, el acceso responsable a herramientas de financiación cuando sean necesarias y la generación de estrategias comerciales que permitan incrementar las ventas, diversificar ingresos y asegurar un crecimiento sostenible.</w:t>
            </w:r>
          </w:p>
          <w:p w14:paraId="08318BCD" w14:textId="77777777" w:rsidR="006E0FDA" w:rsidRPr="006E0FDA" w:rsidRDefault="006E0FDA" w:rsidP="006E0FDA">
            <w:pPr>
              <w:jc w:val="both"/>
              <w:rPr>
                <w:rFonts w:ascii="Times New Roman" w:hAnsi="Times New Roman" w:cs="Times New Roman"/>
              </w:rPr>
            </w:pPr>
            <w:r w:rsidRPr="006E0FDA">
              <w:rPr>
                <w:rFonts w:ascii="Times New Roman" w:hAnsi="Times New Roman" w:cs="Times New Roman"/>
              </w:rPr>
              <w:t>La empresa asume estos retos como oportunidades para fortalecer su modelo de negocio, consolidar su estabilidad financiera y continuar generando valor para sus colaboradores, clientes, proveedores y aliados estratégicos.</w:t>
            </w:r>
          </w:p>
          <w:p w14:paraId="7ED05CF3" w14:textId="77777777" w:rsidR="00BD1536" w:rsidRPr="006E0FDA" w:rsidRDefault="00BD1536" w:rsidP="00DC7550">
            <w:pPr>
              <w:jc w:val="both"/>
              <w:rPr>
                <w:rFonts w:ascii="Times New Roman" w:hAnsi="Times New Roman" w:cs="Times New Roman"/>
                <w:lang w:val="es-ES"/>
              </w:rPr>
            </w:pPr>
          </w:p>
        </w:tc>
      </w:tr>
    </w:tbl>
    <w:p w14:paraId="3D40C77E" w14:textId="77777777" w:rsidR="004E3D03" w:rsidRDefault="004E3D03" w:rsidP="00DC7550">
      <w:pPr>
        <w:jc w:val="both"/>
        <w:rPr>
          <w:rFonts w:ascii="Times New Roman" w:hAnsi="Times New Roman" w:cs="Times New Roman"/>
          <w:b/>
          <w:bCs/>
          <w:lang w:val="es-ES"/>
        </w:rPr>
      </w:pPr>
    </w:p>
    <w:p w14:paraId="1019E989" w14:textId="77777777" w:rsidR="0096565E" w:rsidRDefault="0096565E" w:rsidP="00DC7550">
      <w:pPr>
        <w:jc w:val="both"/>
        <w:rPr>
          <w:rFonts w:ascii="Times New Roman" w:hAnsi="Times New Roman" w:cs="Times New Roman"/>
          <w:b/>
          <w:bCs/>
          <w:lang w:val="es-ES"/>
        </w:rPr>
      </w:pPr>
    </w:p>
    <w:p w14:paraId="04E2590D" w14:textId="77777777" w:rsidR="0096565E" w:rsidRDefault="0096565E" w:rsidP="00DC7550">
      <w:pPr>
        <w:jc w:val="both"/>
        <w:rPr>
          <w:rFonts w:ascii="Times New Roman" w:hAnsi="Times New Roman" w:cs="Times New Roman"/>
          <w:b/>
          <w:bCs/>
          <w:lang w:val="es-ES"/>
        </w:rPr>
      </w:pPr>
    </w:p>
    <w:p w14:paraId="71A065EA" w14:textId="77777777" w:rsidR="0096565E" w:rsidRDefault="0096565E" w:rsidP="00DC7550">
      <w:pPr>
        <w:jc w:val="both"/>
        <w:rPr>
          <w:rFonts w:ascii="Times New Roman" w:hAnsi="Times New Roman" w:cs="Times New Roman"/>
          <w:b/>
          <w:bCs/>
          <w:lang w:val="es-ES"/>
        </w:rPr>
      </w:pPr>
    </w:p>
    <w:p w14:paraId="4C97A4E2" w14:textId="77777777" w:rsidR="00562EC9" w:rsidRDefault="00562EC9" w:rsidP="00DC7550">
      <w:pPr>
        <w:jc w:val="both"/>
        <w:rPr>
          <w:rFonts w:ascii="Times New Roman" w:hAnsi="Times New Roman" w:cs="Times New Roman"/>
          <w:b/>
          <w:bCs/>
          <w:lang w:val="es-ES"/>
        </w:rPr>
      </w:pPr>
    </w:p>
    <w:p w14:paraId="7AE8BA51" w14:textId="500E386E" w:rsidR="0096565E" w:rsidRDefault="0096565E" w:rsidP="00DC7550">
      <w:pPr>
        <w:jc w:val="both"/>
        <w:rPr>
          <w:rFonts w:ascii="Times New Roman" w:hAnsi="Times New Roman" w:cs="Times New Roman"/>
          <w:b/>
          <w:bCs/>
          <w:lang w:val="es-ES"/>
        </w:rPr>
      </w:pPr>
      <w:r>
        <w:rPr>
          <w:rFonts w:ascii="Times New Roman" w:hAnsi="Times New Roman" w:cs="Times New Roman"/>
          <w:b/>
          <w:bCs/>
          <w:lang w:val="es-ES"/>
        </w:rPr>
        <w:t>OPERACIÓN DEL NEGOCIO</w:t>
      </w:r>
    </w:p>
    <w:p w14:paraId="528A888A" w14:textId="77777777" w:rsidR="0096565E" w:rsidRDefault="0096565E" w:rsidP="00DC7550">
      <w:pPr>
        <w:jc w:val="both"/>
        <w:rPr>
          <w:rFonts w:ascii="Times New Roman" w:hAnsi="Times New Roman" w:cs="Times New Roman"/>
          <w:b/>
          <w:bCs/>
          <w:lang w:val="es-ES"/>
        </w:rPr>
      </w:pPr>
    </w:p>
    <w:tbl>
      <w:tblPr>
        <w:tblStyle w:val="Tablaconcuadrcula"/>
        <w:tblW w:w="0" w:type="auto"/>
        <w:tblLook w:val="04A0" w:firstRow="1" w:lastRow="0" w:firstColumn="1" w:lastColumn="0" w:noHBand="0" w:noVBand="1"/>
      </w:tblPr>
      <w:tblGrid>
        <w:gridCol w:w="1759"/>
        <w:gridCol w:w="2970"/>
        <w:gridCol w:w="1623"/>
        <w:gridCol w:w="2476"/>
      </w:tblGrid>
      <w:tr w:rsidR="00BE7D0F" w14:paraId="5EA71478" w14:textId="77777777" w:rsidTr="000F7300">
        <w:tc>
          <w:tcPr>
            <w:tcW w:w="8828" w:type="dxa"/>
            <w:gridSpan w:val="4"/>
          </w:tcPr>
          <w:p w14:paraId="2C1C8F02" w14:textId="29656AE4" w:rsidR="00BE7D0F" w:rsidRDefault="00BE7D0F" w:rsidP="00BE7D0F">
            <w:pPr>
              <w:jc w:val="center"/>
              <w:rPr>
                <w:rFonts w:ascii="Times New Roman" w:hAnsi="Times New Roman" w:cs="Times New Roman"/>
                <w:b/>
                <w:bCs/>
                <w:lang w:val="es-ES"/>
              </w:rPr>
            </w:pPr>
            <w:r>
              <w:rPr>
                <w:rFonts w:ascii="Times New Roman" w:hAnsi="Times New Roman" w:cs="Times New Roman"/>
                <w:b/>
                <w:bCs/>
                <w:lang w:val="es-ES"/>
              </w:rPr>
              <w:t>Diagrama del proceso operativo del negocio (Ciclo Operativo del Negocio)</w:t>
            </w:r>
          </w:p>
        </w:tc>
      </w:tr>
      <w:tr w:rsidR="00BE7D0F" w14:paraId="2B39569B" w14:textId="77777777" w:rsidTr="003C787E">
        <w:tc>
          <w:tcPr>
            <w:tcW w:w="8828" w:type="dxa"/>
            <w:gridSpan w:val="4"/>
          </w:tcPr>
          <w:p w14:paraId="62F68327" w14:textId="77777777" w:rsidR="00BA4057" w:rsidRPr="00BA4057" w:rsidRDefault="00BA4057" w:rsidP="00BA4057">
            <w:pPr>
              <w:rPr>
                <w:rFonts w:ascii="Times New Roman" w:hAnsi="Times New Roman" w:cs="Times New Roman"/>
                <w:b/>
                <w:bCs/>
              </w:rPr>
            </w:pPr>
            <w:r w:rsidRPr="00BA4057">
              <w:rPr>
                <w:rFonts w:ascii="Times New Roman" w:hAnsi="Times New Roman" w:cs="Times New Roman"/>
                <w:b/>
                <w:bCs/>
              </w:rPr>
              <w:t>Prospección y atención del cliente</w:t>
            </w:r>
            <w:r w:rsidRPr="00BA4057">
              <w:rPr>
                <w:rFonts w:ascii="Times New Roman" w:hAnsi="Times New Roman" w:cs="Times New Roman"/>
                <w:b/>
                <w:bCs/>
              </w:rPr>
              <w:br/>
            </w:r>
            <w:r w:rsidRPr="00BA4057">
              <w:rPr>
                <w:rFonts w:ascii="Segoe UI Emoji" w:hAnsi="Segoe UI Emoji" w:cs="Segoe UI Emoji"/>
                <w:b/>
                <w:bCs/>
              </w:rPr>
              <w:t>⬇️</w:t>
            </w:r>
          </w:p>
          <w:p w14:paraId="26126C3A" w14:textId="77777777" w:rsidR="00BA4057" w:rsidRPr="00BA4057" w:rsidRDefault="00BA4057" w:rsidP="00BA4057">
            <w:pPr>
              <w:rPr>
                <w:rFonts w:ascii="Times New Roman" w:hAnsi="Times New Roman" w:cs="Times New Roman"/>
                <w:b/>
                <w:bCs/>
              </w:rPr>
            </w:pPr>
            <w:r w:rsidRPr="00BA4057">
              <w:rPr>
                <w:rFonts w:ascii="Times New Roman" w:hAnsi="Times New Roman" w:cs="Times New Roman"/>
                <w:b/>
                <w:bCs/>
              </w:rPr>
              <w:t>Recepción del requerimiento o ingreso del vehículo</w:t>
            </w:r>
            <w:r w:rsidRPr="00BA4057">
              <w:rPr>
                <w:rFonts w:ascii="Times New Roman" w:hAnsi="Times New Roman" w:cs="Times New Roman"/>
                <w:b/>
                <w:bCs/>
              </w:rPr>
              <w:br/>
            </w:r>
            <w:r w:rsidRPr="00BA4057">
              <w:rPr>
                <w:rFonts w:ascii="Segoe UI Emoji" w:hAnsi="Segoe UI Emoji" w:cs="Segoe UI Emoji"/>
                <w:b/>
                <w:bCs/>
              </w:rPr>
              <w:t>⬇️</w:t>
            </w:r>
          </w:p>
          <w:p w14:paraId="2BCEA69E" w14:textId="77777777" w:rsidR="00BA4057" w:rsidRPr="00BA4057" w:rsidRDefault="00BA4057" w:rsidP="00BA4057">
            <w:pPr>
              <w:rPr>
                <w:rFonts w:ascii="Times New Roman" w:hAnsi="Times New Roman" w:cs="Times New Roman"/>
                <w:b/>
                <w:bCs/>
              </w:rPr>
            </w:pPr>
            <w:r w:rsidRPr="00BA4057">
              <w:rPr>
                <w:rFonts w:ascii="Times New Roman" w:hAnsi="Times New Roman" w:cs="Times New Roman"/>
                <w:b/>
                <w:bCs/>
              </w:rPr>
              <w:t>Diagnóstico técnico e inspección</w:t>
            </w:r>
            <w:r w:rsidRPr="00BA4057">
              <w:rPr>
                <w:rFonts w:ascii="Times New Roman" w:hAnsi="Times New Roman" w:cs="Times New Roman"/>
                <w:b/>
                <w:bCs/>
              </w:rPr>
              <w:br/>
            </w:r>
            <w:r w:rsidRPr="00BA4057">
              <w:rPr>
                <w:rFonts w:ascii="Segoe UI Emoji" w:hAnsi="Segoe UI Emoji" w:cs="Segoe UI Emoji"/>
                <w:b/>
                <w:bCs/>
              </w:rPr>
              <w:t>⬇️</w:t>
            </w:r>
          </w:p>
          <w:p w14:paraId="31DAC20F" w14:textId="77777777" w:rsidR="00BA4057" w:rsidRPr="00BA4057" w:rsidRDefault="00BA4057" w:rsidP="00BA4057">
            <w:pPr>
              <w:rPr>
                <w:rFonts w:ascii="Times New Roman" w:hAnsi="Times New Roman" w:cs="Times New Roman"/>
                <w:b/>
                <w:bCs/>
              </w:rPr>
            </w:pPr>
            <w:r w:rsidRPr="00BA4057">
              <w:rPr>
                <w:rFonts w:ascii="Times New Roman" w:hAnsi="Times New Roman" w:cs="Times New Roman"/>
                <w:b/>
                <w:bCs/>
              </w:rPr>
              <w:t>Elaboración de cotización y aprobación del cliente</w:t>
            </w:r>
            <w:r w:rsidRPr="00BA4057">
              <w:rPr>
                <w:rFonts w:ascii="Times New Roman" w:hAnsi="Times New Roman" w:cs="Times New Roman"/>
                <w:b/>
                <w:bCs/>
              </w:rPr>
              <w:br/>
            </w:r>
            <w:r w:rsidRPr="00BA4057">
              <w:rPr>
                <w:rFonts w:ascii="Segoe UI Emoji" w:hAnsi="Segoe UI Emoji" w:cs="Segoe UI Emoji"/>
                <w:b/>
                <w:bCs/>
              </w:rPr>
              <w:t>⬇️</w:t>
            </w:r>
          </w:p>
          <w:p w14:paraId="305377F1" w14:textId="77777777" w:rsidR="00BA4057" w:rsidRPr="00BA4057" w:rsidRDefault="00BA4057" w:rsidP="00BA4057">
            <w:pPr>
              <w:rPr>
                <w:rFonts w:ascii="Times New Roman" w:hAnsi="Times New Roman" w:cs="Times New Roman"/>
                <w:b/>
                <w:bCs/>
              </w:rPr>
            </w:pPr>
            <w:r w:rsidRPr="00BA4057">
              <w:rPr>
                <w:rFonts w:ascii="Times New Roman" w:hAnsi="Times New Roman" w:cs="Times New Roman"/>
                <w:b/>
                <w:bCs/>
              </w:rPr>
              <w:t>Compra o alistamiento de repuestos</w:t>
            </w:r>
            <w:r w:rsidRPr="00BA4057">
              <w:rPr>
                <w:rFonts w:ascii="Times New Roman" w:hAnsi="Times New Roman" w:cs="Times New Roman"/>
                <w:b/>
                <w:bCs/>
              </w:rPr>
              <w:br/>
            </w:r>
            <w:r w:rsidRPr="00BA4057">
              <w:rPr>
                <w:rFonts w:ascii="Segoe UI Emoji" w:hAnsi="Segoe UI Emoji" w:cs="Segoe UI Emoji"/>
                <w:b/>
                <w:bCs/>
              </w:rPr>
              <w:t>⬇️</w:t>
            </w:r>
          </w:p>
          <w:p w14:paraId="0D2D1EC3" w14:textId="77777777" w:rsidR="00BA4057" w:rsidRPr="00BA4057" w:rsidRDefault="00BA4057" w:rsidP="00BA4057">
            <w:pPr>
              <w:rPr>
                <w:rFonts w:ascii="Times New Roman" w:hAnsi="Times New Roman" w:cs="Times New Roman"/>
                <w:b/>
                <w:bCs/>
              </w:rPr>
            </w:pPr>
            <w:r w:rsidRPr="00BA4057">
              <w:rPr>
                <w:rFonts w:ascii="Times New Roman" w:hAnsi="Times New Roman" w:cs="Times New Roman"/>
                <w:b/>
                <w:bCs/>
              </w:rPr>
              <w:t>Asignación del técnico y ejecución del mantenimiento</w:t>
            </w:r>
            <w:r w:rsidRPr="00BA4057">
              <w:rPr>
                <w:rFonts w:ascii="Times New Roman" w:hAnsi="Times New Roman" w:cs="Times New Roman"/>
                <w:b/>
                <w:bCs/>
              </w:rPr>
              <w:br/>
            </w:r>
            <w:r w:rsidRPr="00BA4057">
              <w:rPr>
                <w:rFonts w:ascii="Segoe UI Emoji" w:hAnsi="Segoe UI Emoji" w:cs="Segoe UI Emoji"/>
                <w:b/>
                <w:bCs/>
              </w:rPr>
              <w:t>⬇️</w:t>
            </w:r>
          </w:p>
          <w:p w14:paraId="1701D9E3" w14:textId="77777777" w:rsidR="00BA4057" w:rsidRPr="00BA4057" w:rsidRDefault="00BA4057" w:rsidP="00BA4057">
            <w:pPr>
              <w:rPr>
                <w:rFonts w:ascii="Times New Roman" w:hAnsi="Times New Roman" w:cs="Times New Roman"/>
                <w:b/>
                <w:bCs/>
              </w:rPr>
            </w:pPr>
            <w:r w:rsidRPr="00BA4057">
              <w:rPr>
                <w:rFonts w:ascii="Times New Roman" w:hAnsi="Times New Roman" w:cs="Times New Roman"/>
                <w:b/>
                <w:bCs/>
              </w:rPr>
              <w:t>Control de calidad y pruebas de funcionamiento</w:t>
            </w:r>
            <w:r w:rsidRPr="00BA4057">
              <w:rPr>
                <w:rFonts w:ascii="Times New Roman" w:hAnsi="Times New Roman" w:cs="Times New Roman"/>
                <w:b/>
                <w:bCs/>
              </w:rPr>
              <w:br/>
            </w:r>
            <w:r w:rsidRPr="00BA4057">
              <w:rPr>
                <w:rFonts w:ascii="Segoe UI Emoji" w:hAnsi="Segoe UI Emoji" w:cs="Segoe UI Emoji"/>
                <w:b/>
                <w:bCs/>
              </w:rPr>
              <w:t>⬇️</w:t>
            </w:r>
          </w:p>
          <w:p w14:paraId="3D109209" w14:textId="77777777" w:rsidR="00BA4057" w:rsidRPr="00BA4057" w:rsidRDefault="00BA4057" w:rsidP="00BA4057">
            <w:pPr>
              <w:rPr>
                <w:rFonts w:ascii="Times New Roman" w:hAnsi="Times New Roman" w:cs="Times New Roman"/>
                <w:b/>
                <w:bCs/>
              </w:rPr>
            </w:pPr>
            <w:r w:rsidRPr="00BA4057">
              <w:rPr>
                <w:rFonts w:ascii="Times New Roman" w:hAnsi="Times New Roman" w:cs="Times New Roman"/>
                <w:b/>
                <w:bCs/>
              </w:rPr>
              <w:t>Entrega del vehículo y explicación de los trabajos realizados</w:t>
            </w:r>
            <w:r w:rsidRPr="00BA4057">
              <w:rPr>
                <w:rFonts w:ascii="Times New Roman" w:hAnsi="Times New Roman" w:cs="Times New Roman"/>
                <w:b/>
                <w:bCs/>
              </w:rPr>
              <w:br/>
            </w:r>
            <w:r w:rsidRPr="00BA4057">
              <w:rPr>
                <w:rFonts w:ascii="Segoe UI Emoji" w:hAnsi="Segoe UI Emoji" w:cs="Segoe UI Emoji"/>
                <w:b/>
                <w:bCs/>
              </w:rPr>
              <w:t>⬇️</w:t>
            </w:r>
          </w:p>
          <w:p w14:paraId="3FBF426E" w14:textId="77777777" w:rsidR="00BA4057" w:rsidRPr="00BA4057" w:rsidRDefault="00BA4057" w:rsidP="00BA4057">
            <w:pPr>
              <w:rPr>
                <w:rFonts w:ascii="Times New Roman" w:hAnsi="Times New Roman" w:cs="Times New Roman"/>
                <w:b/>
                <w:bCs/>
              </w:rPr>
            </w:pPr>
            <w:r w:rsidRPr="00BA4057">
              <w:rPr>
                <w:rFonts w:ascii="Times New Roman" w:hAnsi="Times New Roman" w:cs="Times New Roman"/>
                <w:b/>
                <w:bCs/>
              </w:rPr>
              <w:t>Facturación y recaudo</w:t>
            </w:r>
            <w:r w:rsidRPr="00BA4057">
              <w:rPr>
                <w:rFonts w:ascii="Times New Roman" w:hAnsi="Times New Roman" w:cs="Times New Roman"/>
                <w:b/>
                <w:bCs/>
              </w:rPr>
              <w:br/>
            </w:r>
            <w:r w:rsidRPr="00BA4057">
              <w:rPr>
                <w:rFonts w:ascii="Segoe UI Emoji" w:hAnsi="Segoe UI Emoji" w:cs="Segoe UI Emoji"/>
                <w:b/>
                <w:bCs/>
              </w:rPr>
              <w:t>⬇️</w:t>
            </w:r>
          </w:p>
          <w:p w14:paraId="276443AA" w14:textId="77777777" w:rsidR="00BA4057" w:rsidRPr="00BA4057" w:rsidRDefault="00BA4057" w:rsidP="00BA4057">
            <w:pPr>
              <w:rPr>
                <w:rFonts w:ascii="Times New Roman" w:hAnsi="Times New Roman" w:cs="Times New Roman"/>
                <w:b/>
                <w:bCs/>
              </w:rPr>
            </w:pPr>
            <w:r w:rsidRPr="00BA4057">
              <w:rPr>
                <w:rFonts w:ascii="Times New Roman" w:hAnsi="Times New Roman" w:cs="Times New Roman"/>
                <w:b/>
                <w:bCs/>
              </w:rPr>
              <w:t>Seguimiento posventa y fidelización del cliente</w:t>
            </w:r>
          </w:p>
          <w:p w14:paraId="4CC70FB5" w14:textId="77777777" w:rsidR="00BE7D0F" w:rsidRDefault="00BE7D0F" w:rsidP="00BA4057">
            <w:pPr>
              <w:rPr>
                <w:rFonts w:ascii="Times New Roman" w:hAnsi="Times New Roman" w:cs="Times New Roman"/>
                <w:b/>
                <w:bCs/>
                <w:lang w:val="es-ES"/>
              </w:rPr>
            </w:pPr>
          </w:p>
          <w:p w14:paraId="591C1C72" w14:textId="77777777" w:rsidR="00BA4057" w:rsidRDefault="00BA4057" w:rsidP="00BA4057">
            <w:pPr>
              <w:rPr>
                <w:rFonts w:ascii="Times New Roman" w:hAnsi="Times New Roman" w:cs="Times New Roman"/>
                <w:b/>
                <w:bCs/>
                <w:lang w:val="es-ES"/>
              </w:rPr>
            </w:pPr>
          </w:p>
          <w:p w14:paraId="061F50E5" w14:textId="77777777" w:rsidR="00BA4057" w:rsidRDefault="00BA4057" w:rsidP="00BA4057">
            <w:pPr>
              <w:rPr>
                <w:rFonts w:ascii="Times New Roman" w:hAnsi="Times New Roman" w:cs="Times New Roman"/>
                <w:b/>
                <w:bCs/>
                <w:lang w:val="es-ES"/>
              </w:rPr>
            </w:pPr>
          </w:p>
          <w:p w14:paraId="1419830B" w14:textId="77777777" w:rsidR="00BA4057" w:rsidRDefault="00BA4057" w:rsidP="00BA4057">
            <w:pPr>
              <w:rPr>
                <w:rFonts w:ascii="Times New Roman" w:hAnsi="Times New Roman" w:cs="Times New Roman"/>
                <w:b/>
                <w:bCs/>
                <w:lang w:val="es-ES"/>
              </w:rPr>
            </w:pPr>
          </w:p>
          <w:p w14:paraId="71F04FFB" w14:textId="77777777" w:rsidR="00BA4057" w:rsidRDefault="00BA4057" w:rsidP="00BA4057">
            <w:pPr>
              <w:rPr>
                <w:rFonts w:ascii="Times New Roman" w:hAnsi="Times New Roman" w:cs="Times New Roman"/>
                <w:b/>
                <w:bCs/>
                <w:lang w:val="es-ES"/>
              </w:rPr>
            </w:pPr>
          </w:p>
        </w:tc>
      </w:tr>
      <w:tr w:rsidR="00BE7D0F" w14:paraId="452774A1" w14:textId="77777777" w:rsidTr="00BE7D0F">
        <w:tc>
          <w:tcPr>
            <w:tcW w:w="2207" w:type="dxa"/>
          </w:tcPr>
          <w:p w14:paraId="51BC4D0D" w14:textId="4CDE3EDA" w:rsidR="00BE7D0F" w:rsidRDefault="005A2223" w:rsidP="00DC7550">
            <w:pPr>
              <w:jc w:val="both"/>
              <w:rPr>
                <w:rFonts w:ascii="Times New Roman" w:hAnsi="Times New Roman" w:cs="Times New Roman"/>
                <w:b/>
                <w:bCs/>
                <w:lang w:val="es-ES"/>
              </w:rPr>
            </w:pPr>
            <w:r>
              <w:rPr>
                <w:rFonts w:ascii="Times New Roman" w:hAnsi="Times New Roman" w:cs="Times New Roman"/>
                <w:b/>
                <w:bCs/>
                <w:lang w:val="es-ES"/>
              </w:rPr>
              <w:t>Empleos Directos</w:t>
            </w:r>
          </w:p>
        </w:tc>
        <w:tc>
          <w:tcPr>
            <w:tcW w:w="2207" w:type="dxa"/>
          </w:tcPr>
          <w:p w14:paraId="1539E801" w14:textId="77777777" w:rsidR="00BA4057" w:rsidRPr="00BA4057" w:rsidRDefault="00BA4057" w:rsidP="00BA4057">
            <w:pPr>
              <w:rPr>
                <w:rFonts w:ascii="Times New Roman" w:hAnsi="Times New Roman" w:cs="Times New Roman"/>
              </w:rPr>
            </w:pPr>
            <w:r w:rsidRPr="00BA4057">
              <w:rPr>
                <w:rFonts w:ascii="Times New Roman" w:hAnsi="Times New Roman" w:cs="Times New Roman"/>
              </w:rPr>
              <w:t xml:space="preserve">Actualmente </w:t>
            </w:r>
            <w:proofErr w:type="spellStart"/>
            <w:r w:rsidRPr="00BA4057">
              <w:rPr>
                <w:rFonts w:ascii="Times New Roman" w:hAnsi="Times New Roman" w:cs="Times New Roman"/>
              </w:rPr>
              <w:t>Only</w:t>
            </w:r>
            <w:proofErr w:type="spellEnd"/>
            <w:r w:rsidRPr="00BA4057">
              <w:rPr>
                <w:rFonts w:ascii="Times New Roman" w:hAnsi="Times New Roman" w:cs="Times New Roman"/>
              </w:rPr>
              <w:t xml:space="preserve"> Diesel S.A.S. genera 22 empleos </w:t>
            </w:r>
            <w:r w:rsidRPr="00BA4057">
              <w:rPr>
                <w:rFonts w:ascii="Times New Roman" w:hAnsi="Times New Roman" w:cs="Times New Roman"/>
              </w:rPr>
              <w:lastRenderedPageBreak/>
              <w:t>directos, distribuidos en las siguientes áreas:</w:t>
            </w:r>
          </w:p>
          <w:p w14:paraId="698632D8" w14:textId="77777777" w:rsidR="00BA4057" w:rsidRPr="00BA4057" w:rsidRDefault="00BA4057" w:rsidP="00BA4057">
            <w:pPr>
              <w:numPr>
                <w:ilvl w:val="0"/>
                <w:numId w:val="3"/>
              </w:numPr>
              <w:rPr>
                <w:rFonts w:ascii="Times New Roman" w:hAnsi="Times New Roman" w:cs="Times New Roman"/>
              </w:rPr>
            </w:pPr>
            <w:r w:rsidRPr="00BA4057">
              <w:rPr>
                <w:rFonts w:ascii="Times New Roman" w:hAnsi="Times New Roman" w:cs="Times New Roman"/>
              </w:rPr>
              <w:t>Dirección Administrativa.</w:t>
            </w:r>
          </w:p>
          <w:p w14:paraId="5C59896B" w14:textId="69708067" w:rsidR="00BA4057" w:rsidRPr="00BA4057" w:rsidRDefault="00BA4057" w:rsidP="00BA4057">
            <w:pPr>
              <w:numPr>
                <w:ilvl w:val="0"/>
                <w:numId w:val="3"/>
              </w:numPr>
              <w:rPr>
                <w:rFonts w:ascii="Times New Roman" w:hAnsi="Times New Roman" w:cs="Times New Roman"/>
              </w:rPr>
            </w:pPr>
            <w:r>
              <w:rPr>
                <w:rFonts w:ascii="Times New Roman" w:hAnsi="Times New Roman" w:cs="Times New Roman"/>
              </w:rPr>
              <w:t xml:space="preserve">Gerencia </w:t>
            </w:r>
            <w:r w:rsidRPr="00BA4057">
              <w:rPr>
                <w:rFonts w:ascii="Times New Roman" w:hAnsi="Times New Roman" w:cs="Times New Roman"/>
              </w:rPr>
              <w:t>Comercial.</w:t>
            </w:r>
          </w:p>
          <w:p w14:paraId="71F9BEDC" w14:textId="77777777" w:rsidR="00BA4057" w:rsidRPr="00BA4057" w:rsidRDefault="00BA4057" w:rsidP="00BA4057">
            <w:pPr>
              <w:numPr>
                <w:ilvl w:val="0"/>
                <w:numId w:val="3"/>
              </w:numPr>
              <w:rPr>
                <w:rFonts w:ascii="Times New Roman" w:hAnsi="Times New Roman" w:cs="Times New Roman"/>
              </w:rPr>
            </w:pPr>
            <w:r w:rsidRPr="00BA4057">
              <w:rPr>
                <w:rFonts w:ascii="Times New Roman" w:hAnsi="Times New Roman" w:cs="Times New Roman"/>
              </w:rPr>
              <w:t>Jefatura de Taller.</w:t>
            </w:r>
          </w:p>
          <w:p w14:paraId="151BFAD5" w14:textId="77777777" w:rsidR="00BA4057" w:rsidRPr="00BA4057" w:rsidRDefault="00BA4057" w:rsidP="00BA4057">
            <w:pPr>
              <w:numPr>
                <w:ilvl w:val="0"/>
                <w:numId w:val="3"/>
              </w:numPr>
              <w:rPr>
                <w:rFonts w:ascii="Times New Roman" w:hAnsi="Times New Roman" w:cs="Times New Roman"/>
              </w:rPr>
            </w:pPr>
            <w:r w:rsidRPr="00BA4057">
              <w:rPr>
                <w:rFonts w:ascii="Times New Roman" w:hAnsi="Times New Roman" w:cs="Times New Roman"/>
              </w:rPr>
              <w:t>Coordinación de Técnicos.</w:t>
            </w:r>
          </w:p>
          <w:p w14:paraId="6D72690F" w14:textId="77777777" w:rsidR="00BA4057" w:rsidRPr="00BA4057" w:rsidRDefault="00BA4057" w:rsidP="00BA4057">
            <w:pPr>
              <w:numPr>
                <w:ilvl w:val="0"/>
                <w:numId w:val="3"/>
              </w:numPr>
              <w:rPr>
                <w:rFonts w:ascii="Times New Roman" w:hAnsi="Times New Roman" w:cs="Times New Roman"/>
              </w:rPr>
            </w:pPr>
            <w:r w:rsidRPr="00BA4057">
              <w:rPr>
                <w:rFonts w:ascii="Times New Roman" w:hAnsi="Times New Roman" w:cs="Times New Roman"/>
              </w:rPr>
              <w:t>Técnicos especialistas.</w:t>
            </w:r>
          </w:p>
          <w:p w14:paraId="593560AE" w14:textId="77777777" w:rsidR="00BA4057" w:rsidRPr="00BA4057" w:rsidRDefault="00BA4057" w:rsidP="00BA4057">
            <w:pPr>
              <w:numPr>
                <w:ilvl w:val="0"/>
                <w:numId w:val="3"/>
              </w:numPr>
              <w:rPr>
                <w:rFonts w:ascii="Times New Roman" w:hAnsi="Times New Roman" w:cs="Times New Roman"/>
              </w:rPr>
            </w:pPr>
            <w:r w:rsidRPr="00BA4057">
              <w:rPr>
                <w:rFonts w:ascii="Times New Roman" w:hAnsi="Times New Roman" w:cs="Times New Roman"/>
              </w:rPr>
              <w:t>Auxiliares administrativos de taller.</w:t>
            </w:r>
          </w:p>
          <w:p w14:paraId="531AB288" w14:textId="1A4CAE19" w:rsidR="00BA4057" w:rsidRPr="00BA4057" w:rsidRDefault="00BA4057" w:rsidP="00BA4057">
            <w:pPr>
              <w:numPr>
                <w:ilvl w:val="0"/>
                <w:numId w:val="3"/>
              </w:numPr>
              <w:rPr>
                <w:rFonts w:ascii="Times New Roman" w:hAnsi="Times New Roman" w:cs="Times New Roman"/>
              </w:rPr>
            </w:pPr>
            <w:proofErr w:type="spellStart"/>
            <w:proofErr w:type="gramStart"/>
            <w:r w:rsidRPr="00BA4057">
              <w:rPr>
                <w:rFonts w:ascii="Times New Roman" w:hAnsi="Times New Roman" w:cs="Times New Roman"/>
              </w:rPr>
              <w:t>Compras</w:t>
            </w:r>
            <w:r w:rsidRPr="00BA4057">
              <w:rPr>
                <w:rFonts w:ascii="Times New Roman" w:hAnsi="Times New Roman" w:cs="Times New Roman"/>
              </w:rPr>
              <w:t>,</w:t>
            </w:r>
            <w:r w:rsidRPr="00BA4057">
              <w:rPr>
                <w:rFonts w:ascii="Times New Roman" w:hAnsi="Times New Roman" w:cs="Times New Roman"/>
              </w:rPr>
              <w:t>suministros</w:t>
            </w:r>
            <w:proofErr w:type="spellEnd"/>
            <w:proofErr w:type="gramEnd"/>
            <w:r w:rsidRPr="00BA4057">
              <w:rPr>
                <w:rFonts w:ascii="Times New Roman" w:hAnsi="Times New Roman" w:cs="Times New Roman"/>
              </w:rPr>
              <w:t xml:space="preserve"> y </w:t>
            </w:r>
            <w:r w:rsidRPr="00BA4057">
              <w:rPr>
                <w:rFonts w:ascii="Times New Roman" w:hAnsi="Times New Roman" w:cs="Times New Roman"/>
              </w:rPr>
              <w:t>Bodega.</w:t>
            </w:r>
          </w:p>
          <w:p w14:paraId="281C75A1" w14:textId="7F57F38B" w:rsidR="00BA4057" w:rsidRPr="00BA4057" w:rsidRDefault="00BA4057" w:rsidP="00BA4057">
            <w:pPr>
              <w:numPr>
                <w:ilvl w:val="0"/>
                <w:numId w:val="3"/>
              </w:numPr>
              <w:rPr>
                <w:rFonts w:ascii="Times New Roman" w:hAnsi="Times New Roman" w:cs="Times New Roman"/>
              </w:rPr>
            </w:pPr>
            <w:r w:rsidRPr="00BA4057">
              <w:rPr>
                <w:rFonts w:ascii="Times New Roman" w:hAnsi="Times New Roman" w:cs="Times New Roman"/>
              </w:rPr>
              <w:t>Contabilidad</w:t>
            </w:r>
            <w:r w:rsidRPr="00BA4057">
              <w:rPr>
                <w:rFonts w:ascii="Times New Roman" w:hAnsi="Times New Roman" w:cs="Times New Roman"/>
              </w:rPr>
              <w:t xml:space="preserve"> y </w:t>
            </w:r>
            <w:r w:rsidRPr="00BA4057">
              <w:rPr>
                <w:rFonts w:ascii="Times New Roman" w:hAnsi="Times New Roman" w:cs="Times New Roman"/>
              </w:rPr>
              <w:t>Talento Humano.</w:t>
            </w:r>
          </w:p>
          <w:p w14:paraId="66D97016" w14:textId="77777777" w:rsidR="00BA4057" w:rsidRPr="00BA4057" w:rsidRDefault="00BA4057" w:rsidP="00BA4057">
            <w:pPr>
              <w:numPr>
                <w:ilvl w:val="0"/>
                <w:numId w:val="3"/>
              </w:numPr>
              <w:rPr>
                <w:rFonts w:ascii="Times New Roman" w:hAnsi="Times New Roman" w:cs="Times New Roman"/>
              </w:rPr>
            </w:pPr>
            <w:r w:rsidRPr="00BA4057">
              <w:rPr>
                <w:rFonts w:ascii="Times New Roman" w:hAnsi="Times New Roman" w:cs="Times New Roman"/>
              </w:rPr>
              <w:t>Servicios Generales.</w:t>
            </w:r>
          </w:p>
          <w:p w14:paraId="3EADEA96" w14:textId="77777777" w:rsidR="00BA4057" w:rsidRPr="00BA4057" w:rsidRDefault="00BA4057" w:rsidP="00BA4057">
            <w:pPr>
              <w:numPr>
                <w:ilvl w:val="0"/>
                <w:numId w:val="3"/>
              </w:numPr>
              <w:rPr>
                <w:rFonts w:ascii="Times New Roman" w:hAnsi="Times New Roman" w:cs="Times New Roman"/>
              </w:rPr>
            </w:pPr>
            <w:r w:rsidRPr="00BA4057">
              <w:rPr>
                <w:rFonts w:ascii="Times New Roman" w:hAnsi="Times New Roman" w:cs="Times New Roman"/>
              </w:rPr>
              <w:t>Auxiliares de entrega.</w:t>
            </w:r>
          </w:p>
          <w:p w14:paraId="26F326BF" w14:textId="77777777" w:rsidR="00BE7D0F" w:rsidRPr="00BA4057" w:rsidRDefault="00BE7D0F" w:rsidP="00BA4057">
            <w:pPr>
              <w:rPr>
                <w:rFonts w:ascii="Times New Roman" w:hAnsi="Times New Roman" w:cs="Times New Roman"/>
                <w:lang w:val="es-ES"/>
              </w:rPr>
            </w:pPr>
          </w:p>
          <w:p w14:paraId="129D730C" w14:textId="77777777" w:rsidR="00BA4057" w:rsidRPr="00BA4057" w:rsidRDefault="00BA4057" w:rsidP="00BA4057">
            <w:pPr>
              <w:rPr>
                <w:rFonts w:ascii="Times New Roman" w:hAnsi="Times New Roman" w:cs="Times New Roman"/>
                <w:lang w:val="es-ES"/>
              </w:rPr>
            </w:pPr>
          </w:p>
          <w:p w14:paraId="3FE4D645" w14:textId="77777777" w:rsidR="00BA4057" w:rsidRPr="00BA4057" w:rsidRDefault="00BA4057" w:rsidP="00BA4057">
            <w:pPr>
              <w:rPr>
                <w:rFonts w:ascii="Times New Roman" w:hAnsi="Times New Roman" w:cs="Times New Roman"/>
                <w:lang w:val="es-ES"/>
              </w:rPr>
            </w:pPr>
          </w:p>
        </w:tc>
        <w:tc>
          <w:tcPr>
            <w:tcW w:w="2207" w:type="dxa"/>
          </w:tcPr>
          <w:p w14:paraId="48FCFA25" w14:textId="7A6CB3C2" w:rsidR="00BE7D0F" w:rsidRDefault="005A2223" w:rsidP="00DC7550">
            <w:pPr>
              <w:jc w:val="both"/>
              <w:rPr>
                <w:rFonts w:ascii="Times New Roman" w:hAnsi="Times New Roman" w:cs="Times New Roman"/>
                <w:b/>
                <w:bCs/>
                <w:lang w:val="es-ES"/>
              </w:rPr>
            </w:pPr>
            <w:r>
              <w:rPr>
                <w:rFonts w:ascii="Times New Roman" w:hAnsi="Times New Roman" w:cs="Times New Roman"/>
                <w:b/>
                <w:bCs/>
                <w:lang w:val="es-ES"/>
              </w:rPr>
              <w:lastRenderedPageBreak/>
              <w:t>Empleos Indirectos</w:t>
            </w:r>
          </w:p>
        </w:tc>
        <w:tc>
          <w:tcPr>
            <w:tcW w:w="2207" w:type="dxa"/>
          </w:tcPr>
          <w:p w14:paraId="62097346" w14:textId="77777777" w:rsidR="00BA4057" w:rsidRPr="00BA4057" w:rsidRDefault="00BA4057" w:rsidP="00BA4057">
            <w:pPr>
              <w:rPr>
                <w:rFonts w:ascii="Times New Roman" w:hAnsi="Times New Roman" w:cs="Times New Roman"/>
              </w:rPr>
            </w:pPr>
            <w:proofErr w:type="spellStart"/>
            <w:r w:rsidRPr="00BA4057">
              <w:rPr>
                <w:rFonts w:ascii="Times New Roman" w:hAnsi="Times New Roman" w:cs="Times New Roman"/>
              </w:rPr>
              <w:t>Only</w:t>
            </w:r>
            <w:proofErr w:type="spellEnd"/>
            <w:r w:rsidRPr="00BA4057">
              <w:rPr>
                <w:rFonts w:ascii="Times New Roman" w:hAnsi="Times New Roman" w:cs="Times New Roman"/>
              </w:rPr>
              <w:t xml:space="preserve"> Diesel genera empleo indirecto </w:t>
            </w:r>
            <w:r w:rsidRPr="00BA4057">
              <w:rPr>
                <w:rFonts w:ascii="Times New Roman" w:hAnsi="Times New Roman" w:cs="Times New Roman"/>
              </w:rPr>
              <w:lastRenderedPageBreak/>
              <w:t>mediante la contratación de proveedores y aliados estratégicos, entre ellos:</w:t>
            </w:r>
          </w:p>
          <w:p w14:paraId="1F983C3E" w14:textId="77777777" w:rsidR="00BA4057" w:rsidRPr="00BA4057" w:rsidRDefault="00BA4057" w:rsidP="00BA4057">
            <w:pPr>
              <w:numPr>
                <w:ilvl w:val="0"/>
                <w:numId w:val="4"/>
              </w:numPr>
              <w:rPr>
                <w:rFonts w:ascii="Times New Roman" w:hAnsi="Times New Roman" w:cs="Times New Roman"/>
              </w:rPr>
            </w:pPr>
            <w:r w:rsidRPr="00BA4057">
              <w:rPr>
                <w:rFonts w:ascii="Times New Roman" w:hAnsi="Times New Roman" w:cs="Times New Roman"/>
              </w:rPr>
              <w:t>Empresas transportadoras.</w:t>
            </w:r>
          </w:p>
          <w:p w14:paraId="2E4BDB02" w14:textId="77777777" w:rsidR="00BA4057" w:rsidRPr="00BA4057" w:rsidRDefault="00BA4057" w:rsidP="00BA4057">
            <w:pPr>
              <w:numPr>
                <w:ilvl w:val="0"/>
                <w:numId w:val="4"/>
              </w:numPr>
              <w:rPr>
                <w:rFonts w:ascii="Times New Roman" w:hAnsi="Times New Roman" w:cs="Times New Roman"/>
              </w:rPr>
            </w:pPr>
            <w:r w:rsidRPr="00BA4057">
              <w:rPr>
                <w:rFonts w:ascii="Times New Roman" w:hAnsi="Times New Roman" w:cs="Times New Roman"/>
              </w:rPr>
              <w:t>Rectificadoras de motores.</w:t>
            </w:r>
          </w:p>
          <w:p w14:paraId="2F1DB651" w14:textId="77777777" w:rsidR="00BA4057" w:rsidRPr="00BA4057" w:rsidRDefault="00BA4057" w:rsidP="00BA4057">
            <w:pPr>
              <w:numPr>
                <w:ilvl w:val="0"/>
                <w:numId w:val="4"/>
              </w:numPr>
              <w:rPr>
                <w:rFonts w:ascii="Times New Roman" w:hAnsi="Times New Roman" w:cs="Times New Roman"/>
              </w:rPr>
            </w:pPr>
            <w:r w:rsidRPr="00BA4057">
              <w:rPr>
                <w:rFonts w:ascii="Times New Roman" w:hAnsi="Times New Roman" w:cs="Times New Roman"/>
              </w:rPr>
              <w:t>Empresas de disposición de residuos.</w:t>
            </w:r>
          </w:p>
          <w:p w14:paraId="21E80C0E" w14:textId="77777777" w:rsidR="00BA4057" w:rsidRPr="00BA4057" w:rsidRDefault="00BA4057" w:rsidP="00BA4057">
            <w:pPr>
              <w:numPr>
                <w:ilvl w:val="0"/>
                <w:numId w:val="4"/>
              </w:numPr>
              <w:rPr>
                <w:rFonts w:ascii="Times New Roman" w:hAnsi="Times New Roman" w:cs="Times New Roman"/>
              </w:rPr>
            </w:pPr>
            <w:r w:rsidRPr="00BA4057">
              <w:rPr>
                <w:rFonts w:ascii="Times New Roman" w:hAnsi="Times New Roman" w:cs="Times New Roman"/>
              </w:rPr>
              <w:t>Laboratorios especializados.</w:t>
            </w:r>
          </w:p>
          <w:p w14:paraId="5E234BA0" w14:textId="77777777" w:rsidR="00BA4057" w:rsidRPr="00BA4057" w:rsidRDefault="00BA4057" w:rsidP="00BA4057">
            <w:pPr>
              <w:numPr>
                <w:ilvl w:val="0"/>
                <w:numId w:val="4"/>
              </w:numPr>
              <w:rPr>
                <w:rFonts w:ascii="Times New Roman" w:hAnsi="Times New Roman" w:cs="Times New Roman"/>
              </w:rPr>
            </w:pPr>
            <w:r w:rsidRPr="00BA4057">
              <w:rPr>
                <w:rFonts w:ascii="Times New Roman" w:hAnsi="Times New Roman" w:cs="Times New Roman"/>
              </w:rPr>
              <w:t>Proveedores nacionales e importadores de repuestos.</w:t>
            </w:r>
          </w:p>
          <w:p w14:paraId="0B193177" w14:textId="77777777" w:rsidR="00BA4057" w:rsidRPr="00BA4057" w:rsidRDefault="00BA4057" w:rsidP="00BA4057">
            <w:pPr>
              <w:numPr>
                <w:ilvl w:val="0"/>
                <w:numId w:val="4"/>
              </w:numPr>
              <w:rPr>
                <w:rFonts w:ascii="Times New Roman" w:hAnsi="Times New Roman" w:cs="Times New Roman"/>
              </w:rPr>
            </w:pPr>
            <w:r w:rsidRPr="00BA4057">
              <w:rPr>
                <w:rFonts w:ascii="Times New Roman" w:hAnsi="Times New Roman" w:cs="Times New Roman"/>
              </w:rPr>
              <w:t>Asesoría contable.</w:t>
            </w:r>
          </w:p>
          <w:p w14:paraId="608B4AC4" w14:textId="77777777" w:rsidR="00BA4057" w:rsidRPr="00BA4057" w:rsidRDefault="00BA4057" w:rsidP="00BA4057">
            <w:pPr>
              <w:numPr>
                <w:ilvl w:val="0"/>
                <w:numId w:val="4"/>
              </w:numPr>
              <w:rPr>
                <w:rFonts w:ascii="Times New Roman" w:hAnsi="Times New Roman" w:cs="Times New Roman"/>
              </w:rPr>
            </w:pPr>
            <w:r w:rsidRPr="00BA4057">
              <w:rPr>
                <w:rFonts w:ascii="Times New Roman" w:hAnsi="Times New Roman" w:cs="Times New Roman"/>
              </w:rPr>
              <w:t>Asesoría jurídica.</w:t>
            </w:r>
          </w:p>
          <w:p w14:paraId="5AC0254E" w14:textId="77777777" w:rsidR="00BA4057" w:rsidRPr="00BA4057" w:rsidRDefault="00BA4057" w:rsidP="00BA4057">
            <w:pPr>
              <w:numPr>
                <w:ilvl w:val="0"/>
                <w:numId w:val="4"/>
              </w:numPr>
              <w:rPr>
                <w:rFonts w:ascii="Times New Roman" w:hAnsi="Times New Roman" w:cs="Times New Roman"/>
              </w:rPr>
            </w:pPr>
            <w:r w:rsidRPr="00BA4057">
              <w:rPr>
                <w:rFonts w:ascii="Times New Roman" w:hAnsi="Times New Roman" w:cs="Times New Roman"/>
              </w:rPr>
              <w:t>Consultoría en SST.</w:t>
            </w:r>
          </w:p>
          <w:p w14:paraId="186414F4" w14:textId="77777777" w:rsidR="00BA4057" w:rsidRPr="00BA4057" w:rsidRDefault="00BA4057" w:rsidP="00BA4057">
            <w:pPr>
              <w:numPr>
                <w:ilvl w:val="0"/>
                <w:numId w:val="4"/>
              </w:numPr>
              <w:rPr>
                <w:rFonts w:ascii="Times New Roman" w:hAnsi="Times New Roman" w:cs="Times New Roman"/>
              </w:rPr>
            </w:pPr>
            <w:r w:rsidRPr="00BA4057">
              <w:rPr>
                <w:rFonts w:ascii="Times New Roman" w:hAnsi="Times New Roman" w:cs="Times New Roman"/>
              </w:rPr>
              <w:t>Consultoría ambiental.</w:t>
            </w:r>
          </w:p>
          <w:p w14:paraId="52849288" w14:textId="77777777" w:rsidR="00BA4057" w:rsidRPr="00BA4057" w:rsidRDefault="00BA4057" w:rsidP="00BA4057">
            <w:pPr>
              <w:numPr>
                <w:ilvl w:val="0"/>
                <w:numId w:val="4"/>
              </w:numPr>
              <w:rPr>
                <w:rFonts w:ascii="Times New Roman" w:hAnsi="Times New Roman" w:cs="Times New Roman"/>
              </w:rPr>
            </w:pPr>
            <w:r w:rsidRPr="00BA4057">
              <w:rPr>
                <w:rFonts w:ascii="Times New Roman" w:hAnsi="Times New Roman" w:cs="Times New Roman"/>
              </w:rPr>
              <w:t>Servicios de tecnología y software.</w:t>
            </w:r>
          </w:p>
          <w:p w14:paraId="2C15388E" w14:textId="77777777" w:rsidR="00BE7D0F" w:rsidRDefault="00BE7D0F" w:rsidP="00BA4057">
            <w:pPr>
              <w:rPr>
                <w:rFonts w:ascii="Times New Roman" w:hAnsi="Times New Roman" w:cs="Times New Roman"/>
                <w:b/>
                <w:bCs/>
                <w:lang w:val="es-ES"/>
              </w:rPr>
            </w:pPr>
          </w:p>
        </w:tc>
      </w:tr>
      <w:tr w:rsidR="005A2223" w14:paraId="7B98B0E6" w14:textId="77777777" w:rsidTr="009E5AA4">
        <w:tc>
          <w:tcPr>
            <w:tcW w:w="8828" w:type="dxa"/>
            <w:gridSpan w:val="4"/>
          </w:tcPr>
          <w:p w14:paraId="6B537411" w14:textId="1FD67FFA" w:rsidR="005A2223" w:rsidRDefault="005A2223" w:rsidP="005A2223">
            <w:pPr>
              <w:jc w:val="center"/>
              <w:rPr>
                <w:rFonts w:ascii="Times New Roman" w:hAnsi="Times New Roman" w:cs="Times New Roman"/>
                <w:b/>
                <w:bCs/>
                <w:lang w:val="es-ES"/>
              </w:rPr>
            </w:pPr>
            <w:r>
              <w:rPr>
                <w:rFonts w:ascii="Times New Roman" w:hAnsi="Times New Roman" w:cs="Times New Roman"/>
                <w:b/>
                <w:bCs/>
                <w:lang w:val="es-ES"/>
              </w:rPr>
              <w:lastRenderedPageBreak/>
              <w:t>Inventario de Maquinaria y Equipos</w:t>
            </w:r>
            <w:r w:rsidR="00521F45">
              <w:rPr>
                <w:rFonts w:ascii="Times New Roman" w:hAnsi="Times New Roman" w:cs="Times New Roman"/>
                <w:b/>
                <w:bCs/>
                <w:lang w:val="es-ES"/>
              </w:rPr>
              <w:t xml:space="preserve"> (relevantes)</w:t>
            </w:r>
          </w:p>
        </w:tc>
      </w:tr>
      <w:tr w:rsidR="005A2223" w14:paraId="79864E17" w14:textId="77777777" w:rsidTr="007268B4">
        <w:tc>
          <w:tcPr>
            <w:tcW w:w="8828" w:type="dxa"/>
            <w:gridSpan w:val="4"/>
          </w:tcPr>
          <w:p w14:paraId="2A18E3E1" w14:textId="77777777" w:rsidR="00BA4057" w:rsidRPr="00BA4057" w:rsidRDefault="00BA4057" w:rsidP="00BA4057">
            <w:pPr>
              <w:jc w:val="both"/>
              <w:rPr>
                <w:rFonts w:ascii="Times New Roman" w:hAnsi="Times New Roman" w:cs="Times New Roman"/>
              </w:rPr>
            </w:pPr>
            <w:proofErr w:type="gramStart"/>
            <w:r w:rsidRPr="00BA4057">
              <w:rPr>
                <w:rFonts w:ascii="Times New Roman" w:hAnsi="Times New Roman" w:cs="Times New Roman"/>
              </w:rPr>
              <w:t>  Equipos</w:t>
            </w:r>
            <w:proofErr w:type="gramEnd"/>
            <w:r w:rsidRPr="00BA4057">
              <w:rPr>
                <w:rFonts w:ascii="Times New Roman" w:hAnsi="Times New Roman" w:cs="Times New Roman"/>
              </w:rPr>
              <w:t xml:space="preserve"> de diagnóstico electrónico multimarca.</w:t>
            </w:r>
          </w:p>
          <w:p w14:paraId="29E3BEEC" w14:textId="0310904E" w:rsidR="00BA4057" w:rsidRPr="00BA4057" w:rsidRDefault="00BA4057" w:rsidP="00BA4057">
            <w:pPr>
              <w:jc w:val="both"/>
              <w:rPr>
                <w:rFonts w:ascii="Times New Roman" w:hAnsi="Times New Roman" w:cs="Times New Roman"/>
              </w:rPr>
            </w:pPr>
            <w:proofErr w:type="gramStart"/>
            <w:r w:rsidRPr="00BA4057">
              <w:rPr>
                <w:rFonts w:ascii="Times New Roman" w:hAnsi="Times New Roman" w:cs="Times New Roman"/>
              </w:rPr>
              <w:t>  Escáneres</w:t>
            </w:r>
            <w:proofErr w:type="gramEnd"/>
            <w:r w:rsidRPr="00BA4057">
              <w:rPr>
                <w:rFonts w:ascii="Times New Roman" w:hAnsi="Times New Roman" w:cs="Times New Roman"/>
              </w:rPr>
              <w:t xml:space="preserve"> </w:t>
            </w:r>
            <w:proofErr w:type="gramStart"/>
            <w:r w:rsidRPr="00BA4057">
              <w:rPr>
                <w:rFonts w:ascii="Times New Roman" w:hAnsi="Times New Roman" w:cs="Times New Roman"/>
              </w:rPr>
              <w:t>especializados..</w:t>
            </w:r>
            <w:proofErr w:type="gramEnd"/>
          </w:p>
          <w:p w14:paraId="212019FC" w14:textId="77777777" w:rsidR="00BA4057" w:rsidRPr="00BA4057" w:rsidRDefault="00BA4057" w:rsidP="00BA4057">
            <w:pPr>
              <w:jc w:val="both"/>
              <w:rPr>
                <w:rFonts w:ascii="Times New Roman" w:hAnsi="Times New Roman" w:cs="Times New Roman"/>
              </w:rPr>
            </w:pPr>
            <w:proofErr w:type="gramStart"/>
            <w:r w:rsidRPr="00BA4057">
              <w:rPr>
                <w:rFonts w:ascii="Times New Roman" w:hAnsi="Times New Roman" w:cs="Times New Roman"/>
              </w:rPr>
              <w:t>  Compresores</w:t>
            </w:r>
            <w:proofErr w:type="gramEnd"/>
            <w:r w:rsidRPr="00BA4057">
              <w:rPr>
                <w:rFonts w:ascii="Times New Roman" w:hAnsi="Times New Roman" w:cs="Times New Roman"/>
              </w:rPr>
              <w:t xml:space="preserve"> de aire.</w:t>
            </w:r>
          </w:p>
          <w:p w14:paraId="67919F80" w14:textId="77777777" w:rsidR="00BA4057" w:rsidRPr="00BA4057" w:rsidRDefault="00BA4057" w:rsidP="00BA4057">
            <w:pPr>
              <w:jc w:val="both"/>
              <w:rPr>
                <w:rFonts w:ascii="Times New Roman" w:hAnsi="Times New Roman" w:cs="Times New Roman"/>
              </w:rPr>
            </w:pPr>
            <w:proofErr w:type="gramStart"/>
            <w:r w:rsidRPr="00BA4057">
              <w:rPr>
                <w:rFonts w:ascii="Times New Roman" w:hAnsi="Times New Roman" w:cs="Times New Roman"/>
              </w:rPr>
              <w:t>  Herramientas</w:t>
            </w:r>
            <w:proofErr w:type="gramEnd"/>
            <w:r w:rsidRPr="00BA4057">
              <w:rPr>
                <w:rFonts w:ascii="Times New Roman" w:hAnsi="Times New Roman" w:cs="Times New Roman"/>
              </w:rPr>
              <w:t xml:space="preserve"> neumáticas.</w:t>
            </w:r>
          </w:p>
          <w:p w14:paraId="31797729" w14:textId="2A50EB11" w:rsidR="00BA4057" w:rsidRPr="00BA4057" w:rsidRDefault="00BA4057" w:rsidP="00BA4057">
            <w:pPr>
              <w:jc w:val="both"/>
              <w:rPr>
                <w:rFonts w:ascii="Times New Roman" w:hAnsi="Times New Roman" w:cs="Times New Roman"/>
              </w:rPr>
            </w:pPr>
            <w:proofErr w:type="gramStart"/>
            <w:r w:rsidRPr="00BA4057">
              <w:rPr>
                <w:rFonts w:ascii="Times New Roman" w:hAnsi="Times New Roman" w:cs="Times New Roman"/>
              </w:rPr>
              <w:t>  Herramientas</w:t>
            </w:r>
            <w:proofErr w:type="gramEnd"/>
            <w:r w:rsidRPr="00BA4057">
              <w:rPr>
                <w:rFonts w:ascii="Times New Roman" w:hAnsi="Times New Roman" w:cs="Times New Roman"/>
              </w:rPr>
              <w:t xml:space="preserve"> especializadas para motores diésel.</w:t>
            </w:r>
          </w:p>
          <w:p w14:paraId="1BDD1C70" w14:textId="77777777" w:rsidR="00BA4057" w:rsidRPr="00BA4057" w:rsidRDefault="00BA4057" w:rsidP="00BA4057">
            <w:pPr>
              <w:jc w:val="both"/>
              <w:rPr>
                <w:rFonts w:ascii="Times New Roman" w:hAnsi="Times New Roman" w:cs="Times New Roman"/>
              </w:rPr>
            </w:pPr>
            <w:proofErr w:type="gramStart"/>
            <w:r w:rsidRPr="00BA4057">
              <w:rPr>
                <w:rFonts w:ascii="Times New Roman" w:hAnsi="Times New Roman" w:cs="Times New Roman"/>
              </w:rPr>
              <w:t>  Equipos</w:t>
            </w:r>
            <w:proofErr w:type="gramEnd"/>
            <w:r w:rsidRPr="00BA4057">
              <w:rPr>
                <w:rFonts w:ascii="Times New Roman" w:hAnsi="Times New Roman" w:cs="Times New Roman"/>
              </w:rPr>
              <w:t xml:space="preserve"> de medición eléctrica.</w:t>
            </w:r>
          </w:p>
          <w:p w14:paraId="0C98C58A" w14:textId="77777777" w:rsidR="00BA4057" w:rsidRPr="00BA4057" w:rsidRDefault="00BA4057" w:rsidP="00BA4057">
            <w:pPr>
              <w:jc w:val="both"/>
              <w:rPr>
                <w:rFonts w:ascii="Times New Roman" w:hAnsi="Times New Roman" w:cs="Times New Roman"/>
              </w:rPr>
            </w:pPr>
            <w:proofErr w:type="gramStart"/>
            <w:r w:rsidRPr="00BA4057">
              <w:rPr>
                <w:rFonts w:ascii="Times New Roman" w:hAnsi="Times New Roman" w:cs="Times New Roman"/>
              </w:rPr>
              <w:t>  Gatos</w:t>
            </w:r>
            <w:proofErr w:type="gramEnd"/>
            <w:r w:rsidRPr="00BA4057">
              <w:rPr>
                <w:rFonts w:ascii="Times New Roman" w:hAnsi="Times New Roman" w:cs="Times New Roman"/>
              </w:rPr>
              <w:t xml:space="preserve"> hidráulicos.</w:t>
            </w:r>
          </w:p>
          <w:p w14:paraId="5BDEF23C" w14:textId="77777777" w:rsidR="00BA4057" w:rsidRPr="00BA4057" w:rsidRDefault="00BA4057" w:rsidP="00BA4057">
            <w:pPr>
              <w:jc w:val="both"/>
              <w:rPr>
                <w:rFonts w:ascii="Times New Roman" w:hAnsi="Times New Roman" w:cs="Times New Roman"/>
              </w:rPr>
            </w:pPr>
            <w:proofErr w:type="gramStart"/>
            <w:r w:rsidRPr="00BA4057">
              <w:rPr>
                <w:rFonts w:ascii="Times New Roman" w:hAnsi="Times New Roman" w:cs="Times New Roman"/>
              </w:rPr>
              <w:t>  Torres</w:t>
            </w:r>
            <w:proofErr w:type="gramEnd"/>
            <w:r w:rsidRPr="00BA4057">
              <w:rPr>
                <w:rFonts w:ascii="Times New Roman" w:hAnsi="Times New Roman" w:cs="Times New Roman"/>
              </w:rPr>
              <w:t xml:space="preserve"> de soporte.</w:t>
            </w:r>
          </w:p>
          <w:p w14:paraId="12FFBCFE" w14:textId="77777777" w:rsidR="00BA4057" w:rsidRPr="00BA4057" w:rsidRDefault="00BA4057" w:rsidP="00BA4057">
            <w:pPr>
              <w:jc w:val="both"/>
              <w:rPr>
                <w:rFonts w:ascii="Times New Roman" w:hAnsi="Times New Roman" w:cs="Times New Roman"/>
              </w:rPr>
            </w:pPr>
            <w:proofErr w:type="gramStart"/>
            <w:r w:rsidRPr="00BA4057">
              <w:rPr>
                <w:rFonts w:ascii="Times New Roman" w:hAnsi="Times New Roman" w:cs="Times New Roman"/>
              </w:rPr>
              <w:t>  Prensas</w:t>
            </w:r>
            <w:proofErr w:type="gramEnd"/>
            <w:r w:rsidRPr="00BA4057">
              <w:rPr>
                <w:rFonts w:ascii="Times New Roman" w:hAnsi="Times New Roman" w:cs="Times New Roman"/>
              </w:rPr>
              <w:t xml:space="preserve"> hidráulicas.</w:t>
            </w:r>
          </w:p>
          <w:p w14:paraId="780223E7" w14:textId="77777777" w:rsidR="00BA4057" w:rsidRPr="00BA4057" w:rsidRDefault="00BA4057" w:rsidP="00BA4057">
            <w:pPr>
              <w:jc w:val="both"/>
              <w:rPr>
                <w:rFonts w:ascii="Times New Roman" w:hAnsi="Times New Roman" w:cs="Times New Roman"/>
              </w:rPr>
            </w:pPr>
            <w:proofErr w:type="gramStart"/>
            <w:r w:rsidRPr="00BA4057">
              <w:rPr>
                <w:rFonts w:ascii="Times New Roman" w:hAnsi="Times New Roman" w:cs="Times New Roman"/>
              </w:rPr>
              <w:t>  Equipos</w:t>
            </w:r>
            <w:proofErr w:type="gramEnd"/>
            <w:r w:rsidRPr="00BA4057">
              <w:rPr>
                <w:rFonts w:ascii="Times New Roman" w:hAnsi="Times New Roman" w:cs="Times New Roman"/>
              </w:rPr>
              <w:t xml:space="preserve"> de lubricación.</w:t>
            </w:r>
          </w:p>
          <w:p w14:paraId="052847A3" w14:textId="77777777" w:rsidR="00BA4057" w:rsidRPr="00BA4057" w:rsidRDefault="00BA4057" w:rsidP="00BA4057">
            <w:pPr>
              <w:jc w:val="both"/>
              <w:rPr>
                <w:rFonts w:ascii="Times New Roman" w:hAnsi="Times New Roman" w:cs="Times New Roman"/>
              </w:rPr>
            </w:pPr>
            <w:proofErr w:type="gramStart"/>
            <w:r w:rsidRPr="00BA4057">
              <w:rPr>
                <w:rFonts w:ascii="Times New Roman" w:hAnsi="Times New Roman" w:cs="Times New Roman"/>
              </w:rPr>
              <w:t>  Equipos</w:t>
            </w:r>
            <w:proofErr w:type="gramEnd"/>
            <w:r w:rsidRPr="00BA4057">
              <w:rPr>
                <w:rFonts w:ascii="Times New Roman" w:hAnsi="Times New Roman" w:cs="Times New Roman"/>
              </w:rPr>
              <w:t xml:space="preserve"> para cambio de aceite.</w:t>
            </w:r>
          </w:p>
          <w:p w14:paraId="3CF8B0C4" w14:textId="77777777" w:rsidR="00BA4057" w:rsidRPr="00BA4057" w:rsidRDefault="00BA4057" w:rsidP="00BA4057">
            <w:pPr>
              <w:jc w:val="both"/>
              <w:rPr>
                <w:rFonts w:ascii="Times New Roman" w:hAnsi="Times New Roman" w:cs="Times New Roman"/>
              </w:rPr>
            </w:pPr>
            <w:proofErr w:type="gramStart"/>
            <w:r w:rsidRPr="00BA4057">
              <w:rPr>
                <w:rFonts w:ascii="Times New Roman" w:hAnsi="Times New Roman" w:cs="Times New Roman"/>
              </w:rPr>
              <w:t>  Equipos</w:t>
            </w:r>
            <w:proofErr w:type="gramEnd"/>
            <w:r w:rsidRPr="00BA4057">
              <w:rPr>
                <w:rFonts w:ascii="Times New Roman" w:hAnsi="Times New Roman" w:cs="Times New Roman"/>
              </w:rPr>
              <w:t xml:space="preserve"> de limpieza industrial.</w:t>
            </w:r>
          </w:p>
          <w:p w14:paraId="2BA222C0" w14:textId="77777777" w:rsidR="00BA4057" w:rsidRPr="00BA4057" w:rsidRDefault="00BA4057" w:rsidP="00BA4057">
            <w:pPr>
              <w:jc w:val="both"/>
              <w:rPr>
                <w:rFonts w:ascii="Times New Roman" w:hAnsi="Times New Roman" w:cs="Times New Roman"/>
              </w:rPr>
            </w:pPr>
            <w:proofErr w:type="gramStart"/>
            <w:r w:rsidRPr="00BA4057">
              <w:rPr>
                <w:rFonts w:ascii="Times New Roman" w:hAnsi="Times New Roman" w:cs="Times New Roman"/>
              </w:rPr>
              <w:t>  Equipos</w:t>
            </w:r>
            <w:proofErr w:type="gramEnd"/>
            <w:r w:rsidRPr="00BA4057">
              <w:rPr>
                <w:rFonts w:ascii="Times New Roman" w:hAnsi="Times New Roman" w:cs="Times New Roman"/>
              </w:rPr>
              <w:t xml:space="preserve"> de cómputo.</w:t>
            </w:r>
          </w:p>
          <w:p w14:paraId="061BE789" w14:textId="0444DFE9" w:rsidR="00BA4057" w:rsidRPr="00BA4057" w:rsidRDefault="00BA4057" w:rsidP="00BA4057">
            <w:pPr>
              <w:jc w:val="both"/>
              <w:rPr>
                <w:rFonts w:ascii="Times New Roman" w:hAnsi="Times New Roman" w:cs="Times New Roman"/>
                <w:lang w:val="es-ES"/>
              </w:rPr>
            </w:pPr>
            <w:proofErr w:type="gramStart"/>
            <w:r w:rsidRPr="00BA4057">
              <w:rPr>
                <w:rFonts w:ascii="Times New Roman" w:hAnsi="Times New Roman" w:cs="Times New Roman"/>
              </w:rPr>
              <w:t>  Software</w:t>
            </w:r>
            <w:proofErr w:type="gramEnd"/>
            <w:r>
              <w:rPr>
                <w:rFonts w:ascii="Times New Roman" w:hAnsi="Times New Roman" w:cs="Times New Roman"/>
              </w:rPr>
              <w:t xml:space="preserve"> contable, talento humano y operativo</w:t>
            </w:r>
          </w:p>
          <w:p w14:paraId="6ED842C4" w14:textId="08F46C48" w:rsidR="005A2223" w:rsidRPr="00BA4057" w:rsidRDefault="005A2223" w:rsidP="00BA4057">
            <w:pPr>
              <w:jc w:val="both"/>
              <w:rPr>
                <w:rFonts w:ascii="Times New Roman" w:hAnsi="Times New Roman" w:cs="Times New Roman"/>
                <w:lang w:val="es-ES"/>
              </w:rPr>
            </w:pPr>
          </w:p>
        </w:tc>
      </w:tr>
      <w:tr w:rsidR="009E1A07" w14:paraId="39662D6C" w14:textId="77777777" w:rsidTr="00284DD2">
        <w:tc>
          <w:tcPr>
            <w:tcW w:w="2207" w:type="dxa"/>
          </w:tcPr>
          <w:p w14:paraId="104DD73E" w14:textId="26F98AED" w:rsidR="009E1A07" w:rsidRDefault="009E1A07" w:rsidP="00DC7550">
            <w:pPr>
              <w:jc w:val="both"/>
              <w:rPr>
                <w:rFonts w:ascii="Times New Roman" w:hAnsi="Times New Roman" w:cs="Times New Roman"/>
                <w:b/>
                <w:bCs/>
                <w:lang w:val="es-ES"/>
              </w:rPr>
            </w:pPr>
            <w:r>
              <w:rPr>
                <w:rFonts w:ascii="Times New Roman" w:hAnsi="Times New Roman" w:cs="Times New Roman"/>
                <w:b/>
                <w:bCs/>
                <w:lang w:val="es-ES"/>
              </w:rPr>
              <w:lastRenderedPageBreak/>
              <w:t>Principales Proveedores</w:t>
            </w:r>
          </w:p>
        </w:tc>
        <w:tc>
          <w:tcPr>
            <w:tcW w:w="2207" w:type="dxa"/>
          </w:tcPr>
          <w:p w14:paraId="15471B8D" w14:textId="1A422D0A" w:rsidR="009E1A07" w:rsidRPr="00BA4057" w:rsidRDefault="00BA4057" w:rsidP="00DC7550">
            <w:pPr>
              <w:jc w:val="both"/>
              <w:rPr>
                <w:rFonts w:ascii="Times New Roman" w:hAnsi="Times New Roman" w:cs="Times New Roman"/>
                <w:lang w:val="es-ES"/>
              </w:rPr>
            </w:pPr>
            <w:proofErr w:type="spellStart"/>
            <w:r w:rsidRPr="00BA4057">
              <w:rPr>
                <w:rFonts w:ascii="Times New Roman" w:hAnsi="Times New Roman" w:cs="Times New Roman"/>
                <w:lang w:val="es-ES"/>
              </w:rPr>
              <w:t>Autolarte</w:t>
            </w:r>
            <w:proofErr w:type="spellEnd"/>
            <w:r w:rsidRPr="00BA4057">
              <w:rPr>
                <w:rFonts w:ascii="Times New Roman" w:hAnsi="Times New Roman" w:cs="Times New Roman"/>
                <w:lang w:val="es-ES"/>
              </w:rPr>
              <w:t xml:space="preserve">, Foton, </w:t>
            </w:r>
            <w:proofErr w:type="gramStart"/>
            <w:r w:rsidRPr="00BA4057">
              <w:rPr>
                <w:rFonts w:ascii="Times New Roman" w:hAnsi="Times New Roman" w:cs="Times New Roman"/>
                <w:lang w:val="es-ES"/>
              </w:rPr>
              <w:t>Navitrans  y</w:t>
            </w:r>
            <w:proofErr w:type="gramEnd"/>
            <w:r w:rsidRPr="00BA4057">
              <w:rPr>
                <w:rFonts w:ascii="Times New Roman" w:hAnsi="Times New Roman" w:cs="Times New Roman"/>
                <w:lang w:val="es-ES"/>
              </w:rPr>
              <w:t xml:space="preserve"> otros locales</w:t>
            </w:r>
          </w:p>
        </w:tc>
        <w:tc>
          <w:tcPr>
            <w:tcW w:w="2207" w:type="dxa"/>
          </w:tcPr>
          <w:p w14:paraId="63F8A246" w14:textId="77777777" w:rsidR="009E1A07" w:rsidRDefault="009E1A07" w:rsidP="00DC7550">
            <w:pPr>
              <w:jc w:val="both"/>
              <w:rPr>
                <w:rFonts w:ascii="Times New Roman" w:hAnsi="Times New Roman" w:cs="Times New Roman"/>
                <w:b/>
                <w:bCs/>
                <w:lang w:val="es-ES"/>
              </w:rPr>
            </w:pPr>
          </w:p>
        </w:tc>
        <w:tc>
          <w:tcPr>
            <w:tcW w:w="2207" w:type="dxa"/>
          </w:tcPr>
          <w:p w14:paraId="7FAD60C4" w14:textId="3F07261C" w:rsidR="009E1A07" w:rsidRDefault="009E1A07" w:rsidP="00DC7550">
            <w:pPr>
              <w:jc w:val="both"/>
              <w:rPr>
                <w:rFonts w:ascii="Times New Roman" w:hAnsi="Times New Roman" w:cs="Times New Roman"/>
                <w:b/>
                <w:bCs/>
                <w:lang w:val="es-ES"/>
              </w:rPr>
            </w:pPr>
          </w:p>
        </w:tc>
      </w:tr>
    </w:tbl>
    <w:p w14:paraId="7F4BE178" w14:textId="77777777" w:rsidR="0096565E" w:rsidRDefault="0096565E" w:rsidP="00DC7550">
      <w:pPr>
        <w:jc w:val="both"/>
        <w:rPr>
          <w:rFonts w:ascii="Times New Roman" w:hAnsi="Times New Roman" w:cs="Times New Roman"/>
          <w:b/>
          <w:bCs/>
          <w:lang w:val="es-ES"/>
        </w:rPr>
      </w:pPr>
    </w:p>
    <w:p w14:paraId="21112103" w14:textId="7D55EE0B" w:rsidR="00FC0C70" w:rsidRDefault="00A07C72" w:rsidP="00DC7550">
      <w:pPr>
        <w:jc w:val="both"/>
        <w:rPr>
          <w:rFonts w:ascii="Times New Roman" w:hAnsi="Times New Roman" w:cs="Times New Roman"/>
          <w:b/>
          <w:bCs/>
          <w:lang w:val="es-ES"/>
        </w:rPr>
      </w:pPr>
      <w:r>
        <w:rPr>
          <w:rFonts w:ascii="Times New Roman" w:hAnsi="Times New Roman" w:cs="Times New Roman"/>
          <w:b/>
          <w:bCs/>
          <w:lang w:val="es-ES"/>
        </w:rPr>
        <w:t>PREMIOS, RECONOCIMIENTOS Y/O CERTIFICACIONES</w:t>
      </w:r>
    </w:p>
    <w:p w14:paraId="03BAAA6C" w14:textId="77777777" w:rsidR="00A07C72" w:rsidRDefault="00A07C72" w:rsidP="00DC7550">
      <w:pPr>
        <w:jc w:val="both"/>
        <w:rPr>
          <w:rFonts w:ascii="Times New Roman" w:hAnsi="Times New Roman" w:cs="Times New Roman"/>
          <w:b/>
          <w:bCs/>
          <w:lang w:val="es-ES"/>
        </w:rPr>
      </w:pPr>
    </w:p>
    <w:tbl>
      <w:tblPr>
        <w:tblStyle w:val="Tablaconcuadrcula"/>
        <w:tblW w:w="0" w:type="auto"/>
        <w:tblLook w:val="04A0" w:firstRow="1" w:lastRow="0" w:firstColumn="1" w:lastColumn="0" w:noHBand="0" w:noVBand="1"/>
      </w:tblPr>
      <w:tblGrid>
        <w:gridCol w:w="2755"/>
        <w:gridCol w:w="2434"/>
        <w:gridCol w:w="1940"/>
        <w:gridCol w:w="1699"/>
      </w:tblGrid>
      <w:tr w:rsidR="0040310A" w14:paraId="6ACA8DBC" w14:textId="6AA161ED" w:rsidTr="00A07C72">
        <w:tc>
          <w:tcPr>
            <w:tcW w:w="2755" w:type="dxa"/>
          </w:tcPr>
          <w:p w14:paraId="3DBD2781" w14:textId="05051F2F" w:rsidR="00A07C72" w:rsidRDefault="0040310A" w:rsidP="00A07C72">
            <w:pPr>
              <w:jc w:val="center"/>
              <w:rPr>
                <w:rFonts w:ascii="Times New Roman" w:hAnsi="Times New Roman" w:cs="Times New Roman"/>
                <w:b/>
                <w:bCs/>
                <w:lang w:val="es-ES"/>
              </w:rPr>
            </w:pPr>
            <w:r>
              <w:rPr>
                <w:rFonts w:ascii="Times New Roman" w:hAnsi="Times New Roman" w:cs="Times New Roman"/>
                <w:b/>
                <w:bCs/>
                <w:lang w:val="es-ES"/>
              </w:rPr>
              <w:t>Reconocimiento</w:t>
            </w:r>
          </w:p>
        </w:tc>
        <w:tc>
          <w:tcPr>
            <w:tcW w:w="2434" w:type="dxa"/>
          </w:tcPr>
          <w:p w14:paraId="1CA15D74" w14:textId="3CB6BD9E" w:rsidR="00A07C72" w:rsidRDefault="0040310A" w:rsidP="00A07C72">
            <w:pPr>
              <w:jc w:val="center"/>
              <w:rPr>
                <w:rFonts w:ascii="Times New Roman" w:hAnsi="Times New Roman" w:cs="Times New Roman"/>
                <w:b/>
                <w:bCs/>
                <w:lang w:val="es-ES"/>
              </w:rPr>
            </w:pPr>
            <w:r>
              <w:rPr>
                <w:rFonts w:ascii="Times New Roman" w:hAnsi="Times New Roman" w:cs="Times New Roman"/>
                <w:b/>
                <w:bCs/>
                <w:lang w:val="es-ES"/>
              </w:rPr>
              <w:t>Organización</w:t>
            </w:r>
          </w:p>
        </w:tc>
        <w:tc>
          <w:tcPr>
            <w:tcW w:w="1940" w:type="dxa"/>
          </w:tcPr>
          <w:p w14:paraId="758AD998" w14:textId="7A121DBF" w:rsidR="00A07C72" w:rsidRDefault="0040310A" w:rsidP="00A07C72">
            <w:pPr>
              <w:jc w:val="center"/>
              <w:rPr>
                <w:rFonts w:ascii="Times New Roman" w:hAnsi="Times New Roman" w:cs="Times New Roman"/>
                <w:b/>
                <w:bCs/>
                <w:lang w:val="es-ES"/>
              </w:rPr>
            </w:pPr>
            <w:r>
              <w:rPr>
                <w:rFonts w:ascii="Times New Roman" w:hAnsi="Times New Roman" w:cs="Times New Roman"/>
                <w:b/>
                <w:bCs/>
                <w:lang w:val="es-ES"/>
              </w:rPr>
              <w:t>Año</w:t>
            </w:r>
          </w:p>
        </w:tc>
        <w:tc>
          <w:tcPr>
            <w:tcW w:w="1699" w:type="dxa"/>
          </w:tcPr>
          <w:p w14:paraId="4C36AD38" w14:textId="101AA13F" w:rsidR="00A07C72" w:rsidRDefault="0040310A" w:rsidP="00A07C72">
            <w:pPr>
              <w:jc w:val="center"/>
              <w:rPr>
                <w:rFonts w:ascii="Times New Roman" w:hAnsi="Times New Roman" w:cs="Times New Roman"/>
                <w:b/>
                <w:bCs/>
                <w:lang w:val="es-ES"/>
              </w:rPr>
            </w:pPr>
            <w:r>
              <w:rPr>
                <w:rFonts w:ascii="Times New Roman" w:hAnsi="Times New Roman" w:cs="Times New Roman"/>
                <w:b/>
                <w:bCs/>
                <w:lang w:val="es-ES"/>
              </w:rPr>
              <w:t>Justificación</w:t>
            </w:r>
          </w:p>
        </w:tc>
      </w:tr>
      <w:tr w:rsidR="00BA4057" w14:paraId="169E2C83" w14:textId="14D633C4" w:rsidTr="0024673B">
        <w:tc>
          <w:tcPr>
            <w:tcW w:w="8828" w:type="dxa"/>
            <w:gridSpan w:val="4"/>
          </w:tcPr>
          <w:p w14:paraId="6FA6A3A6" w14:textId="77777777" w:rsidR="00BA4057" w:rsidRPr="00BA4057" w:rsidRDefault="00BA4057" w:rsidP="00BA4057">
            <w:pPr>
              <w:jc w:val="both"/>
              <w:rPr>
                <w:rFonts w:ascii="Times New Roman" w:hAnsi="Times New Roman" w:cs="Times New Roman"/>
              </w:rPr>
            </w:pPr>
            <w:r w:rsidRPr="00BA4057">
              <w:rPr>
                <w:rFonts w:ascii="Times New Roman" w:hAnsi="Times New Roman" w:cs="Times New Roman"/>
              </w:rPr>
              <w:t xml:space="preserve">A la fecha, </w:t>
            </w:r>
            <w:proofErr w:type="spellStart"/>
            <w:r w:rsidRPr="00BA4057">
              <w:rPr>
                <w:rFonts w:ascii="Times New Roman" w:hAnsi="Times New Roman" w:cs="Times New Roman"/>
              </w:rPr>
              <w:t>Only</w:t>
            </w:r>
            <w:proofErr w:type="spellEnd"/>
            <w:r w:rsidRPr="00BA4057">
              <w:rPr>
                <w:rFonts w:ascii="Times New Roman" w:hAnsi="Times New Roman" w:cs="Times New Roman"/>
              </w:rPr>
              <w:t xml:space="preserve"> Diesel S.A.S. no cuenta con premios, reconocimientos o certificaciones oficiales.</w:t>
            </w:r>
          </w:p>
          <w:p w14:paraId="66E11B2D" w14:textId="77777777" w:rsidR="00BA4057" w:rsidRPr="00BA4057" w:rsidRDefault="00BA4057" w:rsidP="00BA4057">
            <w:pPr>
              <w:jc w:val="both"/>
              <w:rPr>
                <w:rFonts w:ascii="Times New Roman" w:hAnsi="Times New Roman" w:cs="Times New Roman"/>
              </w:rPr>
            </w:pPr>
            <w:r w:rsidRPr="00BA4057">
              <w:rPr>
                <w:rFonts w:ascii="Times New Roman" w:hAnsi="Times New Roman" w:cs="Times New Roman"/>
              </w:rPr>
              <w:t>No obstante, la empresa se encuentra en un proceso permanente de fortalecimiento organizacional, enfocado en la estandarización de procesos, el desarrollo del talento humano, la implementación de sistemas de gestión y la mejora continua de sus operaciones.</w:t>
            </w:r>
          </w:p>
          <w:p w14:paraId="64DC818F" w14:textId="77777777" w:rsidR="00BA4057" w:rsidRPr="00BA4057" w:rsidRDefault="00BA4057" w:rsidP="00BA4057">
            <w:pPr>
              <w:jc w:val="both"/>
              <w:rPr>
                <w:rFonts w:ascii="Times New Roman" w:hAnsi="Times New Roman" w:cs="Times New Roman"/>
              </w:rPr>
            </w:pPr>
            <w:r w:rsidRPr="00BA4057">
              <w:rPr>
                <w:rFonts w:ascii="Times New Roman" w:hAnsi="Times New Roman" w:cs="Times New Roman"/>
              </w:rPr>
              <w:t xml:space="preserve">Actualmente, </w:t>
            </w:r>
            <w:proofErr w:type="spellStart"/>
            <w:r w:rsidRPr="00BA4057">
              <w:rPr>
                <w:rFonts w:ascii="Times New Roman" w:hAnsi="Times New Roman" w:cs="Times New Roman"/>
              </w:rPr>
              <w:t>Only</w:t>
            </w:r>
            <w:proofErr w:type="spellEnd"/>
            <w:r w:rsidRPr="00BA4057">
              <w:rPr>
                <w:rFonts w:ascii="Times New Roman" w:hAnsi="Times New Roman" w:cs="Times New Roman"/>
              </w:rPr>
              <w:t xml:space="preserve"> Diesel desarrolla y mantiene programas internos como:</w:t>
            </w:r>
          </w:p>
          <w:p w14:paraId="7A634095" w14:textId="77777777" w:rsidR="00BA4057" w:rsidRPr="00BA4057" w:rsidRDefault="00BA4057" w:rsidP="00BA4057">
            <w:pPr>
              <w:numPr>
                <w:ilvl w:val="0"/>
                <w:numId w:val="5"/>
              </w:numPr>
              <w:jc w:val="both"/>
              <w:rPr>
                <w:rFonts w:ascii="Times New Roman" w:hAnsi="Times New Roman" w:cs="Times New Roman"/>
              </w:rPr>
            </w:pPr>
            <w:r w:rsidRPr="00BA4057">
              <w:rPr>
                <w:rFonts w:ascii="Times New Roman" w:hAnsi="Times New Roman" w:cs="Times New Roman"/>
              </w:rPr>
              <w:t>Sistema de Gestión de Seguridad y Salud en el Trabajo (SG-SST).</w:t>
            </w:r>
          </w:p>
          <w:p w14:paraId="4CB19B13" w14:textId="77777777" w:rsidR="00BA4057" w:rsidRPr="00BA4057" w:rsidRDefault="00BA4057" w:rsidP="00BA4057">
            <w:pPr>
              <w:numPr>
                <w:ilvl w:val="0"/>
                <w:numId w:val="5"/>
              </w:numPr>
              <w:jc w:val="both"/>
              <w:rPr>
                <w:rFonts w:ascii="Times New Roman" w:hAnsi="Times New Roman" w:cs="Times New Roman"/>
              </w:rPr>
            </w:pPr>
            <w:r w:rsidRPr="00BA4057">
              <w:rPr>
                <w:rFonts w:ascii="Times New Roman" w:hAnsi="Times New Roman" w:cs="Times New Roman"/>
              </w:rPr>
              <w:t>Plan Estratégico de Seguridad Vial (PESV).</w:t>
            </w:r>
          </w:p>
          <w:p w14:paraId="549706FC" w14:textId="77777777" w:rsidR="00BA4057" w:rsidRPr="00BA4057" w:rsidRDefault="00BA4057" w:rsidP="00BA4057">
            <w:pPr>
              <w:numPr>
                <w:ilvl w:val="0"/>
                <w:numId w:val="5"/>
              </w:numPr>
              <w:jc w:val="both"/>
              <w:rPr>
                <w:rFonts w:ascii="Times New Roman" w:hAnsi="Times New Roman" w:cs="Times New Roman"/>
              </w:rPr>
            </w:pPr>
            <w:r w:rsidRPr="00BA4057">
              <w:rPr>
                <w:rFonts w:ascii="Times New Roman" w:hAnsi="Times New Roman" w:cs="Times New Roman"/>
              </w:rPr>
              <w:t>Sistema de Gestión Ambiental.</w:t>
            </w:r>
          </w:p>
          <w:p w14:paraId="40F3DEA5" w14:textId="77777777" w:rsidR="00BA4057" w:rsidRPr="00BA4057" w:rsidRDefault="00BA4057" w:rsidP="00BA4057">
            <w:pPr>
              <w:numPr>
                <w:ilvl w:val="0"/>
                <w:numId w:val="5"/>
              </w:numPr>
              <w:jc w:val="both"/>
              <w:rPr>
                <w:rFonts w:ascii="Times New Roman" w:hAnsi="Times New Roman" w:cs="Times New Roman"/>
              </w:rPr>
            </w:pPr>
            <w:r w:rsidRPr="00BA4057">
              <w:rPr>
                <w:rFonts w:ascii="Times New Roman" w:hAnsi="Times New Roman" w:cs="Times New Roman"/>
              </w:rPr>
              <w:t>Procesos de capacitación y formación continua para el personal.</w:t>
            </w:r>
          </w:p>
          <w:p w14:paraId="66B12566" w14:textId="77777777" w:rsidR="00BA4057" w:rsidRPr="00BA4057" w:rsidRDefault="00BA4057" w:rsidP="00BA4057">
            <w:pPr>
              <w:numPr>
                <w:ilvl w:val="0"/>
                <w:numId w:val="5"/>
              </w:numPr>
              <w:jc w:val="both"/>
              <w:rPr>
                <w:rFonts w:ascii="Times New Roman" w:hAnsi="Times New Roman" w:cs="Times New Roman"/>
              </w:rPr>
            </w:pPr>
            <w:r w:rsidRPr="00BA4057">
              <w:rPr>
                <w:rFonts w:ascii="Times New Roman" w:hAnsi="Times New Roman" w:cs="Times New Roman"/>
              </w:rPr>
              <w:t>Protocolos operativos y administrativos estandarizados.</w:t>
            </w:r>
          </w:p>
          <w:p w14:paraId="34F4A281" w14:textId="77777777" w:rsidR="00BA4057" w:rsidRPr="00BA4057" w:rsidRDefault="00BA4057" w:rsidP="00BA4057">
            <w:pPr>
              <w:jc w:val="both"/>
              <w:rPr>
                <w:rFonts w:ascii="Times New Roman" w:hAnsi="Times New Roman" w:cs="Times New Roman"/>
              </w:rPr>
            </w:pPr>
            <w:r w:rsidRPr="00BA4057">
              <w:rPr>
                <w:rFonts w:ascii="Times New Roman" w:hAnsi="Times New Roman" w:cs="Times New Roman"/>
              </w:rPr>
              <w:t>Estos esfuerzos reflejan el compromiso de la organización con la calidad, la sostenibilidad, el cumplimiento normativo y la excelencia en la prestación de sus servicios, proyectándose hacia la obtención de futuras certificaciones y reconocimientos que fortalezcan su competitividad en el mercado.</w:t>
            </w:r>
          </w:p>
          <w:p w14:paraId="788CA2AB" w14:textId="77777777" w:rsidR="00BA4057" w:rsidRDefault="00BA4057" w:rsidP="00DC7550">
            <w:pPr>
              <w:jc w:val="both"/>
              <w:rPr>
                <w:rFonts w:ascii="Times New Roman" w:hAnsi="Times New Roman" w:cs="Times New Roman"/>
                <w:b/>
                <w:bCs/>
                <w:lang w:val="es-ES"/>
              </w:rPr>
            </w:pPr>
          </w:p>
        </w:tc>
      </w:tr>
      <w:tr w:rsidR="0040310A" w14:paraId="686903F4" w14:textId="67318412" w:rsidTr="00A07C72">
        <w:tc>
          <w:tcPr>
            <w:tcW w:w="2755" w:type="dxa"/>
          </w:tcPr>
          <w:p w14:paraId="4D1E6CCA" w14:textId="77777777" w:rsidR="00A07C72" w:rsidRDefault="00A07C72" w:rsidP="00DC7550">
            <w:pPr>
              <w:jc w:val="both"/>
              <w:rPr>
                <w:rFonts w:ascii="Times New Roman" w:hAnsi="Times New Roman" w:cs="Times New Roman"/>
                <w:b/>
                <w:bCs/>
                <w:lang w:val="es-ES"/>
              </w:rPr>
            </w:pPr>
          </w:p>
        </w:tc>
        <w:tc>
          <w:tcPr>
            <w:tcW w:w="2434" w:type="dxa"/>
          </w:tcPr>
          <w:p w14:paraId="23405B00" w14:textId="77777777" w:rsidR="00A07C72" w:rsidRDefault="00A07C72" w:rsidP="00DC7550">
            <w:pPr>
              <w:jc w:val="both"/>
              <w:rPr>
                <w:rFonts w:ascii="Times New Roman" w:hAnsi="Times New Roman" w:cs="Times New Roman"/>
                <w:b/>
                <w:bCs/>
                <w:lang w:val="es-ES"/>
              </w:rPr>
            </w:pPr>
          </w:p>
        </w:tc>
        <w:tc>
          <w:tcPr>
            <w:tcW w:w="1940" w:type="dxa"/>
          </w:tcPr>
          <w:p w14:paraId="76EFCBC4" w14:textId="77777777" w:rsidR="00A07C72" w:rsidRDefault="00A07C72" w:rsidP="00DC7550">
            <w:pPr>
              <w:jc w:val="both"/>
              <w:rPr>
                <w:rFonts w:ascii="Times New Roman" w:hAnsi="Times New Roman" w:cs="Times New Roman"/>
                <w:b/>
                <w:bCs/>
                <w:lang w:val="es-ES"/>
              </w:rPr>
            </w:pPr>
          </w:p>
        </w:tc>
        <w:tc>
          <w:tcPr>
            <w:tcW w:w="1699" w:type="dxa"/>
          </w:tcPr>
          <w:p w14:paraId="71A48FD0" w14:textId="77777777" w:rsidR="00A07C72" w:rsidRDefault="00A07C72" w:rsidP="00DC7550">
            <w:pPr>
              <w:jc w:val="both"/>
              <w:rPr>
                <w:rFonts w:ascii="Times New Roman" w:hAnsi="Times New Roman" w:cs="Times New Roman"/>
                <w:b/>
                <w:bCs/>
                <w:lang w:val="es-ES"/>
              </w:rPr>
            </w:pPr>
          </w:p>
        </w:tc>
      </w:tr>
      <w:tr w:rsidR="0040310A" w14:paraId="4D31A0C1" w14:textId="160B0F44" w:rsidTr="00A07C72">
        <w:tc>
          <w:tcPr>
            <w:tcW w:w="2755" w:type="dxa"/>
          </w:tcPr>
          <w:p w14:paraId="1FC99B42" w14:textId="77777777" w:rsidR="00A07C72" w:rsidRDefault="00A07C72" w:rsidP="00DC7550">
            <w:pPr>
              <w:jc w:val="both"/>
              <w:rPr>
                <w:rFonts w:ascii="Times New Roman" w:hAnsi="Times New Roman" w:cs="Times New Roman"/>
                <w:b/>
                <w:bCs/>
                <w:lang w:val="es-ES"/>
              </w:rPr>
            </w:pPr>
          </w:p>
        </w:tc>
        <w:tc>
          <w:tcPr>
            <w:tcW w:w="2434" w:type="dxa"/>
          </w:tcPr>
          <w:p w14:paraId="1455F0DF" w14:textId="77777777" w:rsidR="00A07C72" w:rsidRDefault="00A07C72" w:rsidP="00DC7550">
            <w:pPr>
              <w:jc w:val="both"/>
              <w:rPr>
                <w:rFonts w:ascii="Times New Roman" w:hAnsi="Times New Roman" w:cs="Times New Roman"/>
                <w:b/>
                <w:bCs/>
                <w:lang w:val="es-ES"/>
              </w:rPr>
            </w:pPr>
          </w:p>
        </w:tc>
        <w:tc>
          <w:tcPr>
            <w:tcW w:w="1940" w:type="dxa"/>
          </w:tcPr>
          <w:p w14:paraId="40064FD6" w14:textId="77777777" w:rsidR="00A07C72" w:rsidRDefault="00A07C72" w:rsidP="00DC7550">
            <w:pPr>
              <w:jc w:val="both"/>
              <w:rPr>
                <w:rFonts w:ascii="Times New Roman" w:hAnsi="Times New Roman" w:cs="Times New Roman"/>
                <w:b/>
                <w:bCs/>
                <w:lang w:val="es-ES"/>
              </w:rPr>
            </w:pPr>
          </w:p>
        </w:tc>
        <w:tc>
          <w:tcPr>
            <w:tcW w:w="1699" w:type="dxa"/>
          </w:tcPr>
          <w:p w14:paraId="4155730D" w14:textId="77777777" w:rsidR="00A07C72" w:rsidRDefault="00A07C72" w:rsidP="00DC7550">
            <w:pPr>
              <w:jc w:val="both"/>
              <w:rPr>
                <w:rFonts w:ascii="Times New Roman" w:hAnsi="Times New Roman" w:cs="Times New Roman"/>
                <w:b/>
                <w:bCs/>
                <w:lang w:val="es-ES"/>
              </w:rPr>
            </w:pPr>
          </w:p>
        </w:tc>
      </w:tr>
    </w:tbl>
    <w:p w14:paraId="538B3189" w14:textId="77777777" w:rsidR="00A07C72" w:rsidRPr="00317C3F" w:rsidRDefault="00A07C72" w:rsidP="00DC7550">
      <w:pPr>
        <w:jc w:val="both"/>
        <w:rPr>
          <w:rFonts w:ascii="Times New Roman" w:hAnsi="Times New Roman" w:cs="Times New Roman"/>
          <w:b/>
          <w:bCs/>
          <w:lang w:val="es-ES"/>
        </w:rPr>
      </w:pPr>
    </w:p>
    <w:sectPr w:rsidR="00A07C72" w:rsidRPr="00317C3F" w:rsidSect="00021C4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CE1A51"/>
    <w:multiLevelType w:val="multilevel"/>
    <w:tmpl w:val="97F2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FF435F"/>
    <w:multiLevelType w:val="multilevel"/>
    <w:tmpl w:val="CC8C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F625D4"/>
    <w:multiLevelType w:val="multilevel"/>
    <w:tmpl w:val="E432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9301C0"/>
    <w:multiLevelType w:val="multilevel"/>
    <w:tmpl w:val="987A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720295"/>
    <w:multiLevelType w:val="hybridMultilevel"/>
    <w:tmpl w:val="956E46B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509760459">
    <w:abstractNumId w:val="4"/>
  </w:num>
  <w:num w:numId="2" w16cid:durableId="1421293859">
    <w:abstractNumId w:val="0"/>
  </w:num>
  <w:num w:numId="3" w16cid:durableId="2104912927">
    <w:abstractNumId w:val="2"/>
  </w:num>
  <w:num w:numId="4" w16cid:durableId="1409769191">
    <w:abstractNumId w:val="3"/>
  </w:num>
  <w:num w:numId="5" w16cid:durableId="1062410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C4A"/>
    <w:rsid w:val="00021C4A"/>
    <w:rsid w:val="000D14ED"/>
    <w:rsid w:val="001070F9"/>
    <w:rsid w:val="001425C6"/>
    <w:rsid w:val="001C0843"/>
    <w:rsid w:val="0027005E"/>
    <w:rsid w:val="002B1114"/>
    <w:rsid w:val="002F2E57"/>
    <w:rsid w:val="00317C3F"/>
    <w:rsid w:val="0040310A"/>
    <w:rsid w:val="004044FE"/>
    <w:rsid w:val="0049343A"/>
    <w:rsid w:val="004C6F0E"/>
    <w:rsid w:val="004E3D03"/>
    <w:rsid w:val="00521F45"/>
    <w:rsid w:val="00562EC9"/>
    <w:rsid w:val="005A2223"/>
    <w:rsid w:val="005D2CF6"/>
    <w:rsid w:val="005E1481"/>
    <w:rsid w:val="006E0FDA"/>
    <w:rsid w:val="007A78C7"/>
    <w:rsid w:val="00806268"/>
    <w:rsid w:val="008245B9"/>
    <w:rsid w:val="008D3DDA"/>
    <w:rsid w:val="00953D40"/>
    <w:rsid w:val="0096565E"/>
    <w:rsid w:val="0099221B"/>
    <w:rsid w:val="009E1A07"/>
    <w:rsid w:val="009F20F4"/>
    <w:rsid w:val="00A07C72"/>
    <w:rsid w:val="00B24F8A"/>
    <w:rsid w:val="00B7477B"/>
    <w:rsid w:val="00BA4057"/>
    <w:rsid w:val="00BD1536"/>
    <w:rsid w:val="00BD6921"/>
    <w:rsid w:val="00BE7D0F"/>
    <w:rsid w:val="00BF5AD9"/>
    <w:rsid w:val="00CF1357"/>
    <w:rsid w:val="00D94342"/>
    <w:rsid w:val="00DC7550"/>
    <w:rsid w:val="00DF7AA8"/>
    <w:rsid w:val="00EE57AD"/>
    <w:rsid w:val="00EF0AC5"/>
    <w:rsid w:val="00F24A08"/>
    <w:rsid w:val="00F411A7"/>
    <w:rsid w:val="00F44128"/>
    <w:rsid w:val="00FC0C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90E0D"/>
  <w15:chartTrackingRefBased/>
  <w15:docId w15:val="{3E2F19E9-7323-0F49-813C-39A71C885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F5AD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7A78C7"/>
    <w:pPr>
      <w:ind w:left="720"/>
      <w:contextualSpacing/>
    </w:pPr>
  </w:style>
  <w:style w:type="paragraph" w:styleId="NormalWeb">
    <w:name w:val="Normal (Web)"/>
    <w:basedOn w:val="Normal"/>
    <w:uiPriority w:val="99"/>
    <w:semiHidden/>
    <w:unhideWhenUsed/>
    <w:rsid w:val="008D3DD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8</Pages>
  <Words>2204</Words>
  <Characters>12127</Characters>
  <Application>Microsoft Office Word</Application>
  <DocSecurity>0</DocSecurity>
  <Lines>101</Lines>
  <Paragraphs>28</Paragraphs>
  <ScaleCrop>false</ScaleCrop>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Arias Torres</dc:creator>
  <cp:keywords/>
  <dc:description/>
  <cp:lastModifiedBy>ONLY DIESEL SAS</cp:lastModifiedBy>
  <cp:revision>36</cp:revision>
  <dcterms:created xsi:type="dcterms:W3CDTF">2023-05-16T19:56:00Z</dcterms:created>
  <dcterms:modified xsi:type="dcterms:W3CDTF">2026-06-26T20:55:00Z</dcterms:modified>
</cp:coreProperties>
</file>