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will the OVA live?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add links to tutorials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