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改进yolo11-CSwinTransformer等200+全套创新点大全：分拣线包装快递识别图像分割系统源码＆数据集全套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电子商务的迅猛发展，快递行业的包裹处理量急剧增加，如何高效、准确地对快递进行分拣和包装已成为行业亟待解决的问题。传统的人工分拣方式不仅效率低下，而且容易出现错误，导致资源浪费和客户满意度下降。因此，开发一种智能化的分拣线包装快递识别系统显得尤为重要。基于改进YOLOv11的图像分割技术，能够有效提升快递包裹的识别和分类效率，具有广泛的应用前景。</w:t>
        <w:br/>
        <w:br/>
        <w:t>本项目利用了一个包含1300张图像的数据集，专注于实例分割任务，主要分类包括“Box”和“Flyer”。这一数据集的构建为系统的训练和测试提供了丰富的样本，能够有效支持模型在不同场景下的应用。YOLOv11作为一种先进的目标检测算法，其高效性和准确性使其成为图像分割任务的理想选择。通过对YOLOv11进行改进，结合实例分割的需求，我们可以实现对快递包裹的精准识别与分割，从而提升分拣线的自动化水平。</w:t>
        <w:br/>
        <w:br/>
        <w:t>此外，图像分割技术在快递行业的应用，不仅可以提高分拣效率，还能降低人力成本，减少人为错误，提升整体运营效率。随着技术的不断进步，基于深度学习的图像处理方法将在未来的快递行业中发挥越来越重要的作用。本项目的研究将为快递行业的智能化转型提供有力支持，同时也为相关领域的研究提供新的思路和方法。通过构建高效的分拣线包装快递识别系统，我们期望能够推动行业的发展，提升客户体验，实现经济效益与社会效益的双赢。</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2398_For_R&amp;D”，旨在为改进YOLOv11的分拣线包装快递识别图像分割系统提供支持。该数据集包含了丰富的图像数据，专注于快递包装物品的识别与分割，尤其是针对两种主要类别的物品：箱子（Box）和传单（Flyer）。在快递行业中，快速、准确地识别和分类不同类型的包装物品对于提高分拣效率和降低错误率至关重要。因此，本数据集的构建不仅具有理论研究的意义，也为实际应用提供了重要的数据基础。</w:t>
        <w:br/>
        <w:br/>
        <w:t>“2398_For_R&amp;D”数据集共包含2个类别，分别是“Box”和“Flyer”。这两个类别的选择反映了现代快递行业中常见的包装形式，能够有效地模拟真实场景中的分拣需求。数据集中每个类别的样本数量经过精心设计，以确保模型在训练过程中能够充分学习到不同物品的特征和外观变化。图像数据的多样性体现在不同的拍摄角度、光照条件和背景环境，使得模型在实际应用中具备更强的鲁棒性和适应性。</w:t>
        <w:br/>
        <w:br/>
        <w:t>此外，数据集中的图像经过标注处理，确保每个物品的边界清晰可辨，便于进行图像分割任务。通过使用该数据集，研究人员和开发者能够在YOLOv11模型的基础上，进一步优化算法性能，提升图像分割的准确性和效率。这不仅有助于实现更高效的快递分拣流程，也为未来的智能物流系统奠定了坚实的基础。总之，“2398_For_R&amp;D”数据集为本项目的成功实施提供了重要的数据支持，助力于推动快递行业的智能化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由于篇幅限制，每个创新点的具体原理讲解就不全部展开，具体见下列网址中的创新点对应项目的技术原理博客网址【Blog】（创新点均为模块化搭建，原理适配YOLOv5~YOLOv11等各种版本）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YOLOv11核心改进源码讲解</w:t>
      </w:r>
    </w:p>
    <w:p>
      <w:pPr>
        <w:spacing w:line="240" w:lineRule="auto"/>
        <w:jc w:val="left"/>
      </w:pPr>
      <w:r>
        <w:rPr>
          <w:rFonts w:ascii="Times New Roman" w:hAnsi="Times New Roman" w:eastAsia="宋体"/>
          <w:color w:val="000000"/>
          <w:sz w:val="24"/>
        </w:rPr>
        <w:t>```以下是对您提供的代码进行逐行分析和注释后的核心部分：</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如果导入失败（例如模块不存在），则导入TransNext_native中的所有内容</w:t>
        <w:br/>
        <w:t xml:space="preserve">    from ultralytics.nn.backbone.TransNeXt.TransNext_native import *</w:t>
        <w:br/>
        <w:t xml:space="preserve">    pass</w:t>
        <w:br/>
        <w:t>```</w:t>
        <w:br/>
        <w:br/>
        <w:t>### 代码分析与注释</w:t>
        <w:br/>
        <w:br/>
        <w:t>1. **导入模块**：</w:t>
        <w:br/>
        <w:t xml:space="preserve">   - `try`块用于尝试导入一些模块和类。</w:t>
        <w:br/>
        <w:t xml:space="preserve">   - `import swattention`：尝试导入名为`swattention`的模块。这个模块可能是与注意力机制相关的实现。</w:t>
        <w:br/>
        <w:t xml:space="preserve">   - `from ultralytics.nn.backbone.TransNeXt.TransNext_cuda import *`：尝试从`ultralytics`库中的`TransNeXt`模块导入所有内容，特别是CUDA实现的部分。这通常意味着该模块利用GPU加速来提高性能。</w:t>
        <w:br/>
        <w:br/>
        <w:t>2. **异常处理**：</w:t>
        <w:br/>
        <w:t xml:space="preserve">   - `except ImportError as e`：如果在`try`块中发生`ImportError`（即无法找到或导入指定的模块），则执行`except`块中的代码。</w:t>
        <w:br/>
        <w:t xml:space="preserve">   - `from ultralytics.nn.backbone.TransNeXt.TransNext_native import *`：在导入CUDA实现失败的情况下，改为导入`TransNext_native`模块。这通常是CPU实现，作为备选方案以确保代码能够运行。</w:t>
        <w:br/>
        <w:t xml:space="preserve">   - `pass`：在这里使用`pass`表示不执行任何操作，只是简单地捕获异常并继续执行后续代码。</w:t>
        <w:br/>
        <w:br/>
        <w:t>### 核心逻辑</w:t>
        <w:br/>
        <w:t>- 该代码的核心逻辑是根据环境的不同选择合适的模块进行导入，以确保在不同的硬件条件下（如是否支持CUDA）都能正常运行。这种做法在深度学习和机器学习项目中非常常见，因为它们通常需要在不同的计算平台上进行适配。```</w:t>
      </w:r>
    </w:p>
    <w:p>
      <w:pPr>
        <w:spacing w:line="240" w:lineRule="auto"/>
        <w:jc w:val="left"/>
      </w:pPr>
      <w:r>
        <w:rPr>
          <w:rFonts w:ascii="Times New Roman" w:hAnsi="Times New Roman" w:eastAsia="宋体"/>
          <w:color w:val="000000"/>
          <w:sz w:val="24"/>
        </w:rPr>
        <w:t>这个程序文件 `TransNext.py` 的主要功能是导入一个名为 `swattention` 的模块，并尝试从 `ultralytics` 库中导入 `TransNext_cuda` 模块。如果在导入 `TransNext_cuda` 时发生 `ImportError`（即找不到该模块），程序会捕获这个异常，并尝试导入 `TransNext_native` 模块作为替代。</w:t>
        <w:br/>
        <w:br/>
        <w:t>具体来说，首先，程序使用 `try` 语句块来尝试执行导入操作。如果 `TransNext_cuda` 模块能够成功导入，那么程序将继续执行这个模块中的功能。如果导入失败，程序会进入 `except` 块，捕获到 `ImportError` 异常，然后导入 `TransNext_native` 模块。</w:t>
        <w:br/>
        <w:br/>
        <w:t>这种设计的目的是为了提高代码的兼容性和灵活性。在某些环境中，可能没有 CUDA 支持，导致 `TransNext_cuda` 模块无法导入。在这种情况下，程序会自动回退到 `TransNext_native` 模块，确保程序仍然能够运行。</w:t>
        <w:br/>
        <w:br/>
        <w:t>总的来说，这段代码通过异常处理机制，确保了在不同环境下都能找到合适的模块进行导入，从而增强了程序的鲁棒性。</w:t>
      </w:r>
    </w:p>
    <w:p>
      <w:pPr>
        <w:spacing w:line="240" w:lineRule="auto"/>
        <w:jc w:val="left"/>
      </w:pPr>
      <w:r>
        <w:rPr>
          <w:rFonts w:ascii="Times New Roman" w:hAnsi="Times New Roman" w:eastAsia="宋体"/>
          <w:color w:val="000000"/>
          <w:sz w:val="24"/>
        </w:rPr>
        <w:t>```以下是代码中最核心的部分，并附上详细的中文注释：</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初始化层的参数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Dropout层初始化为None</w:t>
        <w:br/>
        <w:br/>
        <w:t xml:space="preserve">        # 根据输入的dropout比例，初始化对应维度的Dropout层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使用Kaiming均匀分布初始化卷积层和多项式权重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使用LRU缓存以避免重复计算Legendre多项式</w:t>
        <w:br/>
        <w:t xml:space="preserve">    def compute_legendre_polynomials(self, x, order):</w:t>
        <w:br/>
        <w:t xml:space="preserve">        # 计算Legendre多项式</w:t>
        <w:br/>
        <w:t xml:space="preserve">        P0 = x.new_ones(x.shape)  # P0 = 1</w:t>
        <w:br/>
        <w:t xml:space="preserve">        if order == 0:</w:t>
        <w:br/>
        <w:t xml:space="preserve">            return P0.unsqueeze(-1)</w:t>
        <w:br/>
        <w:t xml:space="preserve">        P1 = x  # P1 = x</w:t>
        <w:br/>
        <w:t xml:space="preserve">        legendre_polys = [P0, P1]</w:t>
        <w:br/>
        <w:br/>
        <w:t xml:space="preserve">        # 使用递推公式计算高阶多项式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前向传播，计算基础输出和多项式输出</w:t>
        <w:br/>
        <w:t xml:space="preserve">        base_output = self.base_conv[group_index](x)</w:t>
        <w:br/>
        <w:br/>
        <w:t xml:space="preserve">        # 将输入x归一化到[-1, 1]范围</w:t>
        <w:br/>
        <w:t xml:space="preserve">        x_normalized = 2 * (x - x.min()) / (x.max() - x.min()) - 1 if x.shape[0] &gt; 0 else x</w:t>
        <w:br/>
        <w:br/>
        <w:t xml:space="preserve">        # 应用Dropout</w:t>
        <w:br/>
        <w:t xml:space="preserve">        if self.dropout is not None:</w:t>
        <w:br/>
        <w:t xml:space="preserve">            x_normalized = self.dropout(x_normalized)</w:t>
        <w:br/>
        <w:br/>
        <w:t xml:space="preserve">        # 计算归一化后的Legendre多项式</w:t>
        <w:br/>
        <w:t xml:space="preserve">        legendre_basis = self.compute_legendre_polynomials(x_normalized, self.degree)</w:t>
        <w:br/>
        <w:br/>
        <w:t xml:space="preserve">        # 使用多项式权重进行卷积操作</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w:t>
        <w:br/>
        <w:t xml:space="preserve">        x = base_output + poly_output</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t xml:space="preserve">        x = self.base_activation(x)  # 应用激活函数</w:t>
        <w:br/>
        <w:br/>
        <w:t xml:space="preserve">        return x</w:t>
        <w:br/>
        <w:br/>
        <w:t xml:space="preserve">    def forward(self, x):</w:t>
        <w:br/>
        <w:t xml:space="preserve">        # 前向传播，处理输入数据</w:t>
        <w:br/>
        <w:t xml:space="preserve">        split_x = torch.split(x, self.inputdim // self.groups, dim=1)  # 按组分割输入</w:t>
        <w:br/>
        <w:t xml:space="preserve">        output = []</w:t>
        <w:br/>
        <w:t xml:space="preserve">        for group_ind, _x in enumerate(split_x):</w:t>
        <w:br/>
        <w:t xml:space="preserve">            y = self.forward_kal(_x.clone(), group_ind)  # 对每组进行前向传播</w:t>
        <w:br/>
        <w:t xml:space="preserve">            output.append(y.clone())</w:t>
        <w:br/>
        <w:t xml:space="preserve">        y = torch.cat(output, dim=1)  # 合并所有组的输出</w:t>
        <w:br/>
        <w:t xml:space="preserve">        return y</w:t>
        <w:br/>
        <w:t>```</w:t>
        <w:br/>
        <w:br/>
        <w:t>### 代码核心部分说明：</w:t>
        <w:br/>
        <w:t>1. **KALNConvNDLayer类**：这是一个自定义的卷积层，支持多维卷积（1D、2D、3D），并结合了Legendre多项式的计算。它的构造函数初始化了卷积层、归一化层和多项式权重。</w:t>
        <w:br/>
        <w:br/>
        <w:t>2. **compute_legendre_polynomials方法**：计算Legendre多项式，使用递推公式生成多项式，利用LRU缓存提高效率。</w:t>
        <w:br/>
        <w:br/>
        <w:t>3. **forward_kal方法**：执行前向传播，计算基础卷积输出和多项式输出，并将它们结合起来，最后通过激活函数进行处理。</w:t>
        <w:br/>
        <w:br/>
        <w:t>4. **forward方法**：处理输入数据，按组分割输入并对每组调用`forward_kal`，最后合并所有组的输出。```</w:t>
      </w:r>
    </w:p>
    <w:p>
      <w:pPr>
        <w:spacing w:line="240" w:lineRule="auto"/>
        <w:jc w:val="left"/>
      </w:pPr>
      <w:r>
        <w:rPr>
          <w:rFonts w:ascii="Times New Roman" w:hAnsi="Times New Roman" w:eastAsia="宋体"/>
          <w:color w:val="000000"/>
          <w:sz w:val="24"/>
        </w:rPr>
        <w:t>这个程序文件定义了一个名为 `KALNConvNDLayer` 的神经网络层，以及其一维、二维和三维的具体实现类。该层结合了卷积操作和多项式特征的生成，特别是利用勒让德多项式（Legendre polynomials）来增强模型的表达能力。</w:t>
        <w:br/>
        <w:br/>
        <w:t>首先，`KALNConvNDLayer` 类的构造函数接收多个参数，包括输入和输出维度、卷积核大小、分组数、填充、步幅、扩张率、丢弃率等。构造函数中会进行一些参数的有效性检查，比如确保分组数为正且输入和输出维度可以被分组数整除。接着，它会创建基础卷积层和归一化层，并初始化多项式权重，使用 Kaiming 均匀分布来提高训练的起始效果。</w:t>
        <w:br/>
        <w:br/>
        <w:t>在这个类中，`compute_legendre_polynomials` 方法用于计算勒让德多项式。该方法使用递归关系生成多项式，并通过缓存机制提高计算效率。`forward_kal` 方法是该层的核心，首先对输入进行基础卷积操作，然后对输入进行归一化处理，并计算勒让德多项式。接着，利用多项式权重进行线性变换，最后将基础输出和多项式输出相加，并通过归一化和激活函数进行处理。</w:t>
        <w:br/>
        <w:br/>
        <w:t>`forward` 方法负责处理整个输入，首先将输入按组分割，然后对每一组调用 `forward_kal` 方法，最后将所有组的输出拼接在一起。</w:t>
        <w:br/>
        <w:br/>
        <w:t>此外，文件中还定义了三个具体的卷积层类：`KALNConv3DLayer`、`KALNConv2DLayer` 和 `KALNConv1DLayer`，分别用于三维、二维和一维卷积操作。这些类通过调用 `KALNConvNDLayer` 的构造函数，传入相应的卷积类和归一化类，简化了多维卷积层的实现。</w:t>
        <w:br/>
        <w:br/>
        <w:t>总体而言，这个程序文件提供了一种灵活且强大的卷积层实现，能够处理不同维度的数据，并通过引入多项式特征来增强模型的表达能力。</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原始图像列表或张量</w:t>
        <w:br/>
        <w:br/>
        <w:t xml:space="preserve">        返回:</w:t>
        <w:br/>
        <w:t xml:space="preserve">        results: 包含处理后结果的Results对象列表</w:t>
        <w:br/>
        <w:t xml:space="preserve">        """</w:t>
        <w:br/>
        <w:t xml:space="preserve">        # 应用非极大值抑制（NMS）来过滤重叠的预测框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存储处理后的结果</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代码注释说明：</w:t>
        <w:br/>
        <w:t>1. **导入模块**：引入必要的类和函数，以便后续使用。</w:t>
        <w:br/>
        <w:t>2. **DetectionPredictor类**：该类用于处理基于YOLO模型的目标检测预测。</w:t>
        <w:br/>
        <w:t>3. **postprocess方法**：该方法负责对模型的预测结果进行后处理，包括应用非极大值抑制（NMS）和缩放预测框坐标。</w:t>
        <w:br/>
        <w:t>4. **非极大值抑制**：通过设置置信度和IOU阈值，过滤掉重叠的预测框，以保留最有可能的检测结果。</w:t>
        <w:br/>
        <w:t>5. **原始图像处理**：确保原始图像以numpy数组的形式存在，以便进行后续处理。</w:t>
        <w:br/>
        <w:t>6. **结果构建**：将处理后的预测框和原始图像结合，创建Results对象，并将其添加到结果列表中，最终返回该列表。```</w:t>
      </w:r>
    </w:p>
    <w:p>
      <w:pPr>
        <w:spacing w:line="240" w:lineRule="auto"/>
        <w:jc w:val="left"/>
      </w:pPr>
      <w:r>
        <w:rPr>
          <w:rFonts w:ascii="Times New Roman" w:hAnsi="Times New Roman" w:eastAsia="宋体"/>
          <w:color w:val="000000"/>
          <w:sz w:val="24"/>
        </w:rPr>
        <w:t>这个程序文件 `predict.py` 是一个用于目标检测的预测模块，基于 Ultralytics YOLO（You Only Look Once）模型。文件中定义了一个名为 `DetectionPredictor` 的类，该类继承自 `BasePredictor`，并实现了对检测模型的预测功能。</w:t>
        <w:br/>
        <w:br/>
        <w:t>在类的文档字符串中，提供了一个示例，展示了如何使用 `DetectionPredictor` 类进行预测。示例中首先导入了必要的模块，然后定义了一个包含模型路径和数据源的参数字典 `args`。接着，通过传入这些参数创建了 `DetectionPredictor` 的实例，并调用 `predict_cli()` 方法进行预测。</w:t>
        <w:br/>
        <w:br/>
        <w:t>类中包含一个名为 `postprocess` 的方法，该方法负责对模型的预测结果进行后处理。具体来说，首先使用非极大值抑制（Non-Maximum Suppression, NMS）来过滤掉重叠的检测框，以提高检测的准确性。这个过程使用了 `ops.non_max_suppression` 函数，参数包括置信度阈值、IoU（Intersection over Union）阈值、是否进行类别无关的 NMS、最大检测框数量以及需要检测的类别。</w:t>
        <w:br/>
        <w:br/>
        <w:t>接下来，方法检查输入的原始图像是否为列表格式。如果不是，则将其转换为 NumPy 数组格式。然后，方法遍历每个预测结果，并对每个预测框进行缩放，以适应原始图像的尺寸。缩放操作是通过 `ops.scale_boxes` 函数实现的。</w:t>
        <w:br/>
        <w:br/>
        <w:t>最后，方法将处理后的结果封装成 `Results` 对象，并将其添加到结果列表中。每个 `Results` 对象包含了原始图像、图像路径、模型名称和检测框信息。最终，方法返回包含所有结果的列表。</w:t>
        <w:br/>
        <w:br/>
        <w:t>总体来说，这个文件的核心功能是通过 YOLO 模型进行目标检测，并对预测结果进行后处理，以便于后续的分析和使用。</w:t>
      </w:r>
    </w:p>
    <w:p>
      <w:pPr>
        <w:spacing w:line="240" w:lineRule="auto"/>
        <w:jc w:val="left"/>
      </w:pPr>
      <w:r>
        <w:rPr>
          <w:rFonts w:ascii="Times New Roman" w:hAnsi="Times New Roman" w:eastAsia="宋体"/>
          <w:color w:val="000000"/>
          <w:sz w:val="24"/>
        </w:rPr>
        <w:t>```以下是经过简化和注释的核心代码部分，保留了主要功能和结构：</w:t>
        <w:br/>
        <w:br/>
        <w:t>```python</w:t>
        <w:br/>
        <w:t>import torch</w:t>
        <w:br/>
        <w:t>import torch.nn as nn</w:t>
        <w:br/>
        <w:t>import torch.nn.functional as F</w:t>
        <w:br/>
        <w:t>import pywt</w:t>
        <w:br/>
        <w:br/>
        <w:t># 创建小波滤波器</w:t>
        <w:br/>
        <w:t>def create_wavelet_filter(wave, in_size, out_size, type=torch.float):</w:t>
        <w:br/>
        <w:t xml:space="preserve">    # 使用pywt库创建小波对象</w:t>
        <w:br/>
        <w:t xml:space="preserve">    w = pywt.Wavelet(wave)</w:t>
        <w:br/>
        <w:t xml:space="preserve">    </w:t>
        <w:br/>
        <w:t xml:space="preserve">    # 反转小波的分解高通和低通滤波器</w:t>
        <w:br/>
        <w:t xml:space="preserve">    dec_hi = torch.tensor(w.dec_hi[::-1], dtype=type)</w:t>
        <w:br/>
        <w:t xml:space="preserve">    dec_lo = torch.tensor(w.dec_lo[::-1], dtype=type)</w:t>
        <w:br/>
        <w:t xml:space="preserve">    </w:t>
        <w:br/>
        <w:t xml:space="preserve">    # 生成分解滤波器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br/>
        <w:t xml:space="preserve">    # 扩展滤波器以适应输入通道数</w:t>
        <w:br/>
        <w:t xml:space="preserve">    dec_filters = dec_filters[:, None].repeat(in_size, 1, 1, 1)</w:t>
        <w:br/>
        <w:br/>
        <w:t xml:space="preserve">    # 反转小波的重构高通和低通滤波器</w:t>
        <w:br/>
        <w:t xml:space="preserve">    rec_hi = torch.tensor(w.rec_hi[::-1], dtype=type).flip(dims=[0])</w:t>
        <w:br/>
        <w:t xml:space="preserve">    rec_lo = torch.tensor(w.rec_lo[::-1], dtype=type).flip(dims=[0])</w:t>
        <w:br/>
        <w:t xml:space="preserve">    </w:t>
        <w:br/>
        <w:t xml:space="preserve">    # 生成重构滤波器</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br/>
        <w:t xml:space="preserve">    # 扩展滤波器以适应输出通道数</w:t>
        <w:br/>
        <w:t xml:space="preserve">    rec_filters = rec_filters[:, None].repeat(out_size, 1, 1, 1)</w:t>
        <w:br/>
        <w:br/>
        <w:t xml:space="preserve">    return dec_filters, rec_filters</w:t>
        <w:br/>
        <w:br/>
        <w:t># 小波变换</w:t>
        <w:br/>
        <w:t>def wavelet_transform(x, filters):</w:t>
        <w:br/>
        <w:t xml:space="preserve">    b, c, h, w = x.shape</w:t>
        <w:br/>
        <w:t xml:space="preserve">    pad = (filters.shape[2] // 2 - 1, filters.shape[3] // 2 - 1)</w:t>
        <w:br/>
        <w:t xml:space="preserve">    # 使用卷积进行小波变换</w:t>
        <w:br/>
        <w:t xml:space="preserve">    x = F.conv2d(x, filters.to(x.dtype).to(x.device), stride=2, groups=c, padding=pad)</w:t>
        <w:br/>
        <w:t xml:space="preserve">    x = x.reshape(b, c, 4, h // 2, w // 2)  # 重塑输出形状</w:t>
        <w:br/>
        <w:t xml:space="preserve">    return x</w:t>
        <w:br/>
        <w:br/>
        <w:t># 反小波变换</w:t>
        <w:br/>
        <w:t>def inverse_wavelet_transform(x, filters):</w:t>
        <w:br/>
        <w:t xml:space="preserve">    b, c, _, h_half, w_half = x.shape</w:t>
        <w:br/>
        <w:t xml:space="preserve">    pad = (filters.shape[2] // 2 - 1, filters.shape[3] // 2 - 1)</w:t>
        <w:br/>
        <w:t xml:space="preserve">    x = x.reshape(b, c * 4, h_half, w_half)  # 重塑输入形状</w:t>
        <w:br/>
        <w:t xml:space="preserve">    # 使用转置卷积进行反小波变换</w:t>
        <w:br/>
        <w:t xml:space="preserve">    x = F.conv_transpose2d(x, filters.to(x.dtype).to(x.device), stride=2, groups=c, padding=pad)</w:t>
        <w:br/>
        <w:t xml:space="preserve">    return x</w:t>
        <w:br/>
        <w:br/>
        <w:t># 定义小波变换的类</w:t>
        <w:br/>
        <w:t>class WaveletTransform(Function):</w:t>
        <w:br/>
        <w:t xml:space="preserve">    @staticmethod</w:t>
        <w:br/>
        <w:t xml:space="preserve">    def forward(ctx, input, filters):</w:t>
        <w:br/>
        <w:t xml:space="preserve">        ctx.filters = filters</w:t>
        <w:br/>
        <w:t xml:space="preserve">        with torch.no_grad():</w:t>
        <w:br/>
        <w:t xml:space="preserve">            x = wavelet_transform(input, filters)  # 前向小波变换</w:t>
        <w:br/>
        <w:t xml:space="preserve">        return x</w:t>
        <w:br/>
        <w:br/>
        <w:t xml:space="preserve">    @staticmethod</w:t>
        <w:br/>
        <w:t xml:space="preserve">    def backward(ctx, grad_output):</w:t>
        <w:br/>
        <w:t xml:space="preserve">        grad = inverse_wavelet_transform(grad_output, ctx.filters)  # 反向传播</w:t>
        <w:br/>
        <w:t xml:space="preserve">        return grad, None</w:t>
        <w:br/>
        <w:br/>
        <w:t># 定义小波卷积层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输入输出通道数必须相同</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w:t>
        <w:br/>
        <w:t xml:space="preserve">        self.iwt_filter = nn.Parameter(self.iwt_filter, requires_grad=False)</w:t>
        <w:br/>
        <w:br/>
        <w:t xml:space="preserve">        # 定义基础卷积层</w:t>
        <w:br/>
        <w:t xml:space="preserve">        self.base_conv = nn.Conv2d(in_channels, in_channels, kernel_size, padding='same', stride=1, groups=in_channels, bias=bias)</w:t>
        <w:br/>
        <w:br/>
        <w:t xml:space="preserve">    def forward(self, x):</w:t>
        <w:br/>
        <w:t xml:space="preserve">        # 小波变换和反变换的前向传播逻辑</w:t>
        <w:br/>
        <w:t xml:space="preserve">        # 省略具体实现细节</w:t>
        <w:br/>
        <w:t xml:space="preserve">        return x  # 返回经过处理的输出</w:t>
        <w:br/>
        <w:t>```</w:t>
        <w:br/>
        <w:br/>
        <w:t>### 代码说明：</w:t>
        <w:br/>
        <w:t>1. **create_wavelet_filter**: 创建小波变换和反变换所需的滤波器。</w:t>
        <w:br/>
        <w:t>2. **wavelet_transform**: 实现小波变换，通过卷积操作提取特征。</w:t>
        <w:br/>
        <w:t>3. **inverse_wavelet_transform**: 实现反小波变换，通过转置卷积重构特征。</w:t>
        <w:br/>
        <w:t>4. **WaveletTransform**: 继承自`Function`，实现小波变换的前向和反向传播。</w:t>
        <w:br/>
        <w:t>5. **WTConv2d**: 自定义卷积层，结合小波变换和基础卷积操作。```</w:t>
      </w:r>
    </w:p>
    <w:p>
      <w:pPr>
        <w:spacing w:line="240" w:lineRule="auto"/>
        <w:jc w:val="left"/>
      </w:pPr>
      <w:r>
        <w:rPr>
          <w:rFonts w:ascii="Times New Roman" w:hAnsi="Times New Roman" w:eastAsia="宋体"/>
          <w:color w:val="000000"/>
          <w:sz w:val="24"/>
        </w:rPr>
        <w:t>这个程序文件`wtconv2d.py`实现了一个基于小波变换的二维卷积层，主要用于图像处理和特征提取。代码中使用了PyTorch库，并结合了小波变换的概念，具体功能如下：</w:t>
        <w:br/>
        <w:br/>
        <w:t>首先，程序导入了必要的库，包括PyTorch的神经网络模块、功能模块和小波变换相关的库`pywt`。接着，定义了一个创建小波滤波器的函数`create_wavelet_filter`，该函数根据给定的小波类型生成离散小波变换的分解和重构滤波器。这些滤波器是通过反转小波的高通和低通系数来构建的，并且根据输入和输出通道的数量进行了扩展。</w:t>
        <w:br/>
        <w:br/>
        <w:t>接下来，定义了两个函数`wavelet_transform`和`inverse_wavelet_transform`，分别用于执行小波变换和逆小波变换。这两个函数利用卷积操作实现了对输入张量的变换，采用了分组卷积的方式以保持通道之间的独立性。</w:t>
        <w:br/>
        <w:br/>
        <w:t>在此基础上，定义了两个类`WaveletTransform`和`InverseWaveletTransform`，它们继承自`torch.autograd.Function`，实现了自定义的前向和反向传播方法。这使得小波变换和逆变换可以在训练过程中自动计算梯度。</w:t>
        <w:br/>
        <w:br/>
        <w:t>然后，定义了`wavelet_transform_init`和`inverse_wavelet_transform_init`函数，这两个函数用于初始化小波变换和逆变换的应用函数，便于在后续的模型中调用。</w:t>
        <w:br/>
        <w:br/>
        <w:t>核心的`WTConv2d`类继承自`nn.Module`，实现了小波卷积层的具体功能。在初始化方法中，首先检查输入和输出通道是否相等，然后生成小波滤波器，并将其设置为不可训练的参数。接着，定义了基本的卷积层和小波卷积层，后者通过多个小波变换层和缩放模块组合而成。</w:t>
        <w:br/>
        <w:br/>
        <w:t>在`forward`方法中，首先对输入进行小波变换，分离出低频和高频部分，并对每一层进行处理。然后，通过逆小波变换将处理后的特征重构回原始的低频特征。最后，将经过基本卷积层处理的特征与小波变换的结果相加，得到最终的输出。</w:t>
        <w:br/>
        <w:br/>
        <w:t>此外，`_ScaleModule`类用于实现特征的缩放操作，允许在前向传播中对特征进行加权处理。</w:t>
        <w:br/>
        <w:br/>
        <w:t>总体来说，这个程序文件实现了一个结合小波变换的卷积层，能够有效地提取图像特征，并在深度学习模型中应用。通过小波变换，模型能够在多尺度上捕捉图像的细节信息，提升特征表示的能力。</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from torch import nn</w:t>
        <w:br/>
        <w:br/>
        <w:t>class EMA(nn.Module):</w:t>
        <w:br/>
        <w:t xml:space="preserve">    """</w:t>
        <w:br/>
        <w:t xml:space="preserve">    Exponential Moving Average (EMA) 模块</w:t>
        <w:br/>
        <w:t xml:space="preserve">    用于增强特征的表示能力。</w:t>
        <w:br/>
        <w:t xml:space="preserve">    """</w:t>
        <w:br/>
        <w:t xml:space="preserve">    def __init__(self, channels, factor=8):</w:t>
        <w:br/>
        <w:t xml:space="preserve">        super(EMA, self).__init__()</w:t>
        <w:br/>
        <w:t xml:space="preserve">        self.groups = factor  # 将通道分成多个组</w:t>
        <w:br/>
        <w:t xml:space="preserve">        assert channels // self.groups &gt; 0  # 确保每组至少有一个通道</w:t>
        <w:br/>
        <w:t xml:space="preserve">        self.softmax = nn.Softmax(-1)  # Softmax 层</w:t>
        <w:br/>
        <w:t xml:space="preserve">        self.agp = nn.AdaptiveAvgPool2d((1, 1))  # 自适应平均池化</w:t>
        <w:br/>
        <w:t xml:space="preserve">        self.pool_h = nn.AdaptiveAvgPool2d((None, 1))  # 自适应平均池化，针对高度</w:t>
        <w:br/>
        <w:t xml:space="preserve">        self.pool_w = nn.AdaptiveAvgPool2d((1, None))  # 自适应平均池化，针对宽度</w:t>
        <w:br/>
        <w:t xml:space="preserve">        self.gn = nn.GroupNorm(channels // self.groups, channels // self.groups)  # 组归一化</w:t>
        <w:br/>
        <w:t xml:space="preserve">        self.conv1x1 = nn.Conv2d(channels // self.groups, channels // self.groups, kernel_size=1)  # 1x1 卷积</w:t>
        <w:br/>
        <w:t xml:space="preserve">        self.conv3x3 = nn.Conv2d(channels // self.groups, channels // self.groups, kernel_size=3, padding=1)  # 3x3 卷积</w:t>
        <w:br/>
        <w:br/>
        <w:t xml:space="preserve">    def forward(self, x):</w:t>
        <w:br/>
        <w:t xml:space="preserve">        b, c, h, w = x.size()  # 获取输入的批量大小、通道数、高度和宽度</w:t>
        <w:br/>
        <w:t xml:space="preserve">        group_x = x.reshape(b * self.groups, -1, h, w)  # 将输入重塑为 (b*g, c//g, h, w)</w:t>
        <w:br/>
        <w:t xml:space="preserve">        x_h = self.pool_h(group_x)  # 对每组进行高度池化</w:t>
        <w:br/>
        <w:t xml:space="preserve">        x_w = self.pool_w(group_x).permute(0, 1, 3, 2)  # 对每组进行宽度池化并转置</w:t>
        <w:br/>
        <w:t xml:space="preserve">        hw = self.conv1x1(torch.cat([x_h, x_w], dim=2))  # 将高度和宽度池化结果拼接后通过 1x1 卷积</w:t>
        <w:br/>
        <w:t xml:space="preserve">        x_h, x_w = torch.split(hw, [h, w], dim=2)  # 将结果分回高度和宽度</w:t>
        <w:br/>
        <w:t xml:space="preserve">        x1 = self.gn(group_x * x_h.sigmoid() * x_w.permute(0, 1, 3, 2).sigmoid())  # 通过组归一化和 Sigmoid 激活</w:t>
        <w:br/>
        <w:t xml:space="preserve">        x2 = self.conv3x3(group_x)  # 通过 3x3 卷积</w:t>
        <w:br/>
        <w:t xml:space="preserve">        x11 = self.softmax(self.agp(x1).reshape(b * self.groups, -1, 1).permute(0, 2, 1))  # 计算 x1 的权重</w:t>
        <w:br/>
        <w:t xml:space="preserve">        x12 = x2.reshape(b * self.groups, c // self.groups, -1)  # 重塑 x2</w:t>
        <w:br/>
        <w:t xml:space="preserve">        x21 = self.softmax(self.agp(x2).reshape(b * self.groups, -1, 1).permute(0, 2, 1))  # 计算 x2 的权重</w:t>
        <w:br/>
        <w:t xml:space="preserve">        x22 = x1.reshape(b * self.groups, c // self.groups, -1)  # 重塑 x1</w:t>
        <w:br/>
        <w:t xml:space="preserve">        weights = (torch.matmul(x11, x12) + torch.matmul(x21, x22)).reshape(b * self.groups, 1, h, w)  # 计算最终权重</w:t>
        <w:br/>
        <w:t xml:space="preserve">        return (group_x * weights.sigmoid()).reshape(b, c, h, w)  # 返回加权后的输入</w:t>
        <w:br/>
        <w:br/>
        <w:t>class SimAM(nn.Module):</w:t>
        <w:br/>
        <w:t xml:space="preserve">    """</w:t>
        <w:br/>
        <w:t xml:space="preserve">    SimAM 模块</w:t>
        <w:br/>
        <w:t xml:space="preserve">    用于自适应特征增强。</w:t>
        <w:br/>
        <w:t xml:space="preserve">    """</w:t>
        <w:br/>
        <w:t xml:space="preserve">    def __init__(self, e_lambda=1e-4):</w:t>
        <w:br/>
        <w:t xml:space="preserve">        super(SimAM, self).__init__()</w:t>
        <w:br/>
        <w:t xml:space="preserve">        self.activaton = nn.Sigmoid()  # Sigmoid 激活函数</w:t>
        <w:br/>
        <w:t xml:space="preserve">        self.e_lambda = e_lambda  # 正则化参数</w:t>
        <w:br/>
        <w:br/>
        <w:t xml:space="preserve">    def forward(self, x):</w:t>
        <w:br/>
        <w:t xml:space="preserve">        b, c, h, w = x.size()  # 获取输入的批量大小、通道数、高度和宽度</w:t>
        <w:br/>
        <w:t xml:space="preserve">        n = w * h - 1  # 计算 n</w:t>
        <w:br/>
        <w:t xml:space="preserve">        x_minus_mu_square = (x - x.mean(dim=[2, 3], keepdim=True)).pow(2)  # 计算每个元素与均值的平方差</w:t>
        <w:br/>
        <w:t xml:space="preserve">        y = x_minus_mu_square / (4 * (x_minus_mu_square.sum(dim=[2, 3], keepdim=True) / n + self.e_lambda)) + 0.5  # 计算 y</w:t>
        <w:br/>
        <w:t xml:space="preserve">        return x * self.activaton(y)  # 返回加权后的输入</w:t>
        <w:br/>
        <w:br/>
        <w:t>class SpatialGroupEnhance(nn.Module):</w:t>
        <w:br/>
        <w:t xml:space="preserve">    """</w:t>
        <w:br/>
        <w:t xml:space="preserve">    空间组增强模块</w:t>
        <w:br/>
        <w:t xml:space="preserve">    用于增强特征图的空间信息。</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 正态初始化</w:t>
        <w:br/>
        <w:t xml:space="preserve">                if m.bias is not None:</w:t>
        <w:br/>
        <w:t xml:space="preserve">                    nn.init.constant_(m.bias, 0)  # 偏置初始化为 0</w:t>
        <w:br/>
        <w:t xml:space="preserve">            elif isinstance(m, nn.BatchNorm2d):</w:t>
        <w:br/>
        <w:t xml:space="preserve">                nn.init.constant_(m.weight, 1)  # 批归一化权重初始化为 1</w:t>
        <w:br/>
        <w:t xml:space="preserve">                nn.init.constant_(m.bias, 0)  # 偏置初始化为 0</w:t>
        <w:br/>
        <w:br/>
        <w:t xml:space="preserve">    def forward(self, x):</w:t>
        <w:br/>
        <w:t xml:space="preserve">        b, c, h, w = x.shape  # 获取输入的批量大小、通道数、高度和宽度</w:t>
        <w:br/>
        <w:t xml:space="preserve">        x = x.view(b * self.groups, -1, h, w)  # 重塑输入</w:t>
        <w:br/>
        <w:t xml:space="preserve">        xn = x * self.avg_pool(x)  # 计算平均池化</w:t>
        <w:br/>
        <w:t xml:space="preserve">        xn = xn.sum(dim=1, keepdim=True)  # 对每组求和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计算最终权重</w:t>
        <w:br/>
        <w:t xml:space="preserve">        t = t.view(b * self.groups, 1, h, w)  # 重塑</w:t>
        <w:br/>
        <w:t xml:space="preserve">        x = x * self.sig(t)  # 应用权重</w:t>
        <w:br/>
        <w:t xml:space="preserve">        x = x.view(b, c, h, w)  # 返回到原始形状</w:t>
        <w:br/>
        <w:t xml:space="preserve">        return x</w:t>
        <w:br/>
        <w:t>```</w:t>
        <w:br/>
        <w:br/>
        <w:t>### 代码说明：</w:t>
        <w:br/>
        <w:t>1. **EMA**: 该模块实现了指数移动平均，主要用于增强特征表示能力。通过对输入特征进行分组处理，计算各组的平均值，并通过卷积和激活函数来增强特征。</w:t>
        <w:br/>
        <w:br/>
        <w:t>2. **SimAM**: 该模块实现了自适应特征增强，通过计算输入特征的均值和方差，生成增强权重并应用于输入特征。</w:t>
        <w:br/>
        <w:br/>
        <w:t>3. **SpatialGroupEnhance**: 该模块通过自适应平均池化和组归一化来增强特征图的空间信息。它使用 Sigmoid 激活函数来生成权重，并通过权重调整输入特征。</w:t>
        <w:br/>
        <w:br/>
        <w:t>这些模块是深度学习模型中常用的特征增强技术，能够提高模型的表现。```</w:t>
      </w:r>
    </w:p>
    <w:p>
      <w:pPr>
        <w:spacing w:line="240" w:lineRule="auto"/>
        <w:jc w:val="left"/>
      </w:pPr>
      <w:r>
        <w:rPr>
          <w:rFonts w:ascii="Times New Roman" w:hAnsi="Times New Roman" w:eastAsia="宋体"/>
          <w:color w:val="000000"/>
          <w:sz w:val="24"/>
        </w:rPr>
        <w:t>这个程序文件 `attention.py` 是一个实现了多种注意力机制的 PyTorch 模块。它主要包含了不同类型的注意力层，这些层可以被用在各种深度学习模型中，尤其是在计算机视觉任务中。以下是对代码的详细讲解。</w:t>
        <w:br/>
        <w:br/>
        <w:t>首先，文件导入了必要的库，包括 PyTorch、torchvision 以及一些其他的工具库。这些库提供了构建神经网络所需的基础功能和操作。</w:t>
        <w:br/>
        <w:br/>
        <w:t>文件中定义了多个类，每个类实现了一种特定的注意力机制。以下是一些主要类的功能：</w:t>
        <w:br/>
        <w:br/>
        <w:t>1. **EMA (Exponential Moving Average)**：实现了一种基于通道的注意力机制，通过对输入特征图进行分组处理，计算每个组的加权平均，增强特征表达。</w:t>
        <w:br/>
        <w:br/>
        <w:t>2. **SimAM (Similarity Attention Module)**：使用相似性度量来计算注意力权重，旨在增强特征图的表示能力。</w:t>
        <w:br/>
        <w:br/>
        <w:t>3. **SpatialGroupEnhance**：通过空间分组增强特征图的表达，利用平均池化和卷积操作来生成空间注意力权重。</w:t>
        <w:br/>
        <w:br/>
        <w:t>4. **TopkRouting**：实现了一种可微分的 Top-k 路由机制，用于选择最重要的特征。</w:t>
        <w:br/>
        <w:br/>
        <w:t>5. **KVGather**：根据路由索引和权重选择关键值对（key-value pairs），用于后续的注意力计算。</w:t>
        <w:br/>
        <w:br/>
        <w:t>6. **BiLevelRoutingAttention**：实现了双层路由注意力机制，结合了局部和全局的注意力计算。</w:t>
        <w:br/>
        <w:br/>
        <w:t>7. **CoordAtt (Coordinate Attention)**：通过结合水平和垂直的上下文信息来增强特征图的表示能力。</w:t>
        <w:br/>
        <w:br/>
        <w:t>8. **BAMBlock (Bottleneck Attention Module)**：结合通道注意力和空间注意力的模块，增强特征图的表达能力。</w:t>
        <w:br/>
        <w:br/>
        <w:t>9. **EfficientAttention**：实现了一种高效的注意力机制，适用于大规模模型，减少计算复杂度。</w:t>
        <w:br/>
        <w:br/>
        <w:t>10. **LSKBlock (Large-Separable-Kernel Attention)**：使用大分离卷积核的注意力机制，增强特征图的局部信息。</w:t>
        <w:br/>
        <w:br/>
        <w:t>11. **DAttention**：实现了一种变形卷积的注意力机制，适用于视觉变换器（Vision Transformer）。</w:t>
        <w:br/>
        <w:br/>
        <w:t>12. **AFGCAttention**：自适应细粒度通道注意力机制，通过对通道特征进行加权，增强特征图的表达能力。</w:t>
        <w:br/>
        <w:br/>
        <w:t>这些类的实现方式各不相同，但都遵循了注意力机制的基本思想：通过计算特征之间的相似性或重要性，动态调整特征的权重，从而提升模型的性能。</w:t>
        <w:br/>
        <w:br/>
        <w:t>此外，文件中还包含了一些辅助函数，如 `img2windows` 和 `windows2img`，用于将图像划分为窗口以及将窗口合并回图像。这些操作在实现局部注意力机制时非常有用。</w:t>
        <w:br/>
        <w:br/>
        <w:t>总的来说，这个文件提供了多种灵活的注意力机制实现，可以用于不同的深度学习任务，尤其是在图像处理和计算机视觉领域。通过组合和调整这些注意力模块，用户可以构建出适合自己需求的深度学习模型。</w:t>
      </w:r>
    </w:p>
    <w:p>
      <w:pPr>
        <w:spacing w:line="240" w:lineRule="auto"/>
        <w:jc w:val="left"/>
      </w:pPr>
      <w:r>
        <w:rPr>
          <w:rFonts w:ascii="Times New Roman" w:hAnsi="Times New Roman" w:eastAsia="宋体"/>
          <w:color w:val="000000"/>
          <w:sz w:val="24"/>
        </w:rPr>
        <w:t>```以下是经过简化和注释的核心代码部分：</w:t>
        <w:br/>
        <w:br/>
        <w:t>```python</w:t>
        <w:br/>
        <w:t>import math</w:t>
        <w:br/>
        <w:t>import torch</w:t>
        <w:br/>
        <w:t>import torch.nn as nn</w:t>
        <w:br/>
        <w:br/>
        <w:t>class DropPath(nn.Module):</w:t>
        <w:br/>
        <w:t xml:space="preserve">    """实现随机深度（Drop Path）模块，适用于残差块的主路径。"""</w:t>
        <w:br/>
        <w:t xml:space="preserve">    </w:t>
        <w:br/>
        <w:t xml:space="preserve">    def __init__(self, drop_prob: float = 0.1):</w:t>
        <w:br/>
        <w:t xml:space="preserve">        super().__init__()</w:t>
        <w:br/>
        <w:t xml:space="preserve">        self.drop_prob = drop_prob  # 设置路径被丢弃的概率</w:t>
        <w:br/>
        <w:br/>
        <w:t xml:space="preserve">    def forward(self, x: torch.Tensor) -&gt; torch.Tensor:</w:t>
        <w:br/>
        <w:t xml:space="preserve">        """前向传播函数，应用随机深度。"""</w:t>
        <w:br/>
        <w:t xml:space="preserve">        if self.drop_prob == 0. or not self.training:</w:t>
        <w:br/>
        <w:t xml:space="preserve">            return x  # 如果不丢弃路径，直接返回输入</w:t>
        <w:br/>
        <w:t xml:space="preserve">        keep_prob = 1 - self.drop_prob</w:t>
        <w:br/>
        <w:t xml:space="preserve">        random_tensor = keep_prob + torch.rand(x.shape[0], 1, 1, 1, device=x.device)  # 生成随机张量</w:t>
        <w:br/>
        <w:t xml:space="preserve">        output = x.div(keep_prob) * random_tensor.floor()  # 应用丢弃路径</w:t>
        <w:br/>
        <w:t xml:space="preserve">        return output</w:t>
        <w:br/>
        <w:br/>
        <w:t>class ConvFFN(nn.Module):</w:t>
        <w:br/>
        <w:t xml:space="preserve">    """使用卷积模块实现的多层感知机（Feed Forward Network）。"""</w:t>
        <w:br/>
        <w:t xml:space="preserve">    </w:t>
        <w:br/>
        <w:t xml:space="preserve">    def __init__(self, in_channels: int, out_channels: int, hidden_channels_scale: float = 4.0):</w:t>
        <w:br/>
        <w:t xml:space="preserve">        super().__init__()</w:t>
        <w:br/>
        <w:t xml:space="preserve">        hidden_channels = int(in_channels * hidden_channels_scale)  # 计算隐藏层通道数</w:t>
        <w:br/>
        <w:br/>
        <w:t xml:space="preserve">        self.ffn_layers = nn.Sequential(</w:t>
        <w:br/>
        <w:t xml:space="preserve">            nn.Conv2d(in_channels, hidden_channels, kernel_size=1),  # 1x1卷积</w:t>
        <w:br/>
        <w:t xml:space="preserve">            nn.ReLU(),  # 激活函数</w:t>
        <w:br/>
        <w:t xml:space="preserve">            nn.Conv2d(hidden_channels, out_channels, kernel_size=1)  # 1x1卷积</w:t>
        <w:br/>
        <w:t xml:space="preserve">        )</w:t>
        <w:br/>
        <w:br/>
        <w:t xml:space="preserve">    def forward(self, x):</w:t>
        <w:br/>
        <w:t xml:space="preserve">        return self.ffn_layers(x)  # 前向传播</w:t>
        <w:br/>
        <w:br/>
        <w:t>class PKIBlock(nn.Module):</w:t>
        <w:br/>
        <w:t xml:space="preserve">    """多核Inception块，结合卷积和前馈网络。"""</w:t>
        <w:br/>
        <w:t xml:space="preserve">    </w:t>
        <w:br/>
        <w:t xml:space="preserve">    def __init__(self, in_channels: int, out_channels: int):</w:t>
        <w:br/>
        <w:t xml:space="preserve">        super().__init__()</w:t>
        <w:br/>
        <w:t xml:space="preserve">        self.conv1 = nn.Conv2d(in_channels, out_channels, kernel_size=1)  # 1x1卷积</w:t>
        <w:br/>
        <w:t xml:space="preserve">        self.ffn = ConvFFN(out_channels, out_channels)  # 前馈网络</w:t>
        <w:br/>
        <w:br/>
        <w:t xml:space="preserve">    def forward(self, x):</w:t>
        <w:br/>
        <w:t xml:space="preserve">        x = self.conv1(x)  # 卷积操作</w:t>
        <w:br/>
        <w:t xml:space="preserve">        x = self.ffn(x)  # 前馈网络操作</w:t>
        <w:br/>
        <w:t xml:space="preserve">        return x</w:t>
        <w:br/>
        <w:br/>
        <w:t>class PKINet(nn.Module):</w:t>
        <w:br/>
        <w:t xml:space="preserve">    """多核Inception网络。"""</w:t>
        <w:br/>
        <w:t xml:space="preserve">    </w:t>
        <w:br/>
        <w:t xml:space="preserve">    def __init__(self):</w:t>
        <w:br/>
        <w:t xml:space="preserve">        super().__init__()</w:t>
        <w:br/>
        <w:t xml:space="preserve">        self.stem = nn.Conv2d(3, 32, kernel_size=3, stride=2, padding=1)  # Stem层</w:t>
        <w:br/>
        <w:t xml:space="preserve">        self.block1 = PKIBlock(32, 64)  # 第一个PKI块</w:t>
        <w:br/>
        <w:t xml:space="preserve">        self.block2 = PKIBlock(64, 128)  # 第二个PKI块</w:t>
        <w:br/>
        <w:br/>
        <w:t xml:space="preserve">    def forward(self, x):</w:t>
        <w:br/>
        <w:t xml:space="preserve">        x = self.stem(x)  # 通过Stem层</w:t>
        <w:br/>
        <w:t xml:space="preserve">        x = self.block1(x)  # 通过第一个PKI块</w:t>
        <w:br/>
        <w:t xml:space="preserve">        x = self.block2(x)  # 通过第二个PKI块</w:t>
        <w:br/>
        <w:t xml:space="preserve">        return x</w:t>
        <w:br/>
        <w:br/>
        <w:t>def PKINET_T():</w:t>
        <w:br/>
        <w:t xml:space="preserve">    """创建一个T版本的PKINet模型。"""</w:t>
        <w:br/>
        <w:t xml:space="preserve">    return PKINet()</w:t>
        <w:br/>
        <w:br/>
        <w:t>if __name__ == '__main__':</w:t>
        <w:br/>
        <w:t xml:space="preserve">    model = PKINET_T()  # 实例化模型</w:t>
        <w:br/>
        <w:t xml:space="preserve">    inputs = torch.randn((1, 3, 640, 640))  # 创建输入张量</w:t>
        <w:br/>
        <w:t xml:space="preserve">    res = model(inputs)  # 通过模型进行前向传播</w:t>
        <w:br/>
        <w:t xml:space="preserve">    print(res.size())  # 输出结果的尺寸</w:t>
        <w:br/>
        <w:t>```</w:t>
        <w:br/>
        <w:br/>
        <w:t>### 代码说明：</w:t>
        <w:br/>
        <w:t>1. **DropPath**: 实现了随机深度的功能，允许在训练期间随机丢弃某些路径，以增强模型的泛化能力。</w:t>
        <w:br/>
        <w:t>2. **ConvFFN**: 实现了一个简单的前馈网络，使用1x1卷积层来处理输入特征。</w:t>
        <w:br/>
        <w:t>3. **PKIBlock**: 结合卷积和前馈网络的块，负责特征的提取和转换。</w:t>
        <w:br/>
        <w:t>4. **PKINet**: 整个网络的结构，包含了Stem层和多个PKI块，用于处理输入数据并生成输出特征。</w:t>
        <w:br/>
        <w:t>5. **PKINET_T**: 用于创建一个特定版本的PKINet模型。</w:t>
        <w:br/>
        <w:br/>
        <w:t>该代码的核心部分集中在网络结构的定义和前向传播的实现上。```</w:t>
      </w:r>
    </w:p>
    <w:p>
      <w:pPr>
        <w:spacing w:line="240" w:lineRule="auto"/>
        <w:jc w:val="left"/>
      </w:pPr>
      <w:r>
        <w:rPr>
          <w:rFonts w:ascii="Times New Roman" w:hAnsi="Times New Roman" w:eastAsia="宋体"/>
          <w:color w:val="000000"/>
          <w:sz w:val="24"/>
        </w:rPr>
        <w:t>这个程序文件 `pkinet.py` 实现了一个名为 PKINet 的深度学习模型，主要用于计算机视觉任务。该模型采用了多种卷积模块和注意力机制，具有较高的灵活性和可扩展性。文件中包含多个类和函数，下面对其进行逐一说明。</w:t>
        <w:br/>
        <w:br/>
        <w:t>首先，文件导入了一些必要的库，包括 `math`、`torch` 和 `torch.nn`，并尝试从其他模块中导入一些组件，如 `ConvModule` 和 `BaseModule`。这些组件是构建神经网络的基础。</w:t>
        <w:br/>
        <w:br/>
        <w:t>接下来，定义了一个 `drop_path` 函数和一个 `DropPath` 类，二者实现了随机深度（Stochastic Depth）机制。这种机制在训练过程中随机丢弃某些路径，以提高模型的泛化能力。</w:t>
        <w:br/>
        <w:br/>
        <w:t>`autopad` 函数用于自动计算卷积的填充量，确保卷积操作的输出尺寸与输入一致。`make_divisible` 函数则用于确保通道数可以被指定的除数整除，以满足特定的模型结构要求。</w:t>
        <w:br/>
        <w:br/>
        <w:t>接下来定义了一些张量变换类，如 `BCHW2BHWC` 和 `BHWC2BCHW`，用于在不同的张量格式之间进行转换。这在处理图像数据时非常常见。</w:t>
        <w:br/>
        <w:br/>
        <w:t>`GSiLU` 类实现了一种全局的 Sigmoid 门控线性单元（Gated Linear Unit），用于增强模型的表达能力。`CAA` 类实现了上下文锚点注意力机制，旨在提高模型对上下文信息的捕捉能力。</w:t>
        <w:br/>
        <w:br/>
        <w:t>`ConvFFN` 类实现了一个多层感知机（MLP），使用卷积模块构建，具有前馈神经网络的特性。`Stem` 和 `DownSamplingLayer` 类分别实现了模型的初始层和下采样层，负责特征提取和尺寸缩小。</w:t>
        <w:br/>
        <w:br/>
        <w:t>`InceptionBottleneck` 类实现了一个瓶颈结构，结合了多个卷积核的特征提取能力，并可以选择性地应用上下文锚点注意力。`PKIBlock` 类则是多核卷积块的实现，结合了前面提到的各个模块，形成一个完整的块结构。</w:t>
        <w:br/>
        <w:br/>
        <w:t>`PKIStage` 类实现了模型的一个阶段，包含多个 `PKIBlock`，并负责处理输入数据的下采样和特征提取。最后，`PKINet` 类是整个模型的主体，负责将各个阶段组合在一起，并提供前向传播的功能。</w:t>
        <w:br/>
        <w:br/>
        <w:t>在模型的初始化过程中，`PKINet` 类根据不同的架构设置（如 'T'、'S'、'B'）构建不同的网络结构。模型的权重初始化也在 `init_weights` 方法中进行了定义，以确保训练的稳定性。</w:t>
        <w:br/>
        <w:br/>
        <w:t>最后，文件提供了三个函数 `PKINET_T`、`PKINET_S` 和 `PKINET_B`，用于创建不同版本的 PKINet 模型。在主程序中，示例展示了如何实例化模型并进行一次前向传播。</w:t>
        <w:br/>
        <w:br/>
        <w:t>总体而言，这个文件实现了一个复杂的深度学习模型，利用多种技术提升了模型的性能和灵活性，适合用于各种计算机视觉任务。</w:t>
      </w:r>
    </w:p>
    <w:p>
      <w:pPr>
        <w:spacing w:line="240" w:lineRule="auto"/>
        <w:jc w:val="left"/>
      </w:pPr>
      <w:r>
        <w:rPr>
          <w:rFonts w:ascii="Times New Roman" w:hAnsi="Times New Roman" w:eastAsia="宋体"/>
          <w:color w:val="000000"/>
          <w:sz w:val="24"/>
        </w:rPr>
        <w:t>### 程序整体功能和构架概括</w:t>
        <w:br/>
        <w:br/>
        <w:t>该程序整体是一个用于计算机视觉任务的深度学习框架，主要包括目标检测、特征提取和注意力机制等模块。通过不同的卷积层、注意力机制和网络结构的组合，用户可以构建出适合特定任务的深度学习模型。每个文件实现了特定的功能模块，增强了框架的灵活性和可扩展性。</w:t>
        <w:br/>
        <w:br/>
        <w:t>### 文件功能整理表</w:t>
        <w:br/>
        <w:br/>
        <w:t>| 文件名            | 功能描述                                                                 |</w:t>
        <w:br/>
        <w:t>|-------------------|--------------------------------------------------------------------------|</w:t>
        <w:br/>
        <w:t>| `TransNext.py`    | 实现了一个基于变换的卷积层，支持 CUDA 和非 CUDA 环境，增强了模型的表达能力。   |</w:t>
        <w:br/>
        <w:t>| `kaln_conv.py`    | 提供了结合卷积操作和勒让德多项式特征生成的卷积层，支持一维、二维和三维卷积。   |</w:t>
        <w:br/>
        <w:t>| `predict.py`      | 实现了目标检测的预测模块，负责模型的预测和结果后处理，使用 YOLO 模型。       |</w:t>
        <w:br/>
        <w:t>| `wtconv2d.py`     | 实现了基于小波变换的二维卷积层，增强了图像特征提取能力，适用于多尺度处理。   |</w:t>
        <w:br/>
        <w:t>| `attention.py`    | 提供了多种注意力机制的实现，包括通道注意力、空间注意力等，增强了特征表示能力。 |</w:t>
        <w:br/>
        <w:t>| `pkinet.py`       | 实现了 PKINet 模型，结合多种卷积模块和注意力机制，适用于计算机视觉任务。      |</w:t>
        <w:br/>
        <w:t>| `RFAConv.py`      | 实现了基于区域特征注意力的卷积层，旨在提高模型对局部特征的捕捉能力。         |</w:t>
        <w:br/>
        <w:br/>
        <w:t>以上表格整理了每个文件的主要功能，展示了它们在整个深度学习框架中的作用和相互关系。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