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改进yolo11-RepNCSPELAN_CAA等200+全套创新点大全：脑部CT图像分割系统源码＆数据集全套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脑部CT图像的分割在医学影像分析中扮演着至关重要的角色，尤其是在脑部疾病的诊断和治疗中。随着影像学技术的不断进步，CT扫描已成为评估脑部病变的重要工具。然而，传统的手动分割方法不仅耗时，而且容易受到人为因素的影响，导致分割结果的不一致性。因此，开发高效、准确的自动化分割系统显得尤为重要。</w:t>
        <w:br/>
        <w:br/>
        <w:t>近年来，深度学习技术的迅猛发展为医学图像处理带来了新的机遇。YOLO（You Only Look Once）系列模型因其在目标检测任务中的高效性和准确性而受到广泛关注。YOLOv11作为该系列的最新版本，具备更强的特征提取能力和更快的推理速度，适合处理复杂的医学图像数据。通过对YOLOv11进行改进，可以更好地适应脑部CT图像的特征，从而提高分割的精度和效率。</w:t>
        <w:br/>
        <w:br/>
        <w:t>本研究基于一个包含5500幅脑部CT图像的数据集，数据集中标注了两类重要的脑部结构。这些图像经过精心的预处理和数据增强，以提高模型的泛化能力和鲁棒性。通过利用深度学习技术，我们希望能够实现对脑部CT图像的高效分割，为临床医生提供更为准确的诊断依据。</w:t>
        <w:br/>
        <w:br/>
        <w:t>综上所述，基于改进YOLOv11的脑部CT图像分割系统的研究，不仅具有重要的学术价值，也为临床实践提供了有力的支持。通过该系统的开发与应用，可以有效提升脑部疾病的早期诊断率，从而改善患者的治疗效果和生存质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脑部CT图像分割系统，因此所使用的数据集专注于“CT脑部分割”这一主题。该数据集包含了大量经过精心标注的脑部CT图像，旨在为模型的训练提供丰富的样本。数据集中包含两个主要类别，分别标记为“0”和“1”，这两个类别代表了不同的脑部结构或病变区域。具体而言，类别“0”通常指代健康的脑组织，而类别“1”则可能对应于存在病变或异常的区域，如肿瘤、出血或其他病理变化。</w:t>
        <w:br/>
        <w:br/>
        <w:t>数据集的构建过程经过严格的筛选和标注，确保每一幅CT图像都能准确反映其对应的类别特征。这一过程不仅提高了数据的质量，也为后续的模型训练提供了坚实的基础。数据集中的图像涵盖了不同年龄段、性别及病理状态的患者，确保了模型在实际应用中的广泛适用性和鲁棒性。</w:t>
        <w:br/>
        <w:br/>
        <w:t>在训练过程中，数据集将被用于监督学习，模型将通过不断调整参数来优化对不同类别的识别能力。通过引入多样化的样本，模型能够学习到更为复杂的特征，从而提高分割的准确性和效率。此外，数据集的规模和多样性也为模型的泛化能力提供了保障，使其能够在面对未见过的CT图像时，依然保持良好的表现。</w:t>
        <w:br/>
        <w:br/>
        <w:t>综上所述，本项目的数据集不仅为YOLOv11的改进提供了必要的训练基础，也为脑部CT图像的自动化分析奠定了重要的理论和实践基础，期待通过这一研究能够推动医学影像分析领域的发展。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确保所有层的通道数是8的倍数。</w:t>
        <w:br/>
        <w:t xml:space="preserve">    :param v: 输入值</w:t>
        <w:br/>
        <w:t xml:space="preserve">    :param divisor: 除数</w:t>
        <w:br/>
        <w:t xml:space="preserve">    :param min_value: 最小值</w:t>
        <w:br/>
        <w:t xml:space="preserve">    :return: 处理后的值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包含卷积层和批归一化层的组合模块。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将卷积层和批归一化层融合为一个卷积层。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RepViT块，包含通道混合和token混合。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</w:t>
        <w:br/>
        <w:t xml:space="preserve">        assert(hidden_dim == 2 * inp)</w:t>
        <w:br/>
        <w:br/>
        <w:t xml:space="preserve">        if stride == 2:</w:t>
        <w:br/>
        <w:t xml:space="preserve">            # 当步幅为2时，使用token混合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# 通道混合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nn.Identity(),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self.token_mixer = nn.Sequential(</w:t>
        <w:br/>
        <w:t xml:space="preserve">                Conv2d_BN(inp, inp, 3, 1, 1, groups=inp),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nn.Identity(),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# 前向传播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RepViT模型类，包含多个RepViTBlock。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</w:t>
        <w:br/>
        <w:t xml:space="preserve">        input_channel = self.cfgs[0][2]</w:t>
        <w:br/>
        <w:t xml:space="preserve">        # 构建初始层</w:t>
        <w:br/>
        <w:t xml:space="preserve">        layers = [Conv2d_BN(3, input_channel // 2, 3, 2, 1), nn.GELU(),</w:t>
        <w:br/>
        <w:t xml:space="preserve">                  Conv2d_BN(input_channel // 2, input_channel, 3, 2, 1)]</w:t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# 前向传播，返回特征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构建RepViT模型的特定配置。</w:t>
        <w:br/>
        <w:t xml:space="preserve">    """</w:t>
        <w:br/>
        <w:t xml:space="preserve">    cfgs = [</w:t>
        <w:br/>
        <w:t xml:space="preserve">        [3, 2, 80, 1, 0, 1],</w:t>
        <w:br/>
        <w:t xml:space="preserve">        [3, 2, 80, 0, 0, 1],</w:t>
        <w:br/>
        <w:t xml:space="preserve">        # 省略其他配置...</w:t>
        <w:br/>
        <w:t xml:space="preserve">        [3, 2, 640, 0, 1, 2],</w:t>
        <w:br/>
        <w:t xml:space="preserve">        [3, 2, 640, 1, 1, 1],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**_make_divisible**: 确保通道数是8的倍数，常用于卷积层的设计。</w:t>
        <w:br/>
        <w:t>2. **Conv2d_BN**: 自定义的卷积层与批归一化层的组合，支持融合操作以提高推理速度。</w:t>
        <w:br/>
        <w:t>3. **RepViTBlock**: 代表性ViT块，包含token混合和通道混合的操作。</w:t>
        <w:br/>
        <w:t>4. **RepViT**: 整个模型的定义，包含多个RepViTBlock，构建了网络的特征提取部分。</w:t>
        <w:br/>
        <w:t>5. **repvit_m2_3**: 构建特定配置的RepViT模型，并可加载预训练权重。</w:t>
        <w:br/>
        <w:br/>
        <w:t>这段代码实现了一个高效的卷积神经网络结构，适用于图像分类等任务。```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`repvit.py` 实现了一个名为 RepViT 的深度学习模型，主要用于图像处理任务。该模型的设计灵感来源于 MobileNetV3，并结合了残差网络的结构。文件中包含了多个类和函数，下面是对其主要部分的逐步分析。</w:t>
        <w:br/>
        <w:br/>
        <w:t>首先，文件导入了必要的库，包括 PyTorch 的神经网络模块、NumPy 和 timm 库中的 SqueezeExcite 层。接着，定义了一个 `replace_batchnorm` 函数，该函数用于遍历模型的子模块，将 BatchNorm2d 层替换为 Identity 层，从而在模型推理时提高效率。</w:t>
        <w:br/>
        <w:br/>
        <w:t>接下来，定义了一个 `_make_divisible` 函数，确保每一层的通道数是 8 的倍数，这在某些模型架构中是一个常见的要求。这个函数会根据输入的值和最小值进行调整，以确保符合这个条件。</w:t>
        <w:br/>
        <w:br/>
        <w:t>然后，定义了一个 `Conv2d_BN` 类，它是一个组合了卷积层和批归一化层的顺序容器。该类在初始化时创建卷积层和批归一化层，并对批归一化层的权重进行初始化。它还实现了一个 `fuse_self` 方法，用于将卷积层和批归一化层融合为一个卷积层，以减少计算量。</w:t>
        <w:br/>
        <w:br/>
        <w:t>接下来是 `Residual` 类，它实现了残差连接的功能。在前向传播中，如果模型处于训练状态且设置了丢弃率，它会随机选择是否将输入与经过处理的输出相加。这个类同样实现了 `fuse_self` 方法，用于在推理时融合卷积层和残差连接。</w:t>
        <w:br/>
        <w:br/>
        <w:t>`RepVGGDW` 类是一个更复杂的模块，结合了深度可分离卷积和残差连接。它的前向传播中会将两个卷积的输出相加，并加上输入，形成残差连接。该类也实现了 `fuse_self` 方法。</w:t>
        <w:br/>
        <w:br/>
        <w:t>`RepViTBlock` 类是 RepViT 模型的基本构建块，包含了通道混合和标记混合的功能。根据步幅的不同，它会选择不同的结构来处理输入数据。</w:t>
        <w:br/>
        <w:br/>
        <w:t>`RepViT` 类是整个模型的核心，它根据给定的配置构建模型的各个层。配置包含了每个块的参数，如卷积核大小、扩展因子、输出通道数等。模型的前向传播方法会返回不同尺度的特征图，以便后续处理。</w:t>
        <w:br/>
        <w:br/>
        <w:t>此外，文件中还定义了 `switch_to_deploy` 方法，用于在推理阶段替换 BatchNorm 层为 Identity 层，以提高推理速度。</w:t>
        <w:br/>
        <w:br/>
        <w:t>`update_weight` 函数用于更新模型的权重，将预训练模型的权重加载到当前模型中。</w:t>
        <w:br/>
        <w:br/>
        <w:t>最后，文件提供了多个函数（如 `repvit_m0_9`, `repvit_m1_0`, `repvit_m1_1`, `repvit_m1_5`, `repvit_m2_3`）来构建不同配置的 RepViT 模型。这些函数接受权重文件路径作为参数，并在构建模型时加载相应的权重。</w:t>
        <w:br/>
        <w:br/>
        <w:t>在 `__main__` 部分，代码实例化了一个 RepViT 模型，并对一个随机输入进行前向传播，打印输出特征图的尺寸。这部分代码用于测试模型的构建和前向传播是否正常工作。</w:t>
        <w:br/>
        <w:br/>
        <w:t>总体而言，这个文件实现了一个高效的图像处理模型，结合了现代卷积神经网络的设计理念，适用于各种计算机视觉任务。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</w:t>
        <w:br/>
        <w:t xml:space="preserve">        # 权重参数初始化</w:t>
        <w:br/>
        <w:t xml:space="preserve">        self.weight = torch.nn.Parameter(torch.randn(dim, 1, act_num * 2 + 1, act_num * 2 + 1))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None, padding=(self.act_num * 2 + 1) // 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融合批归一化的权重和偏置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weight * t, beta - running_mean * gamma / std</w:t>
        <w:br/>
        <w:br/>
        <w:t># 定义基本模块Block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根据是否部署选择不同的卷积层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># 定义VanillaNet网络结构</w:t>
        <w:br/>
        <w:t>class VanillaNet(nn.Module):</w:t>
        <w:br/>
        <w:t xml:space="preserve">    def __init__(self, in_chans=3, num_classes=1000, dims=[96, 192, 384, 768], strides=[2, 2, 2, 1], deploy=False):</w:t>
        <w:br/>
        <w:t xml:space="preserve">        super().__init__()</w:t>
        <w:br/>
        <w:t xml:space="preserve">        self.deploy = deploy</w:t>
        <w:br/>
        <w:t xml:space="preserve">        # 网络的初始层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  # 存储各个Block</w:t>
        <w:br/>
        <w:t xml:space="preserve">        for i in range(len(strides)):</w:t>
        <w:br/>
        <w:t xml:space="preserve">            stage = Block(dim=dims[i], dim_out=dims[i + 1],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依次通过每个Block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随机输入</w:t>
        <w:br/>
        <w:t xml:space="preserve">    model = VanillaNet()  # 创建模型</w:t>
        <w:br/>
        <w:t xml:space="preserve">    pred = model(inputs)  # 前向传播</w:t>
        <w:br/>
        <w:t xml:space="preserve">    print(pred.size())  # 输出预测结果的尺寸</w:t>
        <w:br/>
        <w:t>```</w:t>
        <w:br/>
        <w:br/>
        <w:t>### 代码说明：</w:t>
        <w:br/>
        <w:t>1. **Activation类**：自定义的激活函数类，包含了卷积操作和批归一化的融合。</w:t>
        <w:br/>
        <w:t>2. **Block类**：网络的基本构建模块，包含卷积层、池化层和激活函数。</w:t>
        <w:br/>
        <w:t>3. **VanillaNet类**：整个网络结构的定义，包含初始层和多个Block的堆叠。</w:t>
        <w:br/>
        <w:t>4. **前向传播**：在每个类中实现了`forward`方法，定义了数据如何通过网络流动。</w:t>
        <w:br/>
        <w:t>5. **示例用法**：在主程序中创建一个随机输入并通过模型进行前向传播，输出结果的尺寸。```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`VanillaNet.py` 实现了一个名为 VanillaNet 的深度学习模型，主要用于图像处理任务。该模型是基于 PyTorch 框架构建的，包含了一些自定义的层和模块，旨在提高模型的灵活性和性能。</w:t>
        <w:br/>
        <w:br/>
        <w:t>首先，文件开头包含了一些版权声明和许可证信息，表明该程序是开源的，并遵循 MIT 许可证。接下来，程序导入了必要的库，包括 PyTorch 的核心模块、神经网络模块、功能模块以及一些用于权重初始化的工具。</w:t>
        <w:br/>
        <w:br/>
        <w:t>文件中定义了多个类和函数。`activation` 类是一个自定义的激活函数类，继承自 ReLU，增加了可学习的权重和偏置。该类在前向传播中使用卷积操作，并根据是否处于部署模式（`deploy`）选择不同的处理方式。此外，`Block` 类是模型的基本构建块，包含卷积层、池化层和激活层，支持不同的步幅和自适应池化。</w:t>
        <w:br/>
        <w:br/>
        <w:t>`VanillaNet` 类是整个模型的主体，包含多个 `Block` 作为其组成部分。构造函数中，模型的输入通道、类别数、各层的维度、丢弃率、激活函数数量、步幅等参数都可以进行配置。模型的前向传播方法定义了输入数据如何通过各个层进行处理，并在特定的尺度下提取特征。</w:t>
        <w:br/>
        <w:br/>
        <w:t>在模型的训练和推理过程中，权重的初始化和批归一化的融合是非常重要的。程序中提供了 `_fuse_bn_tensor` 方法，用于在模型部署时融合卷积层和批归一化层的权重，以提高推理速度。</w:t>
        <w:br/>
        <w:br/>
        <w:t>此外，程序还定义了一些用于创建不同配置的 VanillaNet 模型的函数，例如 `vanillanet_5` 到 `vanillanet_13`，这些函数允许用户通过指定预训练权重来加载模型。</w:t>
        <w:br/>
        <w:br/>
        <w:t>最后，程序的主入口部分展示了如何创建一个 VanillaNet 模型实例，并对随机输入进行推理，输出每个特征图的尺寸。这部分代码可以用作测试和验证模型的基本功能。</w:t>
        <w:br/>
        <w:br/>
        <w:t>总体而言，`VanillaNet.py` 文件展示了一个灵活且可扩展的深度学习模型实现，适用于各种图像处理任务，并且提供了良好的可配置性和可复用性。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```以下是提取出的核心部分代码，并附上详细的中文注释：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# 定义OREPA模块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</w:t>
        <w:br/>
        <w:t xml:space="preserve">        # 初始化参数</w:t>
        <w:br/>
        <w:t xml:space="preserve">        self.in_channels = in_channels</w:t>
        <w:br/>
        <w:t xml:space="preserve">        self.out_channels = out_channels</w:t>
        <w:br/>
        <w:t xml:space="preserve">        self.kernel_size = kernel_size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self.groups = groups</w:t>
        <w:br/>
        <w:t xml:space="preserve">        self.dilation = dilation</w:t>
        <w:br/>
        <w:t xml:space="preserve">        </w:t>
        <w:br/>
        <w:t xml:space="preserve">        # 激活函数</w:t>
        <w:br/>
        <w:t xml:space="preserve">        self.nonlinear = nn.ReLU() if act else nn.Identity()</w:t>
        <w:br/>
        <w:t xml:space="preserve">        </w:t>
        <w:br/>
        <w:t xml:space="preserve">        # 定义卷积层参数</w:t>
        <w:br/>
        <w:t xml:space="preserve">        self.weight_orepa_origin = nn.Parameter(torch.Tensor(out_channels, in_channels // groups, kernel_size, kernel_size))</w:t>
        <w:br/>
        <w:t xml:space="preserve">        self.weight_orepa_avg_conv = nn.Parameter(torch.Tensor(out_channels, in_channels // groups, 1, 1))</w:t>
        <w:br/>
        <w:t xml:space="preserve">        self.weight_orepa_pfir_conv = nn.Parameter(torch.Tensor(out_channels, in_channels // groups, 1, 1))</w:t>
        <w:br/>
        <w:t xml:space="preserve">        </w:t>
        <w:br/>
        <w:t xml:space="preserve">        # 初始化参数</w:t>
        <w:br/>
        <w:t xml:space="preserve">        nn.init.kaiming_uniform_(self.weight_orepa_origin, a=0.0)</w:t>
        <w:br/>
        <w:t xml:space="preserve">        nn.init.kaiming_uniform_(self.weight_orepa_avg_conv, a=0.0)</w:t>
        <w:br/>
        <w:t xml:space="preserve">        nn.init.kaiming_uniform_(self.weight_orepa_pfir_conv, a=0.0)</w:t>
        <w:br/>
        <w:t xml:space="preserve">        </w:t>
        <w:br/>
        <w:t xml:space="preserve">        # 其他参数</w:t>
        <w:br/>
        <w:t xml:space="preserve">        self.vector = nn.Parameter(torch.Tensor(6, out_channels))  # 用于加权不同分支的权重</w:t>
        <w:br/>
        <w:t xml:space="preserve">        </w:t>
        <w:br/>
        <w:t xml:space="preserve">        # 初始化向量</w:t>
        <w:br/>
        <w:t xml:space="preserve">        self.init_vector()</w:t>
        <w:br/>
        <w:br/>
        <w:t xml:space="preserve">    def init_vector(self):</w:t>
        <w:br/>
        <w:t xml:space="preserve">        # 初始化向量的值</w:t>
        <w:br/>
        <w:t xml:space="preserve">        nn.init.constant_(self.vector[0, :], 0.25)  # origin</w:t>
        <w:br/>
        <w:t xml:space="preserve">        nn.init.constant_(self.vector[1, :], 0.25)  # avg</w:t>
        <w:br/>
        <w:t xml:space="preserve">        nn.init.constant_(self.vector[2, :], 0.0)   # prior</w:t>
        <w:br/>
        <w:t xml:space="preserve">        nn.init.constant_(self.vector[3, :], 0.5)   # 1x1_kxk</w:t>
        <w:br/>
        <w:t xml:space="preserve">        nn.init.constant_(self.vector[4, :], 1.0)   # 1x1</w:t>
        <w:br/>
        <w:t xml:space="preserve">        nn.init.constant_(self.vector[5, :], 0.5)   # dws_conv</w:t>
        <w:br/>
        <w:br/>
        <w:t xml:space="preserve">    def weight_gen(self):</w:t>
        <w:br/>
        <w:t xml:space="preserve">        # 生成最终的卷积权重</w:t>
        <w:br/>
        <w:t xml:space="preserve">        weight_orepa_origin = self.weight_orepa_origin * self.vector[0, :].view(-1, 1, 1, 1)</w:t>
        <w:br/>
        <w:t xml:space="preserve">        weight_orepa_avg = self.weight_orepa_avg_conv * self.vector[1, :].view(-1, 1, 1, 1)</w:t>
        <w:br/>
        <w:t xml:space="preserve">        weight_orepa_pfir = self.weight_orepa_pfir_conv * self.vector[2, :].view(-1, 1, 1, 1)</w:t>
        <w:br/>
        <w:t xml:space="preserve">        </w:t>
        <w:br/>
        <w:t xml:space="preserve">        # 将所有权重相加</w:t>
        <w:br/>
        <w:t xml:space="preserve">        weight = weight_orepa_origin + weight_orepa_avg + weight_orepa_pfir</w:t>
        <w:br/>
        <w:t xml:space="preserve">        return weight</w:t>
        <w:br/>
        <w:br/>
        <w:t xml:space="preserve">    def forward(self, inputs):</w:t>
        <w:br/>
        <w:t xml:space="preserve">        # 前向传播</w:t>
        <w:br/>
        <w:t xml:space="preserve">        weight = self.weight_gen()  # 生成权重</w:t>
        <w:br/>
        <w:t xml:space="preserve">        out = F.conv2d(inputs, weight, stride=self.stride, padding=self.padding, dilation=self.dilation, groups=self.groups)</w:t>
        <w:br/>
        <w:t xml:space="preserve">        return self.nonlinear(out)  # 应用激活函数</w:t>
        <w:br/>
        <w:br/>
        <w:t># 示例：使用OREPA模块</w:t>
        <w:br/>
        <w:t>model = OREPA(in_channels=3, out_channels=16)</w:t>
        <w:br/>
        <w:t>input_tensor = torch.randn(1, 3, 32, 32)  # 假设输入为1张3通道32x32的图像</w:t>
        <w:br/>
        <w:t>output = model(input_tensor)  # 前向传播</w:t>
        <w:br/>
        <w:t>print(output.shape)  # 输出形状</w:t>
        <w:br/>
        <w:t>```</w:t>
        <w:br/>
        <w:br/>
        <w:t>### 代码注释说明：</w:t>
        <w:br/>
        <w:t>1. **OREPA类**：这是一个自定义的神经网络模块，继承自`nn.Module`。它的主要功能是实现一种新的卷积结构，支持多种分支的卷积操作。</w:t>
        <w:br/>
        <w:t>2. **初始化方法**：在`__init__`中，定义了输入输出通道、卷积核大小、步幅、填充、分组数和扩张率等参数，并初始化卷积层的权重。</w:t>
        <w:br/>
        <w:t>3. **激活函数**：根据参数选择使用ReLU激活函数或恒等函数。</w:t>
        <w:br/>
        <w:t>4. **权重生成**：`weight_gen`方法根据不同的分支权重生成最终的卷积权重。</w:t>
        <w:br/>
        <w:t>5. **前向传播**：在`forward`方法中，调用`weight_gen`生成权重，并通过`F.conv2d`进行卷积操作，最后应用激活函数。</w:t>
        <w:br/>
        <w:br/>
        <w:t>以上代码展示了OREPA模块的核心功能，并通过示例展示了如何使用该模块。```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`orepa.py` 是一个基于 PyTorch 的深度学习模型实现，主要涉及到一种名为 OREPA（Origin-RepVGG Efficient Pointwise Attention）的卷积神经网络结构。文件中定义了多个类和函数，主要用于构建和训练深度学习模型。</w:t>
        <w:br/>
        <w:br/>
        <w:t>首先，文件导入了必要的库，包括 PyTorch 的核心库、神经网络模块、数学库和 NumPy。接着，定义了一些辅助函数，如 `transI_fusebn` 和 `transVI_multiscale`，这些函数用于处理卷积核和批归一化层的参数转换，以及对卷积核进行多尺度填充。</w:t>
        <w:br/>
        <w:br/>
        <w:t>`OREPA` 类是这个文件的核心类，继承自 `nn.Module`。在其构造函数中，初始化了多个参数，包括输入和输出通道数、卷积核大小、步幅、填充、分组卷积、扩张率等。根据是否部署（`deploy` 参数），它会选择不同的初始化方式。如果是部署模式，则直接使用标准的卷积层；否则，它会初始化多个卷积核参数，并通过 Kaiming 正态分布进行初始化。</w:t>
        <w:br/>
        <w:br/>
        <w:t>在 `OREPA` 类中，定义了 `weight_gen` 方法，该方法生成最终的卷积权重。它通过多个分支的权重加权组合来生成最终的卷积核，这些分支包括原始卷积、平均卷积、1x1 卷积等。`forward` 方法实现了前向传播，使用生成的权重进行卷积操作，并通过非线性激活函数和批归一化层进行处理。</w:t>
        <w:br/>
        <w:br/>
        <w:t>`OREPA_LargeConv` 类实现了大卷积核的 OREPA 结构，允许使用更大的卷积核进行特征提取。它的构造函数和前向传播方法与 `OREPA` 类类似，但在权重生成和卷积操作上有所不同。</w:t>
        <w:br/>
        <w:br/>
        <w:t>`ConvBN` 类是一个简单的卷积加批归一化的组合，支持在部署模式下直接使用卷积层，或者在训练模式下使用卷积和批归一化。</w:t>
        <w:br/>
        <w:br/>
        <w:t>`OREPA_3x3_RepVGG` 类是一个具体的 OREPA 结构实现，专门针对 3x3 卷积核进行设计。它的构造函数中初始化了多个参数，并定义了权重生成方法和前向传播方法。</w:t>
        <w:br/>
        <w:br/>
        <w:t>最后，`RepVGGBlock_OREPA` 类实现了一个复合块，结合了 OREPA 和 SEAttention（Squeeze-and-Excitation Attention）机制。它在前向传播中结合了多个分支的输出，提供了更强的特征表达能力。</w:t>
        <w:br/>
        <w:br/>
        <w:t>整体而言，这个文件实现了一个灵活且高效的卷积神经网络结构，支持多种卷积配置和参数初始化方式，适用于各种计算机视觉任务。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引入自定义的RepBN和LinearNorm模块</w:t>
        <w:br/>
        <w:t>from .prepbn import RepBN, LinearNorm</w:t>
        <w:br/>
        <w:t>from ..modules.transformer import TransformerEncoderLayer</w:t>
        <w:br/>
        <w:br/>
        <w:t># 定义线性归一化和RepBN的组合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初始化父类TransformerEncoderLayer</w:t>
        <w:br/>
        <w:t xml:space="preserve">        super().__init__(c1, cm, num_heads, dropout, act, normalize_before)</w:t>
        <w:br/>
        <w:t xml:space="preserve">        </w:t>
        <w:br/>
        <w:t xml:space="preserve">        # 使用线性归一化和RepBN进行归一化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获取输入张量的通道数、高度和宽度</w:t>
        <w:br/>
        <w:t xml:space="preserve">        pos_embed = self.build_2d_sincos_position_embedding(w, h, c)  # 构建2D位置嵌入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将输出张量恢复为形状[B,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"嵌入维度必须是4的倍数，以便进行2D正弦-余弦位置嵌入"</w:t>
        <w:br/>
        <w:t xml:space="preserve">        # 创建宽度和高度的网格</w:t>
        <w:br/>
        <w:t xml:space="preserve">        grid_w = torch.arange(w, dtype=torch.float32)</w:t>
        <w:br/>
        <w:t xml:space="preserve">        grid_h = torch.arange(h, dtype=torch.float32)</w:t>
        <w:br/>
        <w:t xml:space="preserve">        grid_w, grid_h = torch.meshgrid(grid_w, grid_h, indexing="ij")</w:t>
        <w:br/>
        <w:t xml:space="preserve">        </w:t>
        <w:br/>
        <w:t xml:space="preserve">        pos_dim = embed_dim // 4  # 计算位置嵌入的维度</w:t>
        <w:br/>
        <w:t xml:space="preserve">        omega = torch.arange(pos_dim, dtype=torch.float32) / pos_dim</w:t>
        <w:br/>
        <w:t xml:space="preserve">        omega = 1.0 / (temperature**omega)  # 温度缩放</w:t>
        <w:br/>
        <w:br/>
        <w:t xml:space="preserve">        # 计算位置嵌入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代码注释说明：</w:t>
        <w:br/>
        <w:t>1. **模块导入**：导入必要的PyTorch模块和自定义模块。</w:t>
        <w:br/>
        <w:t>2. **归一化定义**：使用`partial`函数定义了一个结合了线性归一化和RepBN的归一化方法。</w:t>
        <w:br/>
        <w:t>3. **TransformerEncoderLayer_RepBN类**：继承自`TransformerEncoderLayer`，在初始化时设置了两个归一化层。</w:t>
        <w:br/>
        <w:t>4. **AIFI_RepBN类**：继承自`TransformerEncoderLayer_RepBN`，定义了AIFI变换器层的前向传播方法。</w:t>
        <w:br/>
        <w:t>5. **前向传播**：在前向传播中，输入张量被展平并与位置嵌入结合，然后输出恢复为原始形状。</w:t>
        <w:br/>
        <w:t>6. **位置嵌入构建**：静态方法`build_2d_sincos_position_embedding`用于生成2D正弦-余弦位置嵌入，确保嵌入维度为4的倍数。```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`transformer.py` 定义了一个基于 Transformer 的编码层，主要用于处理图像或序列数据。文件中引入了 PyTorch 库，并且包含了一些自定义的模块和类。</w:t>
        <w:br/>
        <w:br/>
        <w:t>首先，文件导入了必要的 PyTorch 模块，包括 `torch` 和 `torch.nn`，以及一些功能性模块。接着，它从其他文件中引入了 `RepBN` 和 `LinearNorm`，这些可能是自定义的归一化层。`TransformerEncoderLayer` 和 `AIFI` 也被引入，这表明该文件可能是 Transformer 模型的一部分。</w:t>
        <w:br/>
        <w:br/>
        <w:t>在文件中，使用了 `partial` 函数来创建一个新的归一化函数 `linearnorm`，这个函数结合了 `LayerNorm` 和 `RepBN`，并设置了一个步数参数。接下来，定义了一个名为 `TransformerEncoderLayer_RepBN` 的类，它继承自 `TransformerEncoderLayer`。在其构造函数中，调用了父类的构造函数，并定义了两个归一化层 `norm1` 和 `norm2`，这两个层使用了之前定义的 `linearnorm`。</w:t>
        <w:br/>
        <w:br/>
        <w:t>接下来，定义了 `AIFI_RepBN` 类，它继承自 `TransformerEncoderLayer_RepBN`，并在其构造函数中初始化了一些参数，如通道数、隐藏层大小、头数、丢弃率、激活函数和归一化标志。这个类的主要功能是实现 AIFI Transformer 层。</w:t>
        <w:br/>
        <w:br/>
        <w:t>在 `AIFI_RepBN` 类中，重写了 `forward` 方法，这是模型前向传播的核心部分。输入 `x` 的形状为 `[B, C, H, W]`，表示批量大小、通道数、高度和宽度。首先，提取出通道数、高度和宽度，并调用 `build_2d_sincos_position_embedding` 方法生成二维的正弦余弦位置嵌入。然后，将输入张量展平并调整维度，传递给父类的 `forward` 方法进行处理，最后将输出重新排列为原始的形状。</w:t>
        <w:br/>
        <w:br/>
        <w:t>`build_2d_sincos_position_embedding` 是一个静态方法，用于构建二维的正弦余弦位置嵌入。它首先检查嵌入维度是否可以被4整除，然后生成宽度和高度的网格，并计算出位置嵌入。最终返回的结果是一个包含正弦和余弦值的张量。</w:t>
        <w:br/>
        <w:br/>
        <w:t>总的来说，这个文件实现了一个自定义的 Transformer 编码层，结合了不同的归一化方法，并引入了位置嵌入的概念，以便在处理图像或序列数据时能够更好地捕捉空间或时间信息。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该工程包含多个深度学习模型的实现，主要集中在图像处理和计算机视觉任务上。整体架构包括不同类型的神经网络模型，如 RepViT、VanillaNet、OREPA 和 Transformer 编码层。每个文件实现了特定的模型结构和功能，提供了灵活的配置选项和高效的计算方式。以下是各个文件的主要功能概述：</w:t>
        <w:br/>
        <w:br/>
        <w:t>- **repvit.py**: 实现了 RepViT 模型，结合了卷积和残差连接，适用于图像分类和特征提取任务。</w:t>
        <w:br/>
        <w:t>- **VanillaNet.py**: 实现了 VanillaNet 模型，提供了多种卷积层和激活函数的组合，灵活性高，适用于多种视觉任务。</w:t>
        <w:br/>
        <w:t>- **orepa.py**: 实现了 OREPA 结构，结合了高效的卷积和注意力机制，旨在提高模型的性能和效率。</w:t>
        <w:br/>
        <w:t>- **transformer.py**: 实现了基于 Transformer 的编码层，结合了位置嵌入和自定义归一化方法，适用于处理图像和序列数据。</w:t>
        <w:br/>
        <w:br/>
        <w:t>### 文件功能整理表</w:t>
        <w:br/>
        <w:br/>
        <w:t>| 文件名              | 功能描述                                                       |</w:t>
        <w:br/>
        <w:t>|---------------------|---------------------------------------------------------------|</w:t>
        <w:br/>
        <w:t>| `repvit.py`         | 实现 RepViT 模型，结合卷积和残差连接，适用于图像处理任务。   |</w:t>
        <w:br/>
        <w:t>| `VanillaNet.py`     | 实现 VanillaNet 模型，提供灵活的卷积和激活函数组合。         |</w:t>
        <w:br/>
        <w:t>| `orepa.py`         | 实现 OREPA 结构，结合高效卷积和注意力机制，提高模型性能。   |</w:t>
        <w:br/>
        <w:t>| `transformer.py`    | 实现 Transformer 编码层，结合位置嵌入和自定义归一化方法。    |</w:t>
        <w:br/>
        <w:br/>
        <w:t>这个表格清晰地总结了每个文件的主要功能，便于理解整个工程的结构和目的。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