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改进yolo11-cls等200+全套创新点大全：农作物及杂草识别系统源码＆数据集全套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人口的不断增长，农业生产面临着前所未有的挑战。如何提高农作物的产量和质量，成为了现代农业研究的重要课题。在这一背景下，智能农业技术的应用逐渐受到重视，尤其是计算机视觉技术在农作物监测和管理中的潜力愈发显现。传统的人工识别方法不仅耗时耗力，而且容易受到人为因素的影响，难以保证识别的准确性和一致性。因此，开发高效、准确的农作物及杂草识别系统，成为了提升农业生产效率的重要手段。</w:t>
        <w:br/>
        <w:br/>
        <w:t>本研究旨在基于改进的YOLOv11模型，构建一个高效的农作物及杂草识别系统。该系统将利用CWD400-800数据集，该数据集包含1100幅图像，涵盖农作物、杂草及其他相关类别，具备较为丰富的多样性和代表性。通过对该数据集的深度学习训练，期望能够实现对农作物与杂草的高精度识别与分类，从而为农业管理提供科学依据。</w:t>
        <w:br/>
        <w:br/>
        <w:t>此外，随着环境保护意识的增强，精准农业的理念逐渐深入人心。通过自动化的识别系统，农民可以更有效地进行杂草管理，减少化学除草剂的使用，降低对环境的影响。这不仅有助于提高农作物的产量和质量，还能推动可持续农业的发展。因此，基于改进YOLOv11的农作物及杂草识别系统的研究，不仅具有重要的学术价值，也为实际农业生产提供了切实可行的解决方案。通过该系统的推广应用，期望能够推动农业生产方式的转变，实现农业的智能化与可持续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CWD400-800”，旨在为改进YOLOv11的农作物及杂草识别系统提供高质量的训练数据。该数据集专注于农业领域，特别是作物与杂草的识别与分类，具有重要的实际应用价值。数据集中包含三种主要类别，分别为“Crop”（作物）、“Liiter”（杂草）和“Weed”（杂草），这些类别的划分有助于系统在复杂的农业环境中准确识别和区分不同的植物种类。</w:t>
        <w:br/>
        <w:br/>
        <w:t>在数据集的构建过程中，研究团队收集了大量的图像数据，这些图像涵盖了不同生长阶段、不同光照条件以及不同气候环境下的作物和杂草。这种多样性确保了模型在训练过程中能够学习到丰富的特征，从而提高其在实际应用中的泛化能力。数据集中的每一张图像都经过精心标注，确保每个类别的植物在图像中清晰可辨，标注的准确性直接影响到模型的训练效果和识别精度。</w:t>
        <w:br/>
        <w:br/>
        <w:t>此外，数据集还考虑到了不同作物与杂草的生长特征，提供了丰富的背景信息，使得模型不仅能够识别植物的形态特征，还能理解其生长环境。这种综合性的训练数据将极大地提升YOLOv11在农作物及杂草识别任务中的表现，帮助农民和农业工作者更有效地管理作物生长和杂草控制，从而实现更高的农业生产效率和可持续发展目标。通过对“CWD400-800”数据集的深入分析与应用，本项目期待能够推动农业智能化的发展，为现代农业提供更为精准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```以下是经过精简和注释的核心代码部分，主要集中在 `DiverseBranchBlock` 类及其相关的函数和类。这个类实现了一个多分支卷积块，结合了不同类型的卷积操作和批归一化。</w:t>
        <w:br/>
        <w:br/>
        <w:t>```python</w:t>
        <w:br/>
        <w:t>import torch</w:t>
        <w:br/>
        <w:t>import torch.nn as nn</w:t>
        <w:br/>
        <w:t>import torch.nn.functional as F</w:t>
        <w:br/>
        <w:br/>
        <w:t>def transI_fusebn(kernel, bn):</w:t>
        <w:br/>
        <w:t xml:space="preserve">    """</w:t>
        <w:br/>
        <w:t xml:space="preserve">    将卷积核和批归一化层的参数融合为一个卷积核和偏置。</w:t>
        <w:br/>
        <w:t xml:space="preserve">    :param kernel: 卷积核</w:t>
        <w:br/>
        <w:t xml:space="preserve">    :param bn: 批归一化层</w:t>
        <w:br/>
        <w:t xml:space="preserve">    :return: 融合后的卷积核和偏置</w:t>
        <w:br/>
        <w:t xml:space="preserve">    """</w:t>
        <w:br/>
        <w:t xml:space="preserve">    gamma = bn.weight</w:t>
        <w:br/>
        <w:t xml:space="preserve">    std = (bn.running_var + bn.eps).sqrt()</w:t>
        <w:br/>
        <w:t xml:space="preserve">    return kernel * ((gamma / std).reshape(-1, 1, 1, 1)), bn.bias - bn.running_mean * gamma / std</w:t>
        <w:br/>
        <w:br/>
        <w:t>def conv_bn(in_channels, out_channels, kernel_size, stride=1, padding=0, dilation=1, groups=1):</w:t>
        <w:br/>
        <w:t xml:space="preserve">    """</w:t>
        <w:br/>
        <w:t xml:space="preserve">    创建一个卷积层和批归一化层的组合。</w:t>
        <w:br/>
        <w:t xml:space="preserve">    :param in_channels: 输入通道数</w:t>
        <w:br/>
        <w:t xml:space="preserve">    :param out_channels: 输出通道数</w:t>
        <w:br/>
        <w:t xml:space="preserve">    :param kernel_size: 卷积核大小</w:t>
        <w:br/>
        <w:t xml:space="preserve">    :param stride: 步幅</w:t>
        <w:br/>
        <w:t xml:space="preserve">    :param padding: 填充</w:t>
        <w:br/>
        <w:t xml:space="preserve">    :param dilation: 膨胀</w:t>
        <w:br/>
        <w:t xml:space="preserve">    :param groups: 分组卷积的组数</w:t>
        <w:br/>
        <w:t xml:space="preserve">    :return: 包含卷积和批归一化的序列</w:t>
        <w:br/>
        <w:t xml:space="preserve">    """</w:t>
        <w:br/>
        <w:t xml:space="preserve">    conv_layer = nn.Conv2d(in_channels, out_channels, kernel_size, stride=stride, padding=padding, dilation=dilation, groups=groups, bias=False)</w:t>
        <w:br/>
        <w:t xml:space="preserve">    bn_layer = nn.BatchNorm2d(out_channels)</w:t>
        <w:br/>
        <w:t xml:space="preserve">    return nn.Sequential(conv_layer, bn_layer)</w:t>
        <w:br/>
        <w:br/>
        <w:t>class DiverseBranchBlock(nn.Module):</w:t>
        <w:br/>
        <w:t xml:space="preserve">    def __init__(self, in_channels, out_channels, kernel_size, stride=1, padding=None, dilation=1, groups=1):</w:t>
        <w:br/>
        <w:t xml:space="preserve">        """</w:t>
        <w:br/>
        <w:t xml:space="preserve">        初始化多分支卷积块。</w:t>
        <w:br/>
        <w:t xml:space="preserve">        :param in_channels: 输入通道数</w:t>
        <w:br/>
        <w:t xml:space="preserve">        :param out_channels: 输出通道数</w:t>
        <w:br/>
        <w:t xml:space="preserve">        :param kernel_size: 卷积核大小</w:t>
        <w:br/>
        <w:t xml:space="preserve">        :param stride: 步幅</w:t>
        <w:br/>
        <w:t xml:space="preserve">        :param padding: 填充</w:t>
        <w:br/>
        <w:t xml:space="preserve">        :param dilation: 膨胀</w:t>
        <w:br/>
        <w:t xml:space="preserve">        :param groups: 分组卷积的组数</w:t>
        <w:br/>
        <w:t xml:space="preserve">        """</w:t>
        <w:br/>
        <w:t xml:space="preserve">        super(DiverseBranchBlock, self).__init__()</w:t>
        <w:br/>
        <w:t xml:space="preserve">        if padding is None:</w:t>
        <w:br/>
        <w:t xml:space="preserve">            padding = kernel_size // 2  # 默认填充为卷积核大小的一半</w:t>
        <w:br/>
        <w:br/>
        <w:t xml:space="preserve">        # 原始卷积和批归一化</w:t>
        <w:br/>
        <w:t xml:space="preserve">        self.dbb_origin = conv_bn(in_channels, out_channels, kernel_size, stride, padding, dilation, groups)</w:t>
        <w:br/>
        <w:br/>
        <w:t xml:space="preserve">        # 1x1卷积和批归一化</w:t>
        <w:br/>
        <w:t xml:space="preserve">        self.dbb_1x1 = conv_bn(in_channels, out_channels, kernel_size=1, stride=stride, padding=0, groups=groups)</w:t>
        <w:br/>
        <w:br/>
        <w:t xml:space="preserve">        # 平均池化和批归一化</w:t>
        <w:br/>
        <w:t xml:space="preserve">        self.dbb_avg = nn.Sequential(</w:t>
        <w:br/>
        <w:t xml:space="preserve">            nn.AvgPool2d(kernel_size=kernel_size, stride=stride, padding=0),</w:t>
        <w:br/>
        <w:t xml:space="preserve">            nn.BatchNorm2d(out_channels)</w:t>
        <w:br/>
        <w:t xml:space="preserve">        )</w:t>
        <w:br/>
        <w:br/>
        <w:t xml:space="preserve">    def get_equivalent_kernel_bias(self):</w:t>
        <w:br/>
        <w:t xml:space="preserve">        """</w:t>
        <w:br/>
        <w:t xml:space="preserve">        获取等效的卷积核和偏置，便于在推理时使用。</w:t>
        <w:br/>
        <w:t xml:space="preserve">        :return: 融合后的卷积核和偏置</w:t>
        <w:br/>
        <w:t xml:space="preserve">        """</w:t>
        <w:br/>
        <w:t xml:space="preserve">        k_origin, b_origin = transI_fusebn(self.dbb_origin[0].weight, self.dbb_origin[1])</w:t>
        <w:br/>
        <w:t xml:space="preserve">        k_1x1, b_1x1 = transI_fusebn(self.dbb_1x1[0].weight, self.dbb_1x1[1])</w:t>
        <w:br/>
        <w:t xml:space="preserve">        k_avg, b_avg = transI_fusebn(self.dbb_avg[1].weight, self.dbb_avg[1])</w:t>
        <w:br/>
        <w:br/>
        <w:t xml:space="preserve">        # 将所有卷积核和偏置合并</w:t>
        <w:br/>
        <w:t xml:space="preserve">        return k_origin + k_1x1 + k_avg, b_origin + b_1x1 + b_avg</w:t>
        <w:br/>
        <w:br/>
        <w:t xml:space="preserve">    def forward(self, inputs):</w:t>
        <w:br/>
        <w:t xml:space="preserve">        """</w:t>
        <w:br/>
        <w:t xml:space="preserve">        前向传播函数。</w:t>
        <w:br/>
        <w:t xml:space="preserve">        :param inputs: 输入张量</w:t>
        <w:br/>
        <w:t xml:space="preserve">        :return: 输出张量</w:t>
        <w:br/>
        <w:t xml:space="preserve">        """</w:t>
        <w:br/>
        <w:t xml:space="preserve">        out = self.dbb_origin(inputs)  # 原始卷积</w:t>
        <w:br/>
        <w:t xml:space="preserve">        out += self.dbb_1x1(inputs)    # 1x1卷积</w:t>
        <w:br/>
        <w:t xml:space="preserve">        out += self.dbb_avg(inputs)     # 平均池化</w:t>
        <w:br/>
        <w:t xml:space="preserve">        return out</w:t>
        <w:br/>
        <w:br/>
        <w:t># 示例：创建一个DiverseBranchBlock实例</w:t>
        <w:br/>
        <w:t># block = DiverseBranchBlock(in_channels=64, out_channels=128, kernel_size=3)</w:t>
        <w:br/>
        <w:t>```</w:t>
        <w:br/>
        <w:br/>
        <w:t>### 代码分析：</w:t>
        <w:br/>
        <w:t>1. **transI_fusebn**: 该函数将卷积层和批归一化层的参数融合为一个卷积核和偏置，方便在推理时使用。</w:t>
        <w:br/>
        <w:t>2. **conv_bn**: 该函数创建一个包含卷积层和批归一化层的序列，简化了模型的构建。</w:t>
        <w:br/>
        <w:t>3. **DiverseBranchBlock**: 这是主要的类，包含多个分支的卷积操作。它的构造函数初始化了原始卷积、1x1卷积和平均池化层。`get_equivalent_kernel_bias` 方法用于获取等效的卷积核和偏置，`forward` 方法定义了前向传播的计算过程。</w:t>
        <w:br/>
        <w:br/>
        <w:t>通过这种方式，代码变得更加简洁，并且注释提供了清晰的解释，便于理解每个部分的功能。```</w:t>
      </w:r>
    </w:p>
    <w:p>
      <w:pPr>
        <w:spacing w:line="240" w:lineRule="auto"/>
        <w:jc w:val="left"/>
      </w:pPr>
      <w:r>
        <w:rPr>
          <w:rFonts w:ascii="Times New Roman" w:hAnsi="Times New Roman" w:eastAsia="宋体"/>
          <w:color w:val="000000"/>
          <w:sz w:val="24"/>
        </w:rPr>
        <w:t>这个文件 `rep_block.py` 定义了一些用于构建深度学习模型的模块，主要是多分支卷积块（Diverse Branch Block）及其变体。这些模块通常用于计算机视觉任务，尤其是在处理图像时。以下是对代码的逐步解析。</w:t>
        <w:br/>
        <w:br/>
        <w:t>首先，文件导入了必要的库，包括 PyTorch 和 NumPy。接着定义了一些工具函数，用于卷积和批归一化的处理，例如 `transI_fusebn` 用于融合卷积层和批归一化层的权重和偏置，`transII_addbranch` 用于将多个卷积的输出相加，`transIII_1x1_kxk` 用于处理不同卷积核的组合，`transIV_depthconcat` 用于在深度维度上连接卷积结果，`transV_avg` 用于生成平均池化的卷积核，`transVI_multiscale` 用于调整卷积核的尺寸。</w:t>
        <w:br/>
        <w:br/>
        <w:t>接下来，定义了 `conv_bn` 函数，它创建一个包含卷积层和批归一化层的序列模块，方便后续使用。</w:t>
        <w:br/>
        <w:br/>
        <w:t>接下来是多个类的定义，首先是 `IdentityBasedConv1x1`，它实现了一个带有身份映射的 1x1 卷积层。该层的权重初始化为零，并且在前向传播时会将身份映射添加到卷积结果中。</w:t>
        <w:br/>
        <w:br/>
        <w:t>然后是 `BNAndPadLayer` 类，它结合了批归一化和填充操作，确保在卷积操作后，输出的特征图能够保持适当的尺寸。</w:t>
        <w:br/>
        <w:br/>
        <w:t>接下来是 `DiverseBranchBlock` 类，它是一个多分支卷积块的实现。该类可以根据输入的参数配置不同的卷积分支，支持多种卷积核的组合。它包含了多个卷积层和批归一化层，并在前向传播时将各个分支的输出相加。这个类还支持在推理阶段通过 `switch_to_deploy` 方法将多个分支合并为一个卷积层，以提高推理效率。</w:t>
        <w:br/>
        <w:br/>
        <w:t>`DiverseBranchBlockNOAct` 类是 `DiverseBranchBlock` 的一个变体，去掉了非线性激活函数，适用于某些特定的网络架构。</w:t>
        <w:br/>
        <w:br/>
        <w:t>`DeepDiverseBranchBlock` 和 `WideDiverseBranchBlock` 类是对多分支卷积块的进一步扩展，分别引入了更深和更宽的结构，允许更多的卷积分支和更复杂的卷积组合。这些类同样实现了合并卷积层的逻辑，以便在推理时提高效率。</w:t>
        <w:br/>
        <w:br/>
        <w:t>总的来说，这个文件实现了一些复杂的卷积结构，旨在通过多分支卷积和批归一化的组合来提高模型的表达能力和计算效率。这些模块可以在构建深度学习模型时灵活使用，尤其是在处理图像相关任务时。</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 自定义的批量归一化层，带有可学习的参数 alpha</w:t>
        <w:br/>
        <w:t>class RepBN(nn.Module):</w:t>
        <w:br/>
        <w:t xml:space="preserve">    def __init__(self, channels):</w:t>
        <w:br/>
        <w:t xml:space="preserve">        super(RepBN, self).__init__()</w:t>
        <w:br/>
        <w:t xml:space="preserve">        # 初始化可学习参数 alpha，初始值为 1</w:t>
        <w:br/>
        <w:t xml:space="preserve">        self.alpha = nn.Parameter(torch.ones(1))</w:t>
        <w:br/>
        <w:t xml:space="preserve">        # 使用 1D 批量归一化</w:t>
        <w:br/>
        <w:t xml:space="preserve">        self.bn = nn.BatchNorm1d(channels)</w:t>
        <w:br/>
        <w:br/>
        <w:t xml:space="preserve">    def forward(self, x):</w:t>
        <w:br/>
        <w:t xml:space="preserve">        # 将输入的维度进行转置，以适应 BatchNorm1d 的输入格式</w:t>
        <w:br/>
        <w:t xml:space="preserve">        x = x.transpose(1, 2)</w:t>
        <w:br/>
        <w:t xml:space="preserve">        # 进行批量归一化，并加上 alpha 乘以原始输入</w:t>
        <w:br/>
        <w:t xml:space="preserve">        x = self.bn(x) + self.alpha * x</w:t>
        <w:br/>
        <w:t xml:space="preserve">        # 再次转置回原来的维度</w:t>
        <w:br/>
        <w:t xml:space="preserve">        x = x.transpose(1, 2)</w:t>
        <w:br/>
        <w:t xml:space="preserve">        return x</w:t>
        <w:br/>
        <w:br/>
        <w:t># 自定义的线性归一化层，结合了两个归一化方法</w:t>
        <w:br/>
        <w:t>class LinearNorm(nn.Module):</w:t>
        <w:br/>
        <w:t xml:space="preserve">    def __init__(self, dim, norm1, norm2, warm=0, step=300000, r0=1.0):</w:t>
        <w:br/>
        <w:t xml:space="preserve">        super(LinearNorm, self).__init__()</w:t>
        <w:br/>
        <w:t xml:space="preserve">        # 注册缓冲区，用于存储预热期和迭代次数</w:t>
        <w:br/>
        <w:t xml:space="preserve">        self.register_buffer('warm', torch.tensor(warm))</w:t>
        <w:br/>
        <w:t xml:space="preserve">        self.register_buffer('iter', torch.tensor(step))</w:t>
        <w:br/>
        <w:t xml:space="preserve">        self.register_buffer('total_step', torch.tensor(step))</w:t>
        <w:br/>
        <w:t xml:space="preserve">        self.r0 = r0  # 初始比例因子</w:t>
        <w:br/>
        <w:t xml:space="preserve">        # 初始化两个归一化方法</w:t>
        <w:br/>
        <w:t xml:space="preserve">        self.norm1 = norm1(dim)</w:t>
        <w:br/>
        <w:t xml:space="preserve">        self.norm2 = norm2(dim)</w:t>
        <w:br/>
        <w:br/>
        <w:t xml:space="preserve">    def forward(self, x):</w:t>
        <w:br/>
        <w:t xml:space="preserve">        if self.training:  # 如果处于训练模式</w:t>
        <w:br/>
        <w:t xml:space="preserve">            if self.warm &gt; 0:  # 如果还有预热期</w:t>
        <w:br/>
        <w:t xml:space="preserve">                self.warm.copy_(self.warm - 1)  # 递减预热计数</w:t>
        <w:br/>
        <w:t xml:space="preserve">                x = self.norm1(x)  # 仅使用 norm1 进行归一化</w:t>
        <w:br/>
        <w:t xml:space="preserve">            else:</w:t>
        <w:br/>
        <w:t xml:space="preserve">                # 计算当前的比例因子 lamda</w:t>
        <w:br/>
        <w:t xml:space="preserve">                lamda = self.r0 * self.iter / self.total_step</w:t>
        <w:br/>
        <w:t xml:space="preserve">                if self.iter &gt; 0:</w:t>
        <w:br/>
        <w:t xml:space="preserve">                    self.iter.copy_(self.iter - 1)  # 递减迭代计数</w:t>
        <w:br/>
        <w:t xml:space="preserve">                # 使用两个归一化方法进行归一化</w:t>
        <w:br/>
        <w:t xml:space="preserve">                x1 = self.norm1(x)</w:t>
        <w:br/>
        <w:t xml:space="preserve">                x2 = self.norm2(x)</w:t>
        <w:br/>
        <w:t xml:space="preserve">                # 线性组合两个归一化结果</w:t>
        <w:br/>
        <w:t xml:space="preserve">                x = lamda * x1 + (1 - lamda) * x2</w:t>
        <w:br/>
        <w:t xml:space="preserve">        else:</w:t>
        <w:br/>
        <w:t xml:space="preserve">            # 如果不在训练模式，直接使用 norm2 进行归一化</w:t>
        <w:br/>
        <w:t xml:space="preserve">            x = self.norm2(x)</w:t>
        <w:br/>
        <w:t xml:space="preserve">        return x</w:t>
        <w:br/>
        <w:t>```</w:t>
        <w:br/>
        <w:br/>
        <w:t>### 代码说明：</w:t>
        <w:br/>
        <w:t>1. **RepBN 类**：实现了一个自定义的批量归一化层，除了进行标准的批量归一化外，还引入了一个可学习的参数 `alpha`，用于调节原始输入与归一化结果的线性组合。</w:t>
        <w:br/>
        <w:br/>
        <w:t>2. **LinearNorm 类**：实现了一个结合了两种归一化方法的线性归一化层。根据训练状态和预热期，动态选择使用哪种归一化方法，并通过比例因子 `lamda` 来平衡两种归一化的影响。预热期结束后，逐渐过渡到第二种归一化方法。```</w:t>
      </w:r>
    </w:p>
    <w:p>
      <w:pPr>
        <w:spacing w:line="240" w:lineRule="auto"/>
        <w:jc w:val="left"/>
      </w:pPr>
      <w:r>
        <w:rPr>
          <w:rFonts w:ascii="Times New Roman" w:hAnsi="Times New Roman" w:eastAsia="宋体"/>
          <w:color w:val="000000"/>
          <w:sz w:val="24"/>
        </w:rPr>
        <w:t>这个程序文件 `prepbn.py` 定义了两个神经网络模块，分别是 `RepBN` 和 `LinearNorm`，它们都是继承自 PyTorch 的 `nn.Module` 类。</w:t>
        <w:br/>
        <w:br/>
        <w:t>`RepBN` 类实现了一种自定义的批量归一化（Batch Normalization）方法。它的构造函数接收一个参数 `channels`，表示输入数据的通道数。在构造函数中，首先调用父类的构造函数，然后定义了一个可学习的参数 `alpha`，初始值为 1，并创建了一个标准的 1D 批量归一化层 `bn`。在 `forward` 方法中，输入张量 `x` 的维度被转置，以适应批量归一化的要求。接着，经过批量归一化处理后，输出结果与 `alpha` 乘以原始输入 `x` 相加，最后再转置回原来的维度并返回。</w:t>
        <w:br/>
        <w:br/>
        <w:t>`LinearNorm` 类则实现了一种线性归一化的机制。它的构造函数接收多个参数，包括 `dim`（维度）、`norm1` 和 `norm2`（分别是两种归一化方法）、`warm`（预热步数）、`step`（迭代步数）和 `r0`（初始比例）。在构造函数中，使用 `register_buffer` 方法注册了一些用于计算的张量，这些张量在模型训练过程中会被保留，但不会被视为模型的可学习参数。在 `forward` 方法中，首先检查模型是否处于训练状态。如果是，并且 `warm` 大于 0，则执行第一次归一化 `norm1`，并减少 `warm` 的值。如果 `warm` 为 0，则计算一个比例 `lamda`，这个比例是根据当前的迭代次数和总步数动态调整的。接着，分别使用 `norm1` 和 `norm2` 对输入 `x` 进行归一化处理，并根据 `lamda` 的值线性组合这两个结果。如果模型不在训练状态，则直接使用 `norm2` 对输入进行归一化处理并返回。</w:t>
        <w:br/>
        <w:br/>
        <w:t>整体来看，这个文件提供了两种不同的归一化方法，适用于不同的训练策略和需求，增强了模型的灵活性和表现能力。</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  # 输入维度</w:t>
        <w:br/>
        <w:t xml:space="preserve">        self.outdim = output_dim    # 输出维度</w:t>
        <w:br/>
        <w:t xml:space="preserve">        self.spline_order = spline_order  # 样条阶数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分组数</w:t>
        <w:br/>
        <w:t xml:space="preserve">        self.ndim = ndim  # 维度</w:t>
        <w:br/>
        <w:t xml:space="preserve">        self.grid_size = grid_size  # 网格大小</w:t>
        <w:br/>
        <w:t xml:space="preserve">        self.base_activation = base_activation()  # 基础激活函数</w:t>
        <w:br/>
        <w:t xml:space="preserve">        self.grid_range = grid_range  # 网格范围</w:t>
        <w:br/>
        <w:br/>
        <w:t xml:space="preserve">        # 初始化 dropout</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检查分组数和维度的有效性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初始化基础卷积层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初始化样条卷积层</w:t>
        <w:br/>
        <w:t xml:space="preserve">        self.spline_conv = nn.ModuleList([conv_class((grid_size + spline_order)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初始化归一化层</w:t>
        <w:br/>
        <w:t xml:space="preserve">        self.layer_norm = nn.ModuleList([norm_class(output_dim // groups) for _ in range(groups)])</w:t>
        <w:br/>
        <w:br/>
        <w:t xml:space="preserve">        # 初始化 PReLU 激活函数</w:t>
        <w:br/>
        <w:t xml:space="preserve">        self.prelus = nn.ModuleList([nn.PReLU() for _ in range(groups)])</w:t>
        <w:br/>
        <w:br/>
        <w:t xml:space="preserve">        # 创建网格</w:t>
        <w:br/>
        <w:t xml:space="preserve">        h = (self.grid_range[1] - self.grid_range[0]) / grid_size</w:t>
        <w:br/>
        <w:t xml:space="preserve">        self.grid = torch.linspace(</w:t>
        <w:br/>
        <w:t xml:space="preserve">            self.grid_range[0] - h * spline_order,</w:t>
        <w:br/>
        <w:t xml:space="preserve">            self.grid_range[1] + h * spline_order,</w:t>
        <w:br/>
        <w:t xml:space="preserve">            grid_size + 2 * spline_order + 1,</w:t>
        <w:br/>
        <w:t xml:space="preserve">            dtype=torch.float32</w:t>
        <w:br/>
        <w:t xml:space="preserve">        )</w:t>
        <w:br/>
        <w:br/>
        <w:t xml:space="preserve">        # 使用 Kaiming 均匀分布初始化卷积层权重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forward_kan(self, x, group_index):</w:t>
        <w:br/>
        <w:t xml:space="preserve">        # 对输入应用基础激活函数并进行线性变换</w:t>
        <w:br/>
        <w:t xml:space="preserve">        base_output = self.base_conv[group_index](self.base_activation(x))</w:t>
        <w:br/>
        <w:br/>
        <w:t xml:space="preserve">        x_uns = x.unsqueeze(-1)  # 扩展维度以进行样条操作</w:t>
        <w:br/>
        <w:t xml:space="preserve">        target = x.shape[1:] + self.grid.shape  # 计算目标形状</w:t>
        <w:br/>
        <w:t xml:space="preserve">        grid = self.grid.view(*list([1 for _ in range(self.ndim + 1)] + [-1, ])).expand(target).contiguous().to(x.device)</w:t>
        <w:br/>
        <w:br/>
        <w:t xml:space="preserve">        # 计算样条基</w:t>
        <w:br/>
        <w:t xml:space="preserve">        bases = ((x_uns &gt;= grid[..., :-1]) &amp; (x_uns &lt; grid[..., 1:])).to(x.dtype)</w:t>
        <w:br/>
        <w:br/>
        <w:t xml:space="preserve">        # 计算多个阶数的样条基</w:t>
        <w:br/>
        <w:t xml:space="preserve">        for k in range(1, self.spline_order + 1):</w:t>
        <w:br/>
        <w:t xml:space="preserve">            left_intervals = grid[..., :-(k + 1)]</w:t>
        <w:br/>
        <w:t xml:space="preserve">            right_intervals = grid[..., k:-1]</w:t>
        <w:br/>
        <w:t xml:space="preserve">            delta = torch.where(right_intervals == left_intervals, torch.ones_like(right_intervals),</w:t>
        <w:br/>
        <w:t xml:space="preserve">                                right_intervals - left_intervals)</w:t>
        <w:br/>
        <w:t xml:space="preserve">            bases = ((x_uns - left_intervals) / delta * bases[..., :-1]) + \</w:t>
        <w:br/>
        <w:t xml:space="preserve">                    ((grid[..., k + 1:] - x_uns) / (grid[..., k + 1:] - grid[..., 1:(-k)]) * bases[..., 1:])</w:t>
        <w:br/>
        <w:t xml:space="preserve">        bases = bases.contiguous()</w:t>
        <w:br/>
        <w:t xml:space="preserve">        bases = bases.moveaxis(-1, 2).flatten(1, 2)  # 调整基的形状以适应卷积输入</w:t>
        <w:br/>
        <w:t xml:space="preserve">        spline_output = self.spline_conv[group_index](bases)  # 通过样条卷积层</w:t>
        <w:br/>
        <w:br/>
        <w:t xml:space="preserve">        # 通过归一化和激活函数处理输出</w:t>
        <w:br/>
        <w:t xml:space="preserve">        x = self.prelus[group_index](self.layer_norm[group_index](base_output + spline_output))</w:t>
        <w:br/>
        <w:br/>
        <w:t xml:space="preserve">        # 应用 dropout</w:t>
        <w:br/>
        <w:t xml:space="preserve">        if self.dropout is not None:</w:t>
        <w:br/>
        <w:t xml:space="preserve">            x = self.dropout(x)</w:t>
        <w:br/>
        <w:br/>
        <w:t xml:space="preserve">        return x</w:t>
        <w:br/>
        <w:br/>
        <w:t xml:space="preserve">    def forward(self, x):</w:t>
        <w:br/>
        <w:t xml:space="preserve">        # 将输入分割为多个组</w:t>
        <w:br/>
        <w:t xml:space="preserve">        split_x = torch.split(x, self.inputdim // self.groups, dim=1)</w:t>
        <w:br/>
        <w:t xml:space="preserve">        output = []</w:t>
        <w:br/>
        <w:t xml:space="preserve">        for group_ind, _x in enumerate(split_x):</w:t>
        <w:br/>
        <w:t xml:space="preserve">            y = self.forward_kan(_x.clone(), group_ind)  # 对每个组进行前向传播</w:t>
        <w:br/>
        <w:t xml:space="preserve">            output.append(y.clone())</w:t>
        <w:br/>
        <w:t xml:space="preserve">        y = torch.cat(output, dim=1)  # 将输出拼接在一起</w:t>
        <w:br/>
        <w:t xml:space="preserve">        return y</w:t>
        <w:br/>
        <w:t>```</w:t>
        <w:br/>
        <w:br/>
        <w:t>### 代码注释说明：</w:t>
        <w:br/>
        <w:t>1. **类初始化**：`__init__` 方法中定义了输入和输出的维度、卷积参数、激活函数等，初始化了卷积层、归一化层和激活函数。</w:t>
        <w:br/>
        <w:t>2. **前向传播**：`forward_kan` 方法实现了对输入的前向传播，包括基础卷积、样条卷积和激活函数的应用。</w:t>
        <w:br/>
        <w:t>3. **样条基计算**：通过计算输入值与网格的关系，生成样条基，进行样条卷积操作。</w:t>
        <w:br/>
        <w:t>4. **分组处理**：`forward` 方法将输入分为多个组，分别进行处理并最终拼接输出。```</w:t>
      </w:r>
    </w:p>
    <w:p>
      <w:pPr>
        <w:spacing w:line="240" w:lineRule="auto"/>
        <w:jc w:val="left"/>
      </w:pPr>
      <w:r>
        <w:rPr>
          <w:rFonts w:ascii="Times New Roman" w:hAnsi="Times New Roman" w:eastAsia="宋体"/>
          <w:color w:val="000000"/>
          <w:sz w:val="24"/>
        </w:rPr>
        <w:t>这个程序文件定义了一个名为 `KANConv` 的卷积层，主要用于深度学习中的卷积神经网络（CNN）。该层实现了一个自定义的多维卷积层，支持1D、2D和3D卷积操作。以下是对代码的详细说明。</w:t>
        <w:br/>
        <w:br/>
        <w:t>首先，程序导入了 PyTorch 库及其神经网络模块。接着，定义了一个名为 `KANConvNDLayer` 的类，它继承自 `nn.Module`，这是所有神经网络模块的基类。该类的构造函数接收多个参数，包括卷积类、归一化类、输入和输出维度、样条顺序、卷积核大小、分组数、填充、步幅、扩张、维度数、网格大小、基础激活函数、网格范围和 dropout 比例。</w:t>
        <w:br/>
        <w:br/>
        <w:t>在构造函数中，首先对输入参数进行初始化，并进行一些有效性检查，比如确保分组数为正整数，以及输入和输出维度能够被分组数整除。接着，初始化了基础卷积层和样条卷积层，分别使用 `conv_class` 和 `norm_class` 创建多个卷积和归一化层，这些层被存储在 `ModuleList` 中以便于管理。</w:t>
        <w:br/>
        <w:br/>
        <w:t>样条卷积层的输入维度被设置为 `(grid_size + spline_order) * input_dim // groups`，这是为了处理样条基函数的计算。接下来，创建了一个网格，网格的范围由 `grid_range` 和 `grid_size` 决定，并使用 Kaiming 均匀分布初始化卷积层的权重，以便在训练开始时能够更好地收敛。</w:t>
        <w:br/>
        <w:br/>
        <w:t>`forward_kan` 方法实现了前向传播的具体逻辑。它首先对输入应用基础激活函数，然后通过基础卷积层进行线性变换。接着，扩展输入的维度以便进行样条操作，计算样条基函数，并通过样条卷积层进行变换。最后，应用归一化和激活函数，并在需要时应用 dropout。</w:t>
        <w:br/>
        <w:br/>
        <w:t>`forward` 方法则负责将输入张量按组进行分割，并对每个组调用 `forward_kan` 方法，最后将所有组的输出拼接在一起。</w:t>
        <w:br/>
        <w:br/>
        <w:t>在文件的后面部分，定义了三个子类 `KANConv3DLayer`、`KANConv2DLayer` 和 `KANConv1DLayer`，分别对应三维、二维和一维卷积层。这些子类通过调用父类的构造函数来初始化相应的卷积和归一化层，简化了代码的复用。</w:t>
        <w:br/>
        <w:br/>
        <w:t>总体而言，这个程序文件实现了一个灵活且功能强大的卷积层，能够处理多维数据，并通过样条基函数增强卷积操作的表达能力。</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timm.models.layers import SqueezeExcite</w:t>
        <w:br/>
        <w:br/>
        <w:t>def _make_divisible(v, divisor, min_value=None):</w:t>
        <w:br/>
        <w:t xml:space="preserve">    """</w:t>
        <w:br/>
        <w:t xml:space="preserve">    确保所有层的通道数是8的倍数</w:t>
        <w:br/>
        <w:t xml:space="preserve">    :param v: 输入的通道数</w:t>
        <w:br/>
        <w:t xml:space="preserve">    :param divisor: 需要被整除的数</w:t>
        <w:br/>
        <w:t xml:space="preserve">    :param min_value: 最小值</w:t>
        <w:br/>
        <w:t xml:space="preserve">    :return: 调整后的通道数</w:t>
        <w:br/>
        <w:t xml:space="preserve">    """</w:t>
        <w:br/>
        <w:t xml:space="preserve">    if min_value is None:</w:t>
        <w:br/>
        <w:t xml:space="preserve">        min_value = divisor</w:t>
        <w:br/>
        <w:t xml:space="preserve">    new_v = max(min_value, int(v + divisor / 2) // divisor * divisor)</w:t>
        <w:br/>
        <w:t xml:space="preserve">    # 确保向下取整不会减少超过10%</w:t>
        <w:br/>
        <w:t xml:space="preserve">    if new_v &lt; 0.9 * v:</w:t>
        <w:br/>
        <w:t xml:space="preserve">        new_v += divisor</w:t>
        <w:br/>
        <w:t xml:space="preserve">    return new_v</w:t>
        <w:br/>
        <w:br/>
        <w:t>class Conv2d_BN(nn.Sequential):</w:t>
        <w:br/>
        <w:t xml:space="preserve">    """</w:t>
        <w:br/>
        <w:t xml:space="preserve">    包含卷积层和批归一化层的组合</w:t>
        <w:br/>
        <w:t xml:space="preserve">    """</w:t>
        <w:br/>
        <w:t xml:space="preserve">    def __init__(self, in_channels, out_channels, kernel_size=1, stride=1, padding=0, dilation=1, groups=1):</w:t>
        <w:br/>
        <w:t xml:space="preserve">        super().__init__()</w:t>
        <w:br/>
        <w:t xml:space="preserve">        # 添加卷积层</w:t>
        <w:br/>
        <w:t xml:space="preserve">        self.add_module('conv', nn.Conv2d(in_channels, out_channels, kernel_size, stride, padding, dilation, groups, bias=False))</w:t>
        <w:br/>
        <w:t xml:space="preserve">        # 添加批归一化层</w:t>
        <w:br/>
        <w:t xml:space="preserve">        self.add_module('bn', nn.BatchNorm2d(out_channels))</w:t>
        <w:br/>
        <w:br/>
        <w:t xml:space="preserve">    @torch.no_grad()</w:t>
        <w:br/>
        <w:t xml:space="preserve">    def fuse_self(self):</w:t>
        <w:br/>
        <w:t xml:space="preserve">        """</w:t>
        <w:br/>
        <w:t xml:space="preserve">        融合卷积层和批归一化层为一个卷积层</w:t>
        <w:br/>
        <w:t xml:space="preserve">        """</w:t>
        <w:br/>
        <w:t xml:space="preserve">        conv, bn = self._modules.values()</w:t>
        <w:br/>
        <w:t xml:space="preserve">        # 计算融合后的权重和偏置</w:t>
        <w:br/>
        <w:t xml:space="preserve">        w = bn.weight / (bn.running_var + bn.eps)**0.5</w:t>
        <w:br/>
        <w:t xml:space="preserve">        w = conv.weight * w[:, None, None, None]</w:t>
        <w:br/>
        <w:t xml:space="preserve">        b = bn.bias - bn.running_mean * bn.weight / (bn.running_var + bn.eps)**0.5</w:t>
        <w:br/>
        <w:t xml:space="preserve">        # 创建新的卷积层</w:t>
        <w:br/>
        <w:t xml:space="preserve">        fused_conv = nn.Conv2d(w.size(1) * conv.groups, w.size(0), w.shape[2:], stride=conv.stride, padding=conv.padding, dilation=conv.dilation, groups=conv.groups)</w:t>
        <w:br/>
        <w:t xml:space="preserve">        fused_conv.weight.data.copy_(w)</w:t>
        <w:br/>
        <w:t xml:space="preserve">        fused_conv.bias.data.copy_(b)</w:t>
        <w:br/>
        <w:t xml:space="preserve">        return fused_conv</w:t>
        <w:br/>
        <w:br/>
        <w:t>class RepViTBlock(nn.Module):</w:t>
        <w:br/>
        <w:t xml:space="preserve">    """</w:t>
        <w:br/>
        <w:t xml:space="preserve">    RepViT块，包含token混合和通道混合</w:t>
        <w:br/>
        <w:t xml:space="preserve">    """</w:t>
        <w:br/>
        <w:t xml:space="preserve">    def __init__(self, inp, hidden_dim, oup, kernel_size, stride, use_se, use_hs):</w:t>
        <w:br/>
        <w:t xml:space="preserve">        super(RepViTBlock, self).__init__()</w:t>
        <w:br/>
        <w:t xml:space="preserve">        self.identity = stride == 1 and inp == oup  # 判断是否需要添加恒等映射</w:t>
        <w:br/>
        <w:t xml:space="preserve">        assert(hidden_dim == 2 * inp)  # 隐藏层维度应为输入维度的两倍</w:t>
        <w:br/>
        <w:br/>
        <w:t xml:space="preserve">        if stride == 2:</w:t>
        <w:br/>
        <w:t xml:space="preserve">            # 下采样的token混合</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 通道混合</w:t>
        <w:br/>
        <w:t xml:space="preserve">            self.channel_mixer = nn.Sequential(</w:t>
        <w:br/>
        <w:t xml:space="preserve">                Conv2d_BN(oup, 2 * oup, 1, 1, 0),</w:t>
        <w:br/>
        <w:t xml:space="preserve">                nn.GELU() if use_hs else nn.Identity(),</w:t>
        <w:br/>
        <w:t xml:space="preserve">                Conv2d_BN(2 * oup, oup, 1, 1, 0)</w:t>
        <w:br/>
        <w:t xml:space="preserve">            )</w:t>
        <w:br/>
        <w:t xml:space="preserve">        else:</w:t>
        <w:br/>
        <w:t xml:space="preserve">            assert(self.identity)</w:t>
        <w:br/>
        <w:t xml:space="preserve">            # 保持分辨率的token混合</w:t>
        <w:br/>
        <w:t xml:space="preserve">            self.token_mixer = nn.Sequential(</w:t>
        <w:br/>
        <w:t xml:space="preserve">                Conv2d_BN(inp, inp, 3, 1, 1, groups=inp),</w:t>
        <w:br/>
        <w:t xml:space="preserve">                SqueezeExcite(inp, 0.25) if use_se else nn.Identity(),</w:t>
        <w:br/>
        <w:t xml:space="preserve">            )</w:t>
        <w:br/>
        <w:t xml:space="preserve">            # 通道混合</w:t>
        <w:br/>
        <w:t xml:space="preserve">            self.channel_mixer = nn.Sequential(</w:t>
        <w:br/>
        <w:t xml:space="preserve">                Conv2d_BN(inp, hidden_dim, 1, 1, 0),</w:t>
        <w:br/>
        <w:t xml:space="preserve">                nn.GELU() if use_hs else nn.Identity(),</w:t>
        <w:br/>
        <w:t xml:space="preserve">                Conv2d_BN(hidden_dim, oup, 1, 1, 0)</w:t>
        <w:br/>
        <w:t xml:space="preserve">            )</w:t>
        <w:br/>
        <w:br/>
        <w:t xml:space="preserve">    def forward(self, x):</w:t>
        <w:br/>
        <w:t xml:space="preserve">        return self.channel_mixer(self.token_mixer(x))</w:t>
        <w:br/>
        <w:br/>
        <w:t>class RepViT(nn.Module):</w:t>
        <w:br/>
        <w:t xml:space="preserve">    """</w:t>
        <w:br/>
        <w:t xml:space="preserve">    RepViT模型</w:t>
        <w:br/>
        <w:t xml:space="preserve">    """</w:t>
        <w:br/>
        <w:t xml:space="preserve">    def __init__(self, cfgs):</w:t>
        <w:br/>
        <w:t xml:space="preserve">        super(RepViT, self).__init__()</w:t>
        <w:br/>
        <w:t xml:space="preserve">        self.cfgs = cfgs  # 配置反向残差块</w:t>
        <w:br/>
        <w:t xml:space="preserve">        layers = []</w:t>
        <w:br/>
        <w:t xml:space="preserve">        input_channel = self.cfgs[0][2]  # 输入通道数</w:t>
        <w:br/>
        <w:br/>
        <w:t xml:space="preserve">        # 构建初始层</w:t>
        <w:br/>
        <w:t xml:space="preserve">        patch_embed = nn.Sequential(</w:t>
        <w:br/>
        <w:t xml:space="preserve">            Conv2d_BN(3, input_channel // 2, 3, 2, 1),</w:t>
        <w:br/>
        <w:t xml:space="preserve">            nn.GELU(),</w:t>
        <w:br/>
        <w:t xml:space="preserve">            Conv2d_BN(input_channel // 2, input_channel, 3, 2, 1)</w:t>
        <w:br/>
        <w:t xml:space="preserve">        )</w:t>
        <w:br/>
        <w:t xml:space="preserve">        layers.append(patch_embed)</w:t>
        <w:br/>
        <w:br/>
        <w:t xml:space="preserve">        # 构建反向残差块</w:t>
        <w:br/>
        <w:t xml:space="preserve">        for k, t, c, use_se, use_hs, s in self.cfgs:</w:t>
        <w:br/>
        <w:t xml:space="preserve">            output_channel = _make_divisible(c, 8)</w:t>
        <w:br/>
        <w:t xml:space="preserve">            exp_size = _make_divisible(input_channel * t, 8)</w:t>
        <w:br/>
        <w:t xml:space="preserve">            layers.append(RepViTBlock(input_channel, exp_size, output_channel, k, s, use_se, use_hs))</w:t>
        <w:br/>
        <w:t xml:space="preserve">            input_channel = output_channel</w:t>
        <w:br/>
        <w:br/>
        <w:t xml:space="preserve">        self.features = nn.ModuleList(layers)</w:t>
        <w:br/>
        <w:br/>
        <w:t xml:space="preserve">    def forward(self, x):</w:t>
        <w:br/>
        <w:t xml:space="preserve">        for f in self.features:</w:t>
        <w:br/>
        <w:t xml:space="preserve">            x = f(x)</w:t>
        <w:br/>
        <w:t xml:space="preserve">        return x</w:t>
        <w:br/>
        <w:br/>
        <w:t># 示例：构建RepViT模型</w:t>
        <w:br/>
        <w:t>if __name__ == '__main__':</w:t>
        <w:br/>
        <w:t xml:space="preserve">    cfgs = [</w:t>
        <w:br/>
        <w:t xml:space="preserve">        [3, 2, 64, 1, 0, 1],</w:t>
        <w:br/>
        <w:t xml:space="preserve">        [3, 2, 64, 0, 0, 1],</w:t>
        <w:br/>
        <w:t xml:space="preserve">        # 其他配置...</w:t>
        <w:br/>
        <w:t xml:space="preserve">    ]</w:t>
        <w:br/>
        <w:t xml:space="preserve">    model = RepViT(cfgs)</w:t>
        <w:br/>
        <w:t xml:space="preserve">    inputs = torch.randn((1, 3, 640, 640))  # 随机输入</w:t>
        <w:br/>
        <w:t xml:space="preserve">    res = model(inputs)  # 前向传播</w:t>
        <w:br/>
        <w:t xml:space="preserve">    print(res.size())  # 输出结果的尺寸</w:t>
        <w:br/>
        <w:t>```</w:t>
        <w:br/>
        <w:br/>
        <w:t>### 代码注释说明：</w:t>
        <w:br/>
        <w:t>1. **_make_divisible**: 确保通道数是8的倍数，以便于模型的高效计算。</w:t>
        <w:br/>
        <w:t>2. **Conv2d_BN**: 组合卷积层和批归一化层，并提供融合功能。</w:t>
        <w:br/>
        <w:t>3. **RepViTBlock**: 实现RepViT中的基本块，包含token混合和通道混合。</w:t>
        <w:br/>
        <w:t>4. **RepViT**: 整个RepViT模型的实现，构建由多个RepViTBlock组成的网络结构。</w:t>
        <w:br/>
        <w:t>5. **主程序**: 示例如何使用这些类构建模型并进行前向传播。```</w:t>
      </w:r>
    </w:p>
    <w:p>
      <w:pPr>
        <w:spacing w:line="240" w:lineRule="auto"/>
        <w:jc w:val="left"/>
      </w:pPr>
      <w:r>
        <w:rPr>
          <w:rFonts w:ascii="Times New Roman" w:hAnsi="Times New Roman" w:eastAsia="宋体"/>
          <w:color w:val="000000"/>
          <w:sz w:val="24"/>
        </w:rPr>
        <w:t>这个程序文件 `repvit.py` 实现了一个基于深度学习的视觉模型，主要是 RepViT（代表性视觉变换器）模型的构建与使用。文件中使用了 PyTorch 框架，并引入了一些必要的库，如 `torch.nn` 和 `numpy`。以下是对文件内容的详细讲解。</w:t>
        <w:br/>
        <w:br/>
        <w:t>首先，文件定义了一些工具函数和类，用于构建和优化模型。`replace_batchnorm` 函数用于替换模型中的 BatchNorm 层为 Identity 层，这在模型推理时可以提高效率。`_make_divisible` 函数确保模型中所有层的通道数都是 8 的倍数，以满足特定的硬件要求。</w:t>
        <w:br/>
        <w:br/>
        <w:t>接下来，定义了几个类，主要包括 `Conv2d_BN`、`Residual`、`RepVGGDW`、`RepViTBlock` 和 `RepViT`。`Conv2d_BN` 类实现了一个卷积层后接 BatchNorm 的组合，并提供了融合功能，以减少模型的计算量。`Residual` 类实现了残差连接，允许在训练时随机丢弃一些信息以增强模型的鲁棒性。`RepVGGDW` 类则是实现了一种深度可分离卷积的结构。</w:t>
        <w:br/>
        <w:br/>
        <w:t>`RepViTBlock` 类是构建 RepViT 模型的基本单元，包含了 token mixer 和 channel mixer 的逻辑。token mixer 负责处理输入的特征图，而 channel mixer 则负责对通道进行处理。`RepViT` 类则是整个模型的主体，负责根据配置构建多个 `RepViTBlock`。</w:t>
        <w:br/>
        <w:br/>
        <w:t>在模型的构造过程中，`cfgs` 变量定义了不同层的参数配置，包括卷积核大小、扩展比例、输出通道数、是否使用 Squeeze-and-Excitation（SE）模块、是否使用 Hard-Swish（HS）激活函数以及步幅等。通过这些配置，模型可以灵活地调整其结构以适应不同的任务。</w:t>
        <w:br/>
        <w:br/>
        <w:t>文件中还定义了多个函数，如 `repvit_m0_9`、`repvit_m1_0` 等，这些函数用于构建不同版本的 RepViT 模型，并可选择加载预训练权重。`update_weight` 函数用于更新模型的权重，以确保模型的参数与预训练权重相匹配。</w:t>
        <w:br/>
        <w:br/>
        <w:t>最后，在 `__main__` 部分，程序实例化了一个 RepViT 模型，并通过随机生成的输入数据进行前向传播，输出特征图的尺寸。这部分代码用于测试模型的构建是否正确。</w:t>
        <w:br/>
        <w:br/>
        <w:t>整体而言，这个文件提供了一个灵活且高效的视觉模型实现，适用于各种计算机视觉任务，尤其是在需要处理高分辨率图像时。</w:t>
      </w:r>
    </w:p>
    <w:p>
      <w:pPr>
        <w:spacing w:line="240" w:lineRule="auto"/>
        <w:jc w:val="left"/>
      </w:pPr>
      <w:r>
        <w:rPr>
          <w:rFonts w:ascii="Times New Roman" w:hAnsi="Times New Roman" w:eastAsia="宋体"/>
          <w:color w:val="000000"/>
          <w:sz w:val="24"/>
        </w:rPr>
        <w:t>### 程序整体功能和构架概括</w:t>
        <w:br/>
        <w:br/>
        <w:t>该程序整体上是一个深度学习框架，专注于构建和优化计算机视觉模型。它包含了多个模块，每个模块实现了特定的功能，旨在提高模型的性能和灵活性。主要的功能包括自定义卷积层、批量归一化、样条卷积、视觉变换器（ViT）模型的构建等。这些模块可以灵活组合，适应不同的任务需求，如图像分类、目标检测等。</w:t>
        <w:br/>
        <w:br/>
        <w:t>### 文件功能整理表</w:t>
        <w:br/>
        <w:br/>
        <w:t>| 文件名            | 功能描述                                                                                       |</w:t>
        <w:br/>
        <w:t>|-------------------|-----------------------------------------------------------------------------------------------|</w:t>
        <w:br/>
        <w:t>| `rep_block.py`    | 实现多分支卷积块（Diverse Branch Block）及其变体，支持多种卷积核组合，增强模型表达能力。        |</w:t>
        <w:br/>
        <w:t>| `prepbn.py`       | 定义自定义的批量归一化（RepBN）和线性归一化（LinearNorm）方法，提供灵活的归一化策略。         |</w:t>
        <w:br/>
        <w:t>| `kan_conv.py`     | 实现多维卷积层（KANConv），支持1D、2D和3D卷积操作，结合样条基函数增强卷积操作的表达能力。     |</w:t>
        <w:br/>
        <w:t>| `repvit.py`       | 构建RepViT视觉变换器模型，包含多个基本单元（RepViTBlock），实现灵活的模型结构和参数配置。    |</w:t>
        <w:br/>
        <w:br/>
        <w:t>这个表格总结了每个文件的主要功能，展示了它们在整个深度学习框架中的作用。通过这些模块的组合，用户可以构建出高效且灵活的视觉模型。</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