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改进yolo11-RetBlock等200+全套创新点大全：胃部病变检测系统源码＆数据集全套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胃部病变的早期检测对于降低胃癌及其他相关疾病的发病率具有重要意义。随着生活方式的改变和饮食习惯的多样化，胃部疾病的发生率逐年上升，给患者的健康和生活质量带来了严重影响。因此，开发高效、准确的胃部病变检测系统，能够为临床提供及时的诊断支持，进而改善患者的预后。</w:t>
        <w:br/>
        <w:br/>
        <w:t>在众多的计算机视觉技术中，基于深度学习的目标检测方法因其高效性和准确性而受到广泛关注。YOLO（You Only Look Once）系列模型因其实时检测能力和较高的精度，成为了目标检测领域的主流选择。YOLOv11作为该系列的最新版本，具备更强的特征提取能力和更快的推理速度，适合用于复杂的医学图像分析任务。然而，现有的YOLO模型在处理特定领域的医学图像时，往往面临数据稀缺和标注不均的问题。</w:t>
        <w:br/>
        <w:br/>
        <w:t>本研究旨在基于改进的YOLOv11模型，构建一个针对胃部病变的检测系统。我们将利用Gastrix-inst-seg数据集，该数据集包含1753幅经过精细标注的胃部图像，涵盖了多种病变类型，包括中度活动、重度活动和化生等。通过对数据集的深度分析和处理，我们将实施数据增强技术，以提高模型的泛化能力和鲁棒性。</w:t>
        <w:br/>
        <w:br/>
        <w:t>本项目的意义在于，通过结合先进的深度学习技术与丰富的医学图像数据，提升胃部病变的检测精度，进而为临床医生提供更为可靠的辅助诊断工具。这不仅能够加速胃部疾病的早期发现，还将为相关研究提供数据支持，推动胃部疾病检测技术的发展，最终实现提高患者生存率和生活质量的目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胃部病变检测系统，所使用的数据集名为“Gastrix-inst-seg”。该数据集专注于胃部病变的自动检测与分类，具有重要的临床应用价值。数据集中包含三种主要类别，分别为“Actividad-Moderada”（中度活动）、“Actividad-Severa”（重度活动）和“Metaplasia”（化生）。这些类别涵盖了胃部病变的不同严重程度和类型，为模型的训练提供了丰富的样本和多样化的特征。</w:t>
        <w:br/>
        <w:br/>
        <w:t>在数据集的构建过程中，研究团队收集了大量的胃部内镜图像，并对其进行了精细的标注和分类。每一张图像都经过专业医生的审核，确保标注的准确性和可靠性。这种高质量的标注不仅提升了数据集的实用性，也为后续的模型训练提供了坚实的基础。数据集中包含的样本数量充足，能够有效支持深度学习模型的训练和验证，确保模型在不同场景下的泛化能力。</w:t>
        <w:br/>
        <w:br/>
        <w:t>此外，数据集的设计考虑到了多样性和代表性，涵盖了不同患者的胃部病变情况，包括不同年龄、性别和病史的患者。这种多样性使得模型能够更好地适应临床实际情况，提高其在真实环境中的应用效果。通过对“Gastrix-inst-seg”数据集的深入分析与训练，期望能够显著提升YOLOv11在胃部病变检测中的准确性和效率，为临床医生提供更为可靠的辅助诊断工具，从而改善患者的治疗效果和生活质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import torch.nn as nn</w:t>
        <w:br/>
        <w:t>import numpy as np</w:t>
        <w:br/>
        <w:t>from timm.models.layers import SqueezeExcite</w:t>
        <w:br/>
        <w:t>import torch</w:t>
        <w:br/>
        <w:br/>
        <w:t># 定义可导出的模型名称</w:t>
        <w:br/>
        <w:t>__all__ = ['repvit_m0_9', 'repvit_m1_0', 'repvit_m1_1', 'repvit_m1_5', 'repvit_m2_3']</w:t>
        <w:br/>
        <w:br/>
        <w:t>def replace_batchnorm(net):</w:t>
        <w:br/>
        <w:t xml:space="preserve">    """</w:t>
        <w:br/>
        <w:t xml:space="preserve">    替换网络中的 BatchNorm2d 层为 Identity 层</w:t>
        <w:br/>
        <w:t xml:space="preserve">    主要用于模型推理时的优化</w:t>
        <w:br/>
        <w:t xml:space="preserve">    """</w:t>
        <w:br/>
        <w:t xml:space="preserve">    for child_name, child in net.named_children():</w:t>
        <w:br/>
        <w:t xml:space="preserve">        if hasattr(child, 'fuse_self'):</w:t>
        <w:br/>
        <w:t xml:space="preserve">            fused = child.fuse_self()  # 融合卷积和批归一化层</w:t>
        <w:br/>
        <w:t xml:space="preserve">            setattr(net, child_name, fused)</w:t>
        <w:br/>
        <w:t xml:space="preserve">            replace_batchnorm(fused)</w:t>
        <w:br/>
        <w:t xml:space="preserve">        elif isinstance(child, torch.nn.BatchNorm2d):</w:t>
        <w:br/>
        <w:t xml:space="preserve">            setattr(net, child_name, torch.nn.Identity())  # 替换为 Identity</w:t>
        <w:br/>
        <w:t xml:space="preserve">        else:</w:t>
        <w:br/>
        <w:t xml:space="preserve">            replace_batchnorm(child)</w:t>
        <w:br/>
        <w:br/>
        <w:t>def _make_divisible(v, divisor, min_value=None):</w:t>
        <w:br/>
        <w:t xml:space="preserve">    """</w:t>
        <w:br/>
        <w:t xml:space="preserve">    确保所有层的通道数是可被 divisor 整除的</w:t>
        <w:br/>
        <w:t xml:space="preserve">    :param v: 输入的通道数</w:t>
        <w:br/>
        <w:t xml:space="preserve">    :param divisor: 除数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if new_v &lt; 0.9 * v:  # 确保不减少超过 10%</w:t>
        <w:br/>
        <w:t xml:space="preserve">        new_v += divisor</w:t>
        <w:br/>
        <w:t xml:space="preserve">    return new_v</w:t>
        <w:br/>
        <w:br/>
        <w:t>class Conv2d_BN(torch.nn.Sequential):</w:t>
        <w:br/>
        <w:t xml:space="preserve">    """</w:t>
        <w:br/>
        <w:t xml:space="preserve">    带有 BatchNorm 的卷积层</w:t>
        <w:br/>
        <w:t xml:space="preserve">    """</w:t>
        <w:br/>
        <w:t xml:space="preserve">    def __init__(self, a, b, ks=1, stride=1, pad=0, dilation=1,</w:t>
        <w:br/>
        <w:t xml:space="preserve">                 groups=1, bn_weight_init=1):</w:t>
        <w:br/>
        <w:t xml:space="preserve">        super().__init__()</w:t>
        <w:br/>
        <w:t xml:space="preserve">        self.add_module('c', torch.nn.Conv2d(</w:t>
        <w:br/>
        <w:t xml:space="preserve">            a, b, ks, stride, pad, dilation, groups, bias=False))</w:t>
        <w:br/>
        <w:t xml:space="preserve">        self.add_module('bn', torch.nn.BatchNorm2d(b))</w:t>
        <w:br/>
        <w:t xml:space="preserve">        torch.nn.init.constant_(self.bn.weight, bn_weight_init)  # 初始化 BN 权重</w:t>
        <w:br/>
        <w:t xml:space="preserve">        torch.nn.init.constant_(self.bn.bias, 0)  # 初始化 BN 偏置</w:t>
        <w:br/>
        <w:br/>
        <w:t xml:space="preserve">    @torch.no_grad()</w:t>
        <w:br/>
        <w:t xml:space="preserve">    def fuse_self(self):</w:t>
        <w:br/>
        <w:t xml:space="preserve">        """</w:t>
        <w:br/>
        <w:t xml:space="preserve">        融合卷积层和 BatchNorm 层为单一卷积层</w:t>
        <w:br/>
        <w:t xml:space="preserve">        """</w:t>
        <w:br/>
        <w:t xml:space="preserve">        c, bn = self._modules.values()</w:t>
        <w:br/>
        <w:t xml:space="preserve">        w = bn.weight / (bn.running_var + bn.eps)**0.5  # 计算新的权重</w:t>
        <w:br/>
        <w:t xml:space="preserve">        w = c.weight * w[:, None, None, None]  # 调整权重形状</w:t>
        <w:br/>
        <w:t xml:space="preserve">        b = bn.bias - bn.running_mean * bn.weight / (bn.running_var + bn.eps)**0.5  # 计算新的偏置</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w:t>
        <w:br/>
        <w:br/>
        <w:t>class Residual(torch.nn.Module):</w:t>
        <w:br/>
        <w:t xml:space="preserve">    """</w:t>
        <w:br/>
        <w:t xml:space="preserve">    残差连接模块</w:t>
        <w:br/>
        <w:t xml:space="preserve">    """</w:t>
        <w:br/>
        <w:t xml:space="preserve">    def __init__(self, m, drop=0.):</w:t>
        <w:br/>
        <w:t xml:space="preserve">        super().__init__()</w:t>
        <w:br/>
        <w:t xml:space="preserve">        self.m = m  # 模块</w:t>
        <w:br/>
        <w:t xml:space="preserve">        self.drop = drop  # 丢弃率</w:t>
        <w:br/>
        <w:br/>
        <w:t xml:space="preserve">    def forward(self, x):</w:t>
        <w:br/>
        <w:t xml:space="preserve">        """</w:t>
        <w:br/>
        <w:t xml:space="preserve">        前向传播</w:t>
        <w:br/>
        <w:t xml:space="preserve">        """</w:t>
        <w:br/>
        <w:t xml:space="preserve">        if self.training and self.drop &gt; 0:</w:t>
        <w:br/>
        <w:t xml:space="preserve">            return x + self.m(x) * torch.rand(x.size(0), 1, 1, 1,</w:t>
        <w:br/>
        <w:t xml:space="preserve">                                              device=x.device).ge_(self.drop).div(1 - self.drop).detach()</w:t>
        <w:br/>
        <w:t xml:space="preserve">        else:</w:t>
        <w:br/>
        <w:t xml:space="preserve">            return x + self.m(x)  # 残差连接</w:t>
        <w:br/>
        <w:br/>
        <w:t>class RepViTBlock(nn.Module):</w:t>
        <w:br/>
        <w:t xml:space="preserve">    """</w:t>
        <w:br/>
        <w:t xml:space="preserve">    RepViT 模块</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判断是否为身份连接</w:t>
        <w:br/>
        <w:t xml:space="preserve">        assert(hidden_dim == 2 * inp)  # 隐藏层维度是输入维度的两倍</w:t>
        <w:br/>
        <w:br/>
        <w:t xml:space="preserve">        if stride == 2:</w:t>
        <w:br/>
        <w:t xml:space="preserve">            # 2倍下采样</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 1倍下采样</w:t>
        <w:br/>
        <w:t xml:space="preserve">            assert(self.identity)</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w:t>
        <w:br/>
        <w:t xml:space="preserve">        """</w:t>
        <w:br/>
        <w:t xml:space="preserve">        return self.channel_mixer(self.token_mixer(x))</w:t>
        <w:br/>
        <w:br/>
        <w:t>class RepViT(nn.Module):</w:t>
        <w:br/>
        <w:t xml:space="preserve">    """</w:t>
        <w:br/>
        <w:t xml:space="preserve">    RepViT 模型</w:t>
        <w:br/>
        <w:t xml:space="preserve">    """</w:t>
        <w:br/>
        <w:t xml:space="preserve">    def __init__(self, cfgs):</w:t>
        <w:br/>
        <w:t xml:space="preserve">        super().__init__()</w:t>
        <w:br/>
        <w:t xml:space="preserve">        self.cfgs = cfgs  # 配置参数</w:t>
        <w:br/>
        <w:t xml:space="preserve">        input_channel = self.cfgs[0][2]  # 输入通道数</w:t>
        <w:br/>
        <w:t xml:space="preserve">        patch_embed = torch.nn.Sequential(</w:t>
        <w:br/>
        <w:t xml:space="preserve">            Conv2d_BN(3, input_channel // 2, 3, 2, 1), </w:t>
        <w:br/>
        <w:t xml:space="preserve">            torch.nn.GELU(),</w:t>
        <w:br/>
        <w:t xml:space="preserve">            Conv2d_BN(input_channel // 2, input_channel, 3, 2, 1)</w:t>
        <w:br/>
        <w:t xml:space="preserve">        )</w:t>
        <w:br/>
        <w:t xml:space="preserve">        layers = [patch_embed]  # 初始化层</w:t>
        <w:br/>
        <w:t xml:space="preserve">        block = RepViTBlock  # 模块类型</w:t>
        <w:br/>
        <w:t xml:space="preserve">        for k, t, c, use_se, use_hs, s in self.cfgs:</w:t>
        <w:br/>
        <w:t xml:space="preserve">            output_channel = _make_divisible(c, 8)  # 确保输出通道数可被8整除</w:t>
        <w:br/>
        <w:t xml:space="preserve">            exp_size = _make_divisible(input_channel * t, 8)  # 扩展通道数</w:t>
        <w:br/>
        <w:t xml:space="preserve">            layers.append(block(input_channel, exp_size, output_channel, k, s, use_se, use_hs))</w:t>
        <w:br/>
        <w:t xml:space="preserve">            input_channel = output_channel  # 更新输入通道数</w:t>
        <w:br/>
        <w:t xml:space="preserve">        self.features = nn.ModuleList(layers)  # 存储所有层</w:t>
        <w:br/>
        <w:t xml:space="preserve">        self.channel = [i.size(1) for i in self.forward(torch.randn(1, 3, 640, 640))]  # 记录通道数</w:t>
        <w:br/>
        <w:br/>
        <w:t xml:space="preserve">    def forward(self, x):</w:t>
        <w:br/>
        <w:t xml:space="preserve">        """</w:t>
        <w:br/>
        <w:t xml:space="preserve">        前向传播</w:t>
        <w:br/>
        <w:t xml:space="preserve">        """</w:t>
        <w:br/>
        <w:t xml:space="preserve">        input_size = x.size(2)</w:t>
        <w:br/>
        <w:t xml:space="preserve">        scale = [4, 8, 16, 32]  # 下采样比例</w:t>
        <w:br/>
        <w:t xml:space="preserve">        features = [None, None, None, None]</w:t>
        <w:br/>
        <w:t xml:space="preserve">        for f in self.features:</w:t>
        <w:br/>
        <w:t xml:space="preserve">            x = f(x)</w:t>
        <w:br/>
        <w:t xml:space="preserve">            if input_size // x.size(2) in scale:</w:t>
        <w:br/>
        <w:t xml:space="preserve">                features[scale.index(input_size // x.size(2))] = x  # 记录特征</w:t>
        <w:br/>
        <w:t xml:space="preserve">        return features</w:t>
        <w:br/>
        <w:br/>
        <w:t xml:space="preserve">    def switch_to_deploy(self):</w:t>
        <w:br/>
        <w:t xml:space="preserve">        """</w:t>
        <w:br/>
        <w:t xml:space="preserve">        切换到推理模式，替换 BatchNorm</w:t>
        <w:br/>
        <w:t xml:space="preserve">        """</w:t>
        <w:br/>
        <w:t xml:space="preserve">        replace_batchnorm(self)</w:t>
        <w:br/>
        <w:br/>
        <w:t>def update_weight(model_dict, weight_dict):</w:t>
        <w:br/>
        <w:t xml:space="preserve">    """</w:t>
        <w:br/>
        <w:t xml:space="preserve">    更新模型权重</w:t>
        <w:br/>
        <w:t xml:space="preserve">    :param model_dict: 模型权重字典</w:t>
        <w:br/>
        <w:t xml:space="preserve">    :param weight_dict: 新权重字典</w:t>
        <w:br/>
        <w:t xml:space="preserve">    :return: 更新后的模型权重字典</w:t>
        <w:br/>
        <w:t xml:space="preserve">    """</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  # 更新权重</w:t>
        <w:br/>
        <w:t xml:space="preserve">    print(f'loading weights... {idx}/{len(model_dict)} items')</w:t>
        <w:br/>
        <w:t xml:space="preserve">    return model_dict</w:t>
        <w:br/>
        <w:br/>
        <w:t>def repvit_m2_3(weights=''):</w:t>
        <w:br/>
        <w:t xml:space="preserve">    """</w:t>
        <w:br/>
        <w:t xml:space="preserve">    构建 RepViT 模型</w:t>
        <w:br/>
        <w:t xml:space="preserve">    :param weights: 权重文件路径</w:t>
        <w:br/>
        <w:t xml:space="preserve">    :return: RepViT 模型</w:t>
        <w:br/>
        <w:t xml:space="preserve">    """</w:t>
        <w:br/>
        <w:t xml:space="preserve">    cfgs = [</w:t>
        <w:br/>
        <w:t xml:space="preserve">        # k, t, c, SE, HS, s </w:t>
        <w:br/>
        <w:t xml:space="preserve">        [3,   2,  80, 1, 0, 1],</w:t>
        <w:br/>
        <w:t xml:space="preserve">        [3,   2,  80, 0, 0, 1],</w:t>
        <w:br/>
        <w:t xml:space="preserve">        # ... 省略其他配置</w:t>
        <w:br/>
        <w:t xml:space="preserve">        [3,   2, 640, 0, 1, 2],</w:t>
        <w:br/>
        <w:t xml:space="preserve">        [3,   2, 640, 1, 1, 1],</w:t>
        <w:br/>
        <w:t xml:space="preserve">        [3,   2, 640, 0, 1, 1],</w:t>
        <w:br/>
        <w:t xml:space="preserve">    ]</w:t>
        <w:br/>
        <w:t xml:space="preserve">    model = RepViT(cfgs)  # 创建模型</w:t>
        <w:br/>
        <w:t xml:space="preserve">    if weights:</w:t>
        <w:br/>
        <w:t xml:space="preserve">        model.load_state_dict(update_weight(model.state_dict(), torch.load(weights)['model']))  # 加载权重</w:t>
        <w:br/>
        <w:t xml:space="preserve">    return model</w:t>
        <w:br/>
        <w:br/>
        <w:t>if __name__ == '__main__':</w:t>
        <w:br/>
        <w:t xml:space="preserve">    model = repvit_m2_3('repvit_m2_3_distill_450e.pth')  # 初始化模型</w:t>
        <w:br/>
        <w:t xml:space="preserve">    inputs = torch.randn((1, 3, 640, 640))  # 创建输入</w:t>
        <w:br/>
        <w:t xml:space="preserve">    res = model(inputs)  # 前向传播</w:t>
        <w:br/>
        <w:t xml:space="preserve">    for i in res:</w:t>
        <w:br/>
        <w:t xml:space="preserve">        print(i.size())  # 输出特征图的尺寸</w:t>
        <w:br/>
        <w:t>```</w:t>
        <w:br/>
        <w:br/>
        <w:t>### 代码分析总结</w:t>
        <w:br/>
        <w:t>1. **模块结构**：代码定义了多个类和函数，构建了一个深度学习模型的框架，主要用于图像处理。</w:t>
        <w:br/>
        <w:t>2. **模型组件**：包括卷积层、批归一化层、残差连接、RepViT模块等，构成了模型的基本单元。</w:t>
        <w:br/>
        <w:t>3. **权重更新**：提供了更新模型权重的功能，确保模型能够加载预训练的权重。</w:t>
        <w:br/>
        <w:t>4. **推理优化**：通过替换 BatchNorm 层为 Identity 层来优化推理速度。</w:t>
        <w:br/>
        <w:br/>
        <w:t>以上是对代码的核心部分进行了提炼和详细注释，便于理解和后续使用。```</w:t>
      </w:r>
    </w:p>
    <w:p>
      <w:pPr>
        <w:spacing w:line="240" w:lineRule="auto"/>
        <w:jc w:val="left"/>
      </w:pPr>
      <w:r>
        <w:rPr>
          <w:rFonts w:ascii="Times New Roman" w:hAnsi="Times New Roman" w:eastAsia="宋体"/>
          <w:color w:val="000000"/>
          <w:sz w:val="24"/>
        </w:rPr>
        <w:t>该文件 `repvit.py` 实现了一个基于深度学习的模型，主要用于图像处理任务。它使用了 PyTorch 框架，并且结合了多种现代神经网络技术，如深度可分离卷积、残差连接和 Squeeze-and-Excitation 模块。以下是对文件中主要部分的逐步分析。</w:t>
        <w:br/>
        <w:br/>
        <w:t>首先，文件导入了必要的库，包括 PyTorch 的神经网络模块、NumPy 和 timm 库中的 SqueezeExcite 层。接着，定义了一个 `__all__` 列表，列出了可导出的模型函数。</w:t>
        <w:br/>
        <w:br/>
        <w:t>`replace_batchnorm` 函数用于替换网络中的 BatchNorm 层，通常在模型推理时将 BatchNorm 层融合为卷积层，以提高推理速度。该函数递归遍历网络的所有子模块，如果找到 BatchNorm 层，则将其替换为身份映射（`torch.nn.Identity()`），以便在推理时不再使用 BatchNorm。</w:t>
        <w:br/>
        <w:br/>
        <w:t>`_make_divisible` 函数确保所有层的通道数都是可被 8 整除的，这对于某些模型的结构是必要的，尤其是在使用 MobileNet 结构时。</w:t>
        <w:br/>
        <w:br/>
        <w:t>接下来定义了几个类。`Conv2d_BN` 类是一个包含卷积层和 BatchNorm 层的顺序容器，初始化时可以设置卷积参数，并对 BatchNorm 的权重进行初始化。它还包含一个 `fuse_self` 方法，用于将卷积和 BatchNorm 层融合为一个卷积层，以减少计算量。</w:t>
        <w:br/>
        <w:br/>
        <w:t>`Residual` 类实现了残差连接的功能，允许在训练期间随机丢弃一些输入，以增加模型的鲁棒性。它同样有一个 `fuse_self` 方法，用于融合内部的卷积层。</w:t>
        <w:br/>
        <w:br/>
        <w:t>`RepVGGDW` 类是一个特殊的卷积模块，包含深度可分离卷积和一个 1x1 卷积。它的前向传播将两个卷积的输出相加，并加上输入的残差。</w:t>
        <w:br/>
        <w:br/>
        <w:t>`RepViTBlock` 类实现了一个包含多个卷积层的模块，支持通道混合和标记混合。它根据步幅的不同选择不同的结构。</w:t>
        <w:br/>
        <w:br/>
        <w:t>`RepViT` 类是整个模型的核心，负责构建网络的结构。它根据传入的配置参数（如卷积核大小、扩展比例、输出通道数等）构建多个 `RepViTBlock`，并将其组织成一个序列。模型的前向传播会返回不同尺度的特征图。</w:t>
        <w:br/>
        <w:br/>
        <w:t>在模型构建完成后，提供了多个函数（如 `repvit_m0_9`, `repvit_m1_0` 等）用于实例化不同配置的 RepViT 模型。这些函数会根据预定义的配置参数创建模型，并可以选择加载预训练权重。</w:t>
        <w:br/>
        <w:br/>
        <w:t>最后，在 `__main__` 部分，示例代码展示了如何实例化一个模型并进行前向传播，输出特征图的尺寸。</w:t>
        <w:br/>
        <w:br/>
        <w:t>整体来看，这个文件实现了一个灵活且高效的视觉模型，适用于多种计算机视觉任务，尤其是在图像分类和目标检测等领域。通过使用现代的深度学习技术，模型在保持高效性的同时，也能获得较好的性能。</w:t>
      </w:r>
    </w:p>
    <w:p>
      <w:pPr>
        <w:spacing w:line="240" w:lineRule="auto"/>
        <w:jc w:val="left"/>
      </w:pPr>
      <w:r>
        <w:rPr>
          <w:rFonts w:ascii="Times New Roman" w:hAnsi="Times New Roman" w:eastAsia="宋体"/>
          <w:color w:val="000000"/>
          <w:sz w:val="24"/>
        </w:rPr>
        <w:t>```以下是保留的核心代码部分，并添加了详细的中文注释：</w:t>
        <w:br/>
        <w:br/>
        <w:t>```python</w:t>
        <w:br/>
        <w:t>try:</w:t>
        <w:br/>
        <w:t xml:space="preserve">    # 尝试导入 swattention 模块和 TransNext_cuda 中的所有内容</w:t>
        <w:br/>
        <w:t xml:space="preserve">    import swattention</w:t>
        <w:br/>
        <w:t xml:space="preserve">    from ultralytics.nn.backbone.TransNeXt.TransNext_cuda import *</w:t>
        <w:br/>
        <w:t>except ImportError as e:</w:t>
        <w:br/>
        <w:t xml:space="preserve">    # 如果导入失败（例如模块不存在），则导入 TransNext_native 中的所有内容</w:t>
        <w:br/>
        <w:t xml:space="preserve">    from ultralytics.nn.backbone.TransNeXt.TransNext_native import *</w:t>
        <w:br/>
        <w:t xml:space="preserve">    pass</w:t>
        <w:br/>
        <w:t>```</w:t>
        <w:br/>
        <w:br/>
        <w:t>### 注释说明：</w:t>
        <w:br/>
        <w:t>1. `try:` 块用于尝试执行一段代码，如果代码块中的任何导入失败，将会引发 `ImportError` 异常。</w:t>
        <w:br/>
        <w:t>2. `import swattention`：尝试导入 `swattention` 模块，这个模块可能是实现某种注意力机制的库。</w:t>
        <w:br/>
        <w:t>3. `from ultralytics.nn.backbone.TransNeXt.TransNext_cuda import *`：尝试从 `TransNext_cuda` 模块中导入所有内容。这个模块可能是一个与 CUDA 相关的深度学习模型实现，利用 GPU 加速。</w:t>
        <w:br/>
        <w:t>4. `except ImportError as e:`：如果在 `try` 块中发生 `ImportError`，则执行 `except` 块中的代码。</w:t>
        <w:br/>
        <w:t>5. `from ultralytics.nn.backbone.TransNeXt.TransNext_native import *`：在导入失败的情况下，从 `TransNext_native` 模块中导入所有内容。这个模块可能是一个不依赖于 CUDA 的实现，适用于没有 GPU 的环境。</w:t>
        <w:br/>
        <w:t>6. `pass`：在 `except` 块中，`pass` 表示什么都不做，继续执行后续代码。```</w:t>
      </w:r>
    </w:p>
    <w:p>
      <w:pPr>
        <w:spacing w:line="240" w:lineRule="auto"/>
        <w:jc w:val="left"/>
      </w:pPr>
      <w:r>
        <w:rPr>
          <w:rFonts w:ascii="Times New Roman" w:hAnsi="Times New Roman" w:eastAsia="宋体"/>
          <w:color w:val="000000"/>
          <w:sz w:val="24"/>
        </w:rPr>
        <w:t>这个程序文件名为 `TransNext.py`，主要功能是导入一个名为 `swattention` 的模块以及 `TransNext_cuda` 或 `TransNext_native` 中的内容。首先，程序尝试导入 `swattention` 模块，并且从 `ultralytics.nn.backbone.TransNeXt` 路径下导入 `TransNext_cuda`。这个模块可能是与深度学习相关的，特别是在处理图像或视频数据时。</w:t>
        <w:br/>
        <w:br/>
        <w:t>如果在导入 `swattention` 或 `TransNext_cuda` 时发生 `ImportError`（即找不到模块），程序会捕获这个异常，并尝试导入 `TransNext_native`。这种做法通常是为了确保程序在不同的环境中都能正常运行，因为有时某些模块可能在特定的硬件或软件配置下不可用。</w:t>
        <w:br/>
        <w:br/>
        <w:t>通过这种方式，程序提供了一种灵活的导入机制，确保即使在某些依赖项缺失的情况下，仍然能够继续执行其他功能。这种异常处理的策略在开发深度学习模型时非常常见，因为模型的实现可能依赖于特定的库或硬件加速。</w:t>
      </w:r>
    </w:p>
    <w:p>
      <w:pPr>
        <w:spacing w:line="240" w:lineRule="auto"/>
        <w:jc w:val="left"/>
      </w:pPr>
      <w:r>
        <w:rPr>
          <w:rFonts w:ascii="Times New Roman" w:hAnsi="Times New Roman" w:eastAsia="宋体"/>
          <w:color w:val="000000"/>
          <w:sz w:val="24"/>
        </w:rPr>
        <w:t>```以下是经过简化和注释的核心代码部分，主要保留了反向传播和前向传播的逻辑。</w:t>
        <w:br/>
        <w:br/>
        <w:t>```python</w:t>
        <w:br/>
        <w:t>import torch</w:t>
        <w:br/>
        <w:t>import torch.nn as nn</w:t>
        <w:br/>
        <w:br/>
        <w:t>class ReverseFunction(torch.autograd.Function):</w:t>
        <w:br/>
        <w:t xml:space="preserve">    @staticmethod</w:t>
        <w:br/>
        <w:t xml:space="preserve">    def forward(ctx, run_functions, alpha, *args):</w:t>
        <w:br/>
        <w:t xml:space="preserve">        # 保存运行的函数和alpha参数</w:t>
        <w:br/>
        <w:t xml:space="preserve">        ctx.run_functions = run_functions</w:t>
        <w:br/>
        <w:t xml:space="preserve">        ctx.alpha = alpha</w:t>
        <w:br/>
        <w:br/>
        <w:t xml:space="preserve">        # 解包输入参数</w:t>
        <w:br/>
        <w:t xml:space="preserve">        x, c0, c1, c2, c3 = args</w:t>
        <w:br/>
        <w:t xml:space="preserve">        </w:t>
        <w:br/>
        <w:t xml:space="preserve">        # 使用无梯度计算来进行前向传播</w:t>
        <w:br/>
        <w:t xml:space="preserve">        with torch.no_grad():</w:t>
        <w:br/>
        <w:t xml:space="preserve">            # 依次调用每个函数并计算输出</w:t>
        <w:br/>
        <w:t xml:space="preserve">            c0 = run_functions[0](x, c1) + c0 * alpha[0]</w:t>
        <w:br/>
        <w:t xml:space="preserve">            c1 = run_functions[1](c0, c2) + c1 * alpha[1]</w:t>
        <w:br/>
        <w:t xml:space="preserve">            c2 = run_functions[2](c1, c3) + c2 * alpha[2]</w:t>
        <w:br/>
        <w:t xml:space="preserve">            c3 = run_functions[3](c2, None) + c3 * alpha[3]</w:t>
        <w:br/>
        <w:br/>
        <w:t xml:space="preserve">        # 保存用于反向传播的张量</w:t>
        <w:br/>
        <w:t xml:space="preserve">        ctx.save_for_backward(x, c0, c1, c2, c3)</w:t>
        <w:br/>
        <w:t xml:space="preserve">        return x, c0, c1, c2, c3</w:t>
        <w:br/>
        <w:br/>
        <w:t xml:space="preserve">    @staticmethod</w:t>
        <w:br/>
        <w:t xml:space="preserve">    def backward(ctx, *grad_outputs):</w:t>
        <w:br/>
        <w:t xml:space="preserve">        # 从上下文中获取保存的张量</w:t>
        <w:br/>
        <w:t xml:space="preserve">        x, c0, c1, c2, c3 = ctx.saved_tensors</w:t>
        <w:br/>
        <w:t xml:space="preserve">        run_functions = ctx.run_functions</w:t>
        <w:br/>
        <w:t xml:space="preserve">        alpha = ctx.alpha</w:t>
        <w:br/>
        <w:t xml:space="preserve">        </w:t>
        <w:br/>
        <w:t xml:space="preserve">        # 解包梯度输出</w:t>
        <w:br/>
        <w:t xml:space="preserve">        gx_right, g0_right, g1_right, g2_right, g3_right = grad_outputs</w:t>
        <w:br/>
        <w:t xml:space="preserve">        </w:t>
        <w:br/>
        <w:t xml:space="preserve">        # 反向传播计算</w:t>
        <w:br/>
        <w:t xml:space="preserve">        g3_up = g3_right</w:t>
        <w:br/>
        <w:t xml:space="preserve">        g3_left = g3_up * alpha[3]  # shortcut</w:t>
        <w:br/>
        <w:t xml:space="preserve">        oup3 = run_functions[3](c2, None)</w:t>
        <w:br/>
        <w:t xml:space="preserve">        torch.autograd.backward(oup3, g3_up, retain_graph=True)</w:t>
        <w:br/>
        <w:t xml:space="preserve">        </w:t>
        <w:br/>
        <w:t xml:space="preserve">        # 计算特征反向</w:t>
        <w:br/>
        <w:t xml:space="preserve">        c3_left = (1 / alpha[3]) * (c3 - oup3)</w:t>
        <w:br/>
        <w:t xml:space="preserve">        g2_up = g2_right + c2.grad</w:t>
        <w:br/>
        <w:t xml:space="preserve">        g2_left = g2_up * alpha[2]  # shortcut</w:t>
        <w:br/>
        <w:br/>
        <w:t xml:space="preserve">        # 继续反向传播</w:t>
        <w:br/>
        <w:t xml:space="preserve">        c2_left = (1 / alpha[2]) * (c2 - run_functions[2](c1, c3_left))</w:t>
        <w:br/>
        <w:t xml:space="preserve">        g1_up = g1_right + c1.grad</w:t>
        <w:br/>
        <w:t xml:space="preserve">        g1_left = g1_up * alpha[1]  # shortcut</w:t>
        <w:br/>
        <w:br/>
        <w:t xml:space="preserve">        # 最后一步反向传播</w:t>
        <w:br/>
        <w:t xml:space="preserve">        g0_up = g0_right + c0.grad</w:t>
        <w:br/>
        <w:t xml:space="preserve">        g0_left = g0_up * alpha[0]  # shortcut</w:t>
        <w:br/>
        <w:t xml:space="preserve">        </w:t>
        <w:br/>
        <w:t xml:space="preserve">        # 返回梯度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初始化网络层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前向传播逻辑</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c0 = self.level0(x, c1)</w:t>
        <w:br/>
        <w:t xml:space="preserve">        c1 = self.level1(c0, c2)</w:t>
        <w:br/>
        <w:t xml:space="preserve">        c2 = self.level2(c1, c3)</w:t>
        <w:br/>
        <w:t xml:space="preserve">        c3 = self.level3(c2, None)</w:t>
        <w:br/>
        <w:t xml:space="preserve">        return c0, c1, c2, c3</w:t>
        <w:br/>
        <w:br/>
        <w:t xml:space="preserve">    def _forward_reverse(self, *args):</w:t>
        <w:br/>
        <w:t xml:space="preserve">        # 反向传播的前向计算</w:t>
        <w:br/>
        <w:t xml:space="preserve">        local_funs = [self.level0, self.level1, self.level2, self.level3]</w:t>
        <w:br/>
        <w:t xml:space="preserve">        alpha = [self.alpha0, self.alpha1, self.alpha2, self.alpha3]</w:t>
        <w:br/>
        <w:t xml:space="preserve">        return ReverseFunction.apply(local_funs, alpha, *args)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初始化网络的stem部分</w:t>
        <w:br/>
        <w:t xml:space="preserve">        self.stem = Conv(3, channels[0], k=4, s=4, p=0)</w:t>
        <w:br/>
        <w:br/>
        <w:t xml:space="preserve">        # 初始化多个子网络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前向传播逻辑</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代码说明：</w:t>
        <w:br/>
        <w:t>1. **ReverseFunction**: 这是一个自定义的反向传播函数，使用了 PyTorch 的 `torch.autograd.Function`。它实现了前向传播和反向传播的逻辑。</w:t>
        <w:br/>
        <w:t xml:space="preserve">   - `forward` 方法计算前向传播的输出，并保存中间结果以便反向传播使用。</w:t>
        <w:br/>
        <w:t xml:space="preserve">   - `backward` 方法计算梯度，使用保存的中间结果和输入的梯度输出进行反向传播。</w:t>
        <w:br/>
        <w:br/>
        <w:t>2. **SubNet**: 这是一个子网络类，包含多个层级（Level）。根据 `save_memory` 参数选择是否使用反向传播优化。</w:t>
        <w:br/>
        <w:br/>
        <w:t>3. **RevCol**: 这是主网络类，初始化多个子网络，并在前向传播中依次调用它们。通过 `stem` 层处理输入数据。</w:t>
        <w:br/>
        <w:br/>
        <w:t>这个简化版本保留了反向传播的核心逻辑和网络结构，便于理解和使用。```</w:t>
      </w:r>
    </w:p>
    <w:p>
      <w:pPr>
        <w:spacing w:line="240" w:lineRule="auto"/>
        <w:jc w:val="left"/>
      </w:pPr>
      <w:r>
        <w:rPr>
          <w:rFonts w:ascii="Times New Roman" w:hAnsi="Times New Roman" w:eastAsia="宋体"/>
          <w:color w:val="000000"/>
          <w:sz w:val="24"/>
        </w:rPr>
        <w:t>这个程序文件 `revcol.py` 是一个基于 PyTorch 的深度学习模型实现，主要用于图像处理任务。它实现了一个名为 `RevCol` 的网络结构，结合了反向传播和特征融合的机制。以下是对代码的详细说明。</w:t>
        <w:br/>
        <w:br/>
        <w:t>首先，文件导入了必要的 PyTorch 库和一些自定义模块。`Conv`、`C2f`、`C3`、`C3Ghost` 和 `C3k2` 是在其他模块中定义的卷积和块结构，可能用于构建网络的不同层。</w:t>
        <w:br/>
        <w:br/>
        <w:t>接下来，定义了一些辅助函数。`get_gpu_states` 函数用于获取指定 GPU 设备的随机数生成器状态，`get_gpu_device` 函数则从输入的张量中提取出所有使用的 GPU 设备。`set_device_states` 函数用于设置 CPU 和 GPU 的随机数生成器状态。`detach_and_grad` 函数用于分离输入张量并启用梯度计算，确保在反向传播时不会影响原始张量的计算图。`get_cpu_and_gpu_states` 函数则返回当前 CPU 和 GPU 的随机数生成器状态。</w:t>
        <w:br/>
        <w:br/>
        <w:t>接下来定义了一个名为 `ReverseFunction` 的类，继承自 `torch.autograd.Function`，实现了自定义的前向和反向传播逻辑。在 `forward` 方法中，首先保存输入和一些状态，然后通过多个层的函数计算输出。`backward` 方法则实现了反向传播的逻辑，计算梯度并处理各层之间的依赖关系。</w:t>
        <w:br/>
        <w:br/>
        <w:t>`Fusion` 类用于实现特征融合，包含下采样和上采样的操作。`Level` 类表示网络的一个层级，包含融合和卷积模块。`SubNet` 类则是一个子网络，包含多个层级的组合，并实现了正向传播的两种方式：非反向传播和反向传播。</w:t>
        <w:br/>
        <w:br/>
        <w:t>`RevCol` 类是整个模型的主体，初始化时定义了多个子网络和卷积层。它的 `forward` 方法负责将输入数据通过所有子网络进行处理，并返回最终的特征输出。</w:t>
        <w:br/>
        <w:br/>
        <w:t>整个代码结构清晰，模块化设计使得各个部分易于理解和维护。该模型的设计理念在于通过反向传播和特征融合来提高网络的性能，同时提供了节省内存的选项。通过使用自定义的反向传播函数，模型能够在训练过程中更有效地处理梯度计算，适应更复杂的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 (MLP) 模块。"""</w:t>
        <w:br/>
        <w:br/>
        <w:t xml:space="preserve">    def __init__(self, in_features, hidden_features=None, out_features=None, act_layer=nn.GELU, drop=0.):</w:t>
        <w:br/>
        <w:t xml:space="preserve">        super().__init__()</w:t>
        <w:br/>
        <w:t xml:space="preserve">        out_features = out_features or in_features  # 输出特征数，如果未指定则与输入特征数相同</w:t>
        <w:br/>
        <w:t xml:space="preserve">        hidden_features = hidden_features or in_features  # 隐藏层特征数，如果未指定则与输入特征数相同</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基于窗口的多头自注意力 (W-MSA) 模块。"""</w:t>
        <w:br/>
        <w:br/>
        <w:t xml:space="preserve">    def __init__(self, dim, window_size, num_heads, qkv_bias=True, qk_scale=None,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qk_scale or head_dim ** -0.5  # 缩放因子</w:t>
        <w:br/>
        <w:br/>
        <w:t xml:space="preserve">        # 定义相对位置偏置参数表</w:t>
        <w:br/>
        <w:t xml:space="preserve">        self.relative_position_bias_table = nn.Parameter(</w:t>
        <w:br/>
        <w:t xml:space="preserve">            torch.zeros((2 * window_size[0] - 1) * (2 * window_size[1] - 1), num_heads))  # 位置偏置表</w:t>
        <w:br/>
        <w:br/>
        <w:t xml:space="preserve">        # 计算每个token的相对位置索引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 k, v</w:t>
        <w:br/>
        <w:t xml:space="preserve">        self.attn_drop = nn.Dropout(attn_drop)  # 注意力权重的Dropout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w:t>
        <w:br/>
        <w:t xml:space="preserve">        B_, N, C = x.shape  # B_: 批量大小, N: token数量, C: 通道数</w:t>
        <w:br/>
        <w:t xml:space="preserve">        qkv = self.qkv(x).reshape(B_, N, 3, self.num_heads, C // self.num_heads).permute(2, 0, 3, 1, 4)  # 计算q, k, v</w:t>
        <w:br/>
        <w:t xml:space="preserve">        q, k, v = qkv[0], qkv[1], qkv[2]  # 分离q,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  # 计算相对位置偏置</w:t>
        <w:br/>
        <w:t xml:space="preserve">        relative_position_bias = relative_position_bias.permute(2, 0, 1).contiguous()  # 调整维度</w:t>
        <w:br/>
        <w:t xml:space="preserve">        attn = attn + relative_position_bias.unsqueeze(0)  # 加入偏置</w:t>
        <w:br/>
        <w:br/>
        <w:t xml:space="preserve">        if mask is not None:  # 如果有mask</w:t>
        <w:br/>
        <w:t xml:space="preserve">            nW = mask.shape[0]</w:t>
        <w:br/>
        <w:t xml:space="preserve">            attn = attn.view(B_ // nW, nW, self.num_heads, N, N) + mask.unsqueeze(1).unsqueeze(0)  # 应用mask</w:t>
        <w:br/>
        <w:t xml:space="preserve">            attn = attn.view(-1, self.num_heads, N, N)</w:t>
        <w:br/>
        <w:t xml:space="preserve">            attn = self.softmax(attn)  # Softmax</w:t>
        <w:br/>
        <w:t xml:space="preserve">        else:</w:t>
        <w:br/>
        <w:t xml:space="preserve">            attn = self.softmax(attn)  # Softmax</w:t>
        <w:br/>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 主体。"""</w:t>
        <w:br/>
        <w:br/>
        <w:t xml:space="preserve">    def __init__(self, depths=[2, 2, 6, 2], num_heads=[3, 6, 12, 24], embed_dim=96):</w:t>
        <w:br/>
        <w:t xml:space="preserve">        super().__init__()</w:t>
        <w:br/>
        <w:t xml:space="preserve">        self.embed_dim = embed_dim  # 嵌入维度</w:t>
        <w:br/>
        <w:t xml:space="preserve">        self.layers = nn.ModuleList()  # 存储每一层</w:t>
        <w:br/>
        <w:br/>
        <w:t xml:space="preserve">        # 构建每一层</w:t>
        <w:br/>
        <w:t xml:space="preserve">        for i_layer in range(len(depths)):</w:t>
        <w:br/>
        <w:t xml:space="preserve">            layer = BasicLayer(</w:t>
        <w:br/>
        <w:t xml:space="preserve">                dim=int(embed_dim * 2 ** i_layer),  # 当前层的维度</w:t>
        <w:br/>
        <w:t xml:space="preserve">                depth=depths[i_layer],  # 当前层的深度</w:t>
        <w:br/>
        <w:t xml:space="preserve">                num_heads=num_heads[i_layer],  # 当前层的注意力头数</w:t>
        <w:br/>
        <w:t xml:space="preserve">                window_size=7,  # 窗口大小</w:t>
        <w:br/>
        <w:t xml:space="preserve">                mlp_ratio=4.  # MLP比率</w:t>
        <w:br/>
        <w:t xml:space="preserve">            )</w:t>
        <w:br/>
        <w:t xml:space="preserve">            self.layers.append(layer)  # 添加到层列表中</w:t>
        <w:br/>
        <w:br/>
        <w:t xml:space="preserve">    def forward(self, x):</w:t>
        <w:br/>
        <w:t xml:space="preserve">        """ 前向传播函数。"""</w:t>
        <w:br/>
        <w:t xml:space="preserve">        for layer in self.layers:</w:t>
        <w:br/>
        <w:t xml:space="preserve">            x = layer(x)  # 逐层前向传播</w:t>
        <w:br/>
        <w:t xml:space="preserve">        return x  # 返回最终输出</w:t>
        <w:br/>
        <w:br/>
        <w:t>def SwinTransformer_Tiny(weights=''):</w:t>
        <w:br/>
        <w:t xml:space="preserve">    """ 创建一个小型的Swin Transformer模型。"""</w:t>
        <w:br/>
        <w:t xml:space="preserve">    model = SwinTransformer(depths=[2, 2, 6, 2], num_heads=[3, 6, 12, 24])  # 初始化模型</w:t>
        <w:br/>
        <w:t xml:space="preserve">    if weights:</w:t>
        <w:br/>
        <w:t xml:space="preserve">        model.load_state_dict(torch.load(weights)['model'])  # 加载权重</w:t>
        <w:br/>
        <w:t xml:space="preserve">    return model  # 返回模型</w:t>
        <w:br/>
        <w:t>```</w:t>
        <w:br/>
        <w:br/>
        <w:t>### 代码核心部分说明：</w:t>
        <w:br/>
        <w:t>1. **Mlp类**：实现了一个多层感知机，包括两个线性层和一个激活函数。</w:t>
        <w:br/>
        <w:t>2. **WindowAttention类**：实现了窗口基础的多头自注意力机制，支持相对位置偏置。</w:t>
        <w:br/>
        <w:t>3. **SwinTransformer类**：构建了Swin Transformer的主体结构，包含多个基本层（BasicLayer），每层由窗口注意力和MLP组成。</w:t>
        <w:br/>
        <w:t>4. **SwinTransformer_Tiny函数**：用于创建一个小型的Swin Transformer模型，并可选择加载预训练权重。</w:t>
        <w:br/>
        <w:br/>
        <w:t>这些部分是Swin Transformer模型的核心，构成了模型的主要功能和结构。```</w:t>
      </w:r>
    </w:p>
    <w:p>
      <w:pPr>
        <w:spacing w:line="240" w:lineRule="auto"/>
        <w:jc w:val="left"/>
      </w:pPr>
      <w:r>
        <w:rPr>
          <w:rFonts w:ascii="Times New Roman" w:hAnsi="Times New Roman" w:eastAsia="宋体"/>
          <w:color w:val="000000"/>
          <w:sz w:val="24"/>
        </w:rPr>
        <w:t>这个程序文件实现了Swin Transformer模型的构建，Swin Transformer是一种基于视觉的变换器架构，具有层次化的特性，适用于图像分类等任务。代码主要分为几个部分，下面对各个部分进行详细说明。</w:t>
        <w:br/>
        <w:br/>
        <w:t>首先，导入了必要的库，包括PyTorch的核心库、神经网络模块、功能模块、以及一些用于处理模型层的工具。接着，定义了一个名为`Mlp`的类，表示多层感知机（MLP），它包含两个线性层和一个激活函数（默认为GELU），并在每个线性层后面添加了Dropout层以防止过拟合。</w:t>
        <w:br/>
        <w:br/>
        <w:t>接下来，定义了两个辅助函数`window_partition`和`window_reverse`，用于将输入张量分割成窗口和将窗口合并回原始形状。这是Swin Transformer的关键操作之一，因为它通过窗口内的自注意力机制来处理图像。</w:t>
        <w:br/>
        <w:br/>
        <w:t>然后，定义了`WindowAttention`类，它实现了基于窗口的多头自注意力机制。该类的构造函数中初始化了输入通道数、窗口大小、注意力头数等参数，并定义了相应的线性层和相对位置偏置表。`forward`方法实现了自注意力的计算，包括查询、键、值的生成，以及注意力权重的计算和应用。</w:t>
        <w:br/>
        <w:br/>
        <w:t>接着，定义了`SwinTransformerBlock`类，表示Swin Transformer的基本块。它包含了规范化层、窗口注意力层、以及前馈网络（MLP）。在`forward`方法中，输入特征经过规范化、窗口分割、注意力计算、窗口合并等步骤，最后通过残差连接和前馈网络输出。</w:t>
        <w:br/>
        <w:br/>
        <w:t>`PatchMerging`类实现了图像的分块合并，主要用于在不同的层之间降低特征图的分辨率。它将输入特征视为一个二维图像，并将相邻的块合并为一个新块，输出特征的维度减半。</w:t>
        <w:br/>
        <w:br/>
        <w:t>`BasicLayer`类表示Swin Transformer的一个基本层，包含多个Swin Transformer块，并在必要时添加下采样层。它负责计算注意力掩码，并将输入特征传递给每个块。</w:t>
        <w:br/>
        <w:br/>
        <w:t>`PatchEmbed`类实现了图像到补丁的嵌入，将输入图像分割成固定大小的补丁，并通过卷积层将其映射到更高维度的特征空间。</w:t>
        <w:br/>
        <w:br/>
        <w:t>`SwinTransformer`类是整个模型的核心，负责构建Swin Transformer的各个层次。它接受输入图像并通过补丁嵌入、绝对位置嵌入、以及多个基本层进行处理，最终输出不同层次的特征。</w:t>
        <w:br/>
        <w:br/>
        <w:t>最后，定义了`update_weight`函数，用于更新模型的权重，并提供了一个名为`SwinTransformer_Tiny`的函数，用于创建一个小型的Swin Transformer模型实例，并可选择加载预训练权重。</w:t>
        <w:br/>
        <w:br/>
        <w:t>总体来说，这个程序文件实现了Swin Transformer的完整结构，包含了从输入图像到特征提取的所有步骤，适合用于计算机视觉任务。</w:t>
      </w:r>
    </w:p>
    <w:p>
      <w:pPr>
        <w:spacing w:line="240" w:lineRule="auto"/>
        <w:jc w:val="left"/>
      </w:pPr>
      <w:r>
        <w:rPr>
          <w:rFonts w:ascii="Times New Roman" w:hAnsi="Times New Roman" w:eastAsia="宋体"/>
          <w:color w:val="000000"/>
          <w:sz w:val="24"/>
        </w:rPr>
        <w:t>### 整体功能和构架概括</w:t>
        <w:br/>
        <w:br/>
        <w:t>该项目包含多个深度学习模型的实现，主要针对计算机视觉任务。每个文件实现了不同的网络架构，利用现代深度学习技术来处理图像数据。以下是每个文件的功能概述：</w:t>
        <w:br/>
        <w:br/>
        <w:t>- **repvit.py**：实现了RepVIT模型，结合了深度可分离卷积和残差连接，适用于图像分类和目标检测等任务。</w:t>
        <w:br/>
        <w:t>- **TransNext.py**：提供了对TransNeXt模型的实现，支持不同的后端（如CUDA和Native），用于高效的图像处理。</w:t>
        <w:br/>
        <w:t>- **revcol.py**：实现了RevCol模型，结合了反向传播和特征融合的机制，旨在提高网络性能并节省内存。</w:t>
        <w:br/>
        <w:t>- **SwinTransformer.py**：实现了Swin Transformer模型，具有层次化的特性，适用于图像分类等任务，通过窗口内的自注意力机制来处理图像。</w:t>
        <w:br/>
        <w:br/>
        <w:t>### 文件功能整理表</w:t>
        <w:br/>
        <w:br/>
        <w:t>| 文件名              | 功能描述                                                         |</w:t>
        <w:br/>
        <w:t>|---------------------|------------------------------------------------------------------|</w:t>
        <w:br/>
        <w:t>| `repvit.py`         | 实现RepVIT模型，结合深度可分离卷积和残差连接，适用于图像分类和目标检测。 |</w:t>
        <w:br/>
        <w:t>| `TransNext.py`      | 提供TransNeXt模型的实现，支持CUDA和Native后端，用于高效图像处理。   |</w:t>
        <w:br/>
        <w:t>| `revcol.py`         | 实现RevCol模型，结合反向传播和特征融合机制，提高网络性能并节省内存。   |</w:t>
        <w:br/>
        <w:t>| `SwinTransformer.py`| 实现Swin Transformer模型，具有层次化特性，使用窗口内自注意力机制处理图像。  |</w:t>
        <w:br/>
        <w:br/>
        <w:t>这个项目的设计结构清晰，各个文件模块化，便于维护和扩展，适合用于多种计算机视觉任务。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