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改进yolo11-DCNV3等200+全套创新点大全：砖石结构裂缝检测系统源码＆数据集全套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建筑物的安全性和耐久性日益受到关注。砖石结构作为一种常见的建筑形式，其在长期使用过程中容易出现裂缝，这不仅影响建筑物的美观，更可能导致结构的安全隐患。因此，及时、准确地检测砖石结构中的裂缝，对于维护建筑物的安全性和延长其使用寿命具有重要意义。传统的裂缝检测方法多依赖人工巡检，效率低下且容易受到主观因素的影响，难以保证检测结果的准确性和一致性。</w:t>
        <w:br/>
        <w:br/>
        <w:t>近年来，计算机视觉技术的迅猛发展为裂缝检测提供了新的解决方案。基于深度学习的目标检测算法，尤其是YOLO（You Only Look Once）系列模型，因其高效的实时检测能力和良好的准确性，逐渐成为裂缝检测领域的研究热点。YOLOv11作为该系列的最新版本，具备更强的特征提取能力和更快的推理速度，能够更好地应对复杂环境下的裂缝检测任务。</w:t>
        <w:br/>
        <w:br/>
        <w:t>本研究旨在基于改进的YOLOv11模型，构建一个高效的砖石结构裂缝检测系统。我们使用了一个包含1300张图像的数据集，该数据集涵盖了三种类别：砖块、破损砖块和裂缝。通过对这些图像的实例分割和特征学习，期望能够实现对砖石结构中裂缝的精准定位和分类。该系统的实现不仅可以提高裂缝检测的自动化水平，还能为建筑物的维护和管理提供数据支持，进而提升建筑物的安全性和使用效率。</w:t>
        <w:br/>
        <w:br/>
        <w:t>总之，基于改进YOLOv11的砖石结构裂缝检测系统的研究，具有重要的理论价值和实际应用意义。它不仅为计算机视觉技术在建筑领域的应用提供了新的思路，也为后续相关研究奠定了基础。</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本项目所使用的数据集专注于砖石结构裂缝的检测，旨在为改进YOLOv11模型提供高质量的训练数据。数据集的主题为“Masonry Crack”，主要涵盖砖石结构中常见的几种类别，包括“brick”（砖块）、“broken_brick”（破损砖块）和“crack”（裂缝）。通过对这些类别的细致标注，数据集为模型的训练提供了丰富的样本，确保其在实际应用中能够有效识别和分类不同类型的砖石结构损伤。</w:t>
        <w:br/>
        <w:br/>
        <w:t>数据集中包含的“brick”类别代表了完整的砖块，这一类别的样本有助于模型学习识别正常的砖石结构，以便在后续的检测中进行对比分析。另一方面，“broken_brick”类别则包含了各种破损程度的砖块，这些样本能够帮助模型理解砖石结构在遭受外力或环境影响后可能出现的破损特征。最后，“crack”类别则专注于裂缝的检测，样本中包含了不同宽度、深度和形状的裂缝，这些信息对于模型的精确识别至关重要。</w:t>
        <w:br/>
        <w:br/>
        <w:t>整个数据集经过精心筛选和标注，确保每个类别的样本数量均衡，能够有效支持模型的训练过程。通过对这些数据的深入分析和处理，模型将能够更好地适应复杂的砖石结构环境，提高裂缝检测的准确性和可靠性。此外，数据集的多样性和丰富性也为后续的研究和应用提供了广阔的空间，使得该项目在砖石结构健康监测领域具有重要的实际意义和应用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```以下是对代码的逐文件分析，保留了核心部分并进行了详细的中文注释：</w:t>
        <w:br/>
        <w:br/>
        <w:t>```python</w:t>
        <w:br/>
        <w:t>import torch</w:t>
        <w:br/>
        <w:t>import torch.nn as nn</w:t>
        <w:br/>
        <w:t>from functools import partial</w:t>
        <w:br/>
        <w:br/>
        <w:t>from .prepbn import RepBN, LinearNorm</w:t>
        <w:br/>
        <w:t>from ..modules.transformer import TransformerEncoderLayer</w:t>
        <w:br/>
        <w:br/>
        <w:t>__all__ = ['AIFI_RepBN']</w:t>
        <w:br/>
        <w:br/>
        <w:t># 定义线性归一化的部分函数，使用LayerNorm和RepBN</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初始化父类TransformerEncoderLayer</w:t>
        <w:br/>
        <w:t xml:space="preserve">        super().__init__(c1, cm, num_heads, dropout, act, normalize_before)</w:t>
        <w:br/>
        <w:t xml:space="preserve">        </w:t>
        <w:br/>
        <w:t xml:space="preserve">        # 使用线性归一化替代原有的归一化层</w:t>
        <w:br/>
        <w:t xml:space="preserve">        self.norm1 = linearnorm(c1)</w:t>
        <w:br/>
        <w:t xml:space="preserve">        self.norm2 = linearnorm(c1)</w:t>
        <w:br/>
        <w:br/>
        <w:t>class AIFI_RepBN(TransformerEncoderLayer_RepBN):</w:t>
        <w:br/>
        <w:t xml:space="preserve">    """定义AIFI变换器层。"""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"""AIFI变换器层的前向传播。"""</w:t>
        <w:br/>
        <w:t xml:space="preserve">        c, h, w = x.shape[1:]  # 获取输入张量的通道数、高度和宽度</w:t>
        <w:br/>
        <w:t xml:space="preserve">        pos_embed = self.build_2d_sincos_position_embedding(w, h, c)  # 构建二维正弦余弦位置嵌入</w:t>
        <w:br/>
        <w:t xml:space="preserve">        </w:t>
        <w:br/>
        <w:t xml:space="preserve">        # 将输入张量从形状[B, C, H, W]展平为[B, HxW, C]</w:t>
        <w:br/>
        <w:t xml:space="preserve">        x = super().forward(x.flatten(2).permute(0, 2, 1), pos=pos_embed.to(device=x.device, dtype=x.dtype))</w:t>
        <w:br/>
        <w:t xml:space="preserve">        </w:t>
        <w:br/>
        <w:t xml:space="preserve">        # 将输出张量的形状转换回[B, C, H, W]</w:t>
        <w:br/>
        <w:t xml:space="preserve">        return x.permute(0, 2, 1).view([-1, c, h, w]).contiguous()</w:t>
        <w:br/>
        <w:br/>
        <w:t xml:space="preserve">    @staticmethod</w:t>
        <w:br/>
        <w:t xml:space="preserve">    def build_2d_sincos_position_embedding(w, h, embed_dim=256, temperature=10000.0):</w:t>
        <w:br/>
        <w:t xml:space="preserve">        """构建二维正弦余弦位置嵌入。"""</w:t>
        <w:br/>
        <w:t xml:space="preserve">        assert embed_dim % 4 == 0, "嵌入维度必须是4的倍数，以便进行二维正弦余弦位置嵌入"</w:t>
        <w:br/>
        <w:t xml:space="preserve">        </w:t>
        <w:br/>
        <w:t xml:space="preserve">        # 创建宽度和高度的网格</w:t>
        <w:br/>
        <w:t xml:space="preserve">        grid_w = torch.arange(w, dtype=torch.float32)</w:t>
        <w:br/>
        <w:t xml:space="preserve">        grid_h = torch.arange(h, dtype=torch.float32)</w:t>
        <w:br/>
        <w:t xml:space="preserve">        grid_w, grid_h = torch.meshgrid(grid_w, grid_h, indexing="ij")</w:t>
        <w:br/>
        <w:t xml:space="preserve">        </w:t>
        <w:br/>
        <w:t xml:space="preserve">        pos_dim = embed_dim // 4  # 计算位置维度</w:t>
        <w:br/>
        <w:t xml:space="preserve">        omega = torch.arange(pos_dim, dtype=torch.float32) / pos_dim</w:t>
        <w:br/>
        <w:t xml:space="preserve">        omega = 1.0 / (temperature**omega)  # 计算频率</w:t>
        <w:br/>
        <w:br/>
        <w:t xml:space="preserve">        # 计算宽度和高度的正弦余弦值</w:t>
        <w:br/>
        <w:t xml:space="preserve">        out_w = grid_w.flatten()[..., None] @ omega[None]</w:t>
        <w:br/>
        <w:t xml:space="preserve">        out_h = grid_h.flatten()[..., None] @ omega[None]</w:t>
        <w:br/>
        <w:br/>
        <w:t xml:space="preserve">        # 返回合并的正弦余弦位置嵌入</w:t>
        <w:br/>
        <w:t xml:space="preserve">        return torch.cat([torch.sin(out_w), torch.cos(out_w), torch.sin(out_h), torch.cos(out_h)], 1)[None]</w:t>
        <w:br/>
        <w:t>```</w:t>
        <w:br/>
        <w:br/>
        <w:t>### 代码核心部分说明：</w:t>
        <w:br/>
        <w:t>1. **归一化层**：使用`LinearNorm`和`RepBN`进行归一化，替代了传统的归一化方法。</w:t>
        <w:br/>
        <w:t>2. **前向传播**：在`AIFI_RepBN`类中，前向传播方法将输入张量展平并传递给父类的前向方法，同时构建位置嵌入。</w:t>
        <w:br/>
        <w:t>3. **位置嵌入**：`build_2d_sincos_position_embedding`方法用于生成二维正弦余弦位置嵌入，增强模型对位置信息的理解。</w:t>
        <w:br/>
        <w:br/>
        <w:t>这段代码实现了一个基于Transformer的网络层，结合了新的归一化技术和位置编码方法，适用于处理图像等具有空间结构的数据。```</w:t>
      </w:r>
    </w:p>
    <w:p>
      <w:pPr>
        <w:spacing w:line="240" w:lineRule="auto"/>
        <w:jc w:val="left"/>
      </w:pPr>
      <w:r>
        <w:rPr>
          <w:rFonts w:ascii="Times New Roman" w:hAnsi="Times New Roman" w:eastAsia="宋体"/>
          <w:color w:val="000000"/>
          <w:sz w:val="24"/>
        </w:rPr>
        <w:t>这个文件定义了一个名为 `transformer.py` 的 PyTorch 模块，主要实现了一个带有重参数化批归一化（RepBN）的 Transformer 编码器层，具体是 `AIFI_RepBN` 类。首先，文件导入了必要的 PyTorch 库和一些自定义模块。</w:t>
        <w:br/>
        <w:br/>
        <w:t>在文件中，使用了 `partial` 函数来创建一个新的线性归一化函数 `linearnorm`，这个函数结合了 `LayerNorm` 和 `RepBN`，并设定了一个步长参数。接下来，定义了一个 `TransformerEncoderLayer_RepBN` 类，它继承自 `TransformerEncoderLayer`，并在初始化时调用父类的构造函数，同时定义了两个归一化层 `norm1` 和 `norm2`，这两个层都使用了之前定义的 `linearnorm`。</w:t>
        <w:br/>
        <w:br/>
        <w:t>接着，定义了 `AIFI_RepBN` 类，它是 `TransformerEncoderLayer_RepBN` 的子类，表示一个特定的 AIFI Transformer 层。在其构造函数中，调用了父类的构造函数，并可以接受一些参数，如输入通道数、隐藏层维度、头数、丢弃率、激活函数等。</w:t>
        <w:br/>
        <w:br/>
        <w:t>在 `AIFI_RepBN` 类中，重写了 `forward` 方法，负责前向传播。在这个方法中，首先获取输入张量的形状信息（通道数、高度和宽度），然后构建一个二维的正弦余弦位置嵌入。接着，将输入张量的形状从 `[B, C, H, W]` 展平为 `[B, HxW, C]`，并调用父类的 `forward` 方法进行处理，最后将输出张量的形状恢复为 `[B, C, H, W]`。</w:t>
        <w:br/>
        <w:br/>
        <w:t>此外，`AIFI_RepBN` 类还定义了一个静态方法 `build_2d_sincos_position_embedding`，用于生成二维的正弦余弦位置嵌入。这个方法接受宽度、高度和嵌入维度等参数，首先检查嵌入维度是否能被4整除，然后生成对应的网格坐标，并计算出位置嵌入。最终，返回一个包含正弦和余弦值的张量。</w:t>
        <w:br/>
        <w:br/>
        <w:t>整体来看，这个文件实现了一个基于 Transformer 的编码器层，结合了重参数化批归一化，适用于处理具有空间结构的数据（如图像），并且通过位置嵌入来保留位置信息。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定义一个自定义的反向传播函数</w:t>
        <w:br/>
        <w:t>class ReverseFunction(torch.autograd.Function):</w:t>
        <w:br/>
        <w:t xml:space="preserve">    @staticmethod</w:t>
        <w:br/>
        <w:t xml:space="preserve">    def forward(ctx, run_functions, alpha, *args):</w:t>
        <w:br/>
        <w:t xml:space="preserve">        # 提取运行的函数和缩放因子</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禁用梯度计算</w:t>
        <w:br/>
        <w:t xml:space="preserve">        with torch.no_grad():</w:t>
        <w:br/>
        <w:t xml:space="preserve">            # 获取输入张量</w:t>
        <w:br/>
        <w:t xml:space="preserve">            [x, c0, c1, c2, c3] = args</w:t>
        <w:br/>
        <w:t xml:space="preserve">            </w:t>
        <w:br/>
        <w:t xml:space="preserve">            # 计算每一层的输出</w:t>
        <w:br/>
        <w:t xml:space="preserve">            c0 = l0(x, c1) + c0 * alpha0</w:t>
        <w:br/>
        <w:t xml:space="preserve">            c1 = l1(c0, c2) + c1 * alpha1</w:t>
        <w:br/>
        <w:t xml:space="preserve">            c2 = l2(c1, c3) + c2 * alpha2</w:t>
        <w:br/>
        <w:t xml:space="preserve">            c3 = l3(c2, None) + c3 * alpha3</w:t>
        <w:br/>
        <w:t xml:space="preserve">        </w:t>
        <w:br/>
        <w:t xml:space="preserve">        # 保存中间结果以供反向传播使用</w:t>
        <w:br/>
        <w:t xml:space="preserve">        ctx.save_for_backward(x, c0, c1, c2, c3)</w:t>
        <w:br/>
        <w:t xml:space="preserve">        return x, c0, c1, c2, c3</w:t>
        <w:br/>
        <w:br/>
        <w:t xml:space="preserve">    @staticmethod</w:t>
        <w:br/>
        <w:t xml:space="preserve">    def backward(ctx, *grad_outputs):</w:t>
        <w:br/>
        <w:t xml:space="preserve">        # 获取保存的张量</w:t>
        <w:br/>
        <w:t xml:space="preserve">        x, c0, c1, c2, c3 = ctx.saved_tensors</w:t>
        <w:br/>
        <w:t xml:space="preserve">        l0, l1, l2, l3 = ctx.run_functions</w:t>
        <w:br/>
        <w:t xml:space="preserve">        alpha0, alpha1, alpha2, alpha3 = ctx.alpha</w:t>
        <w:br/>
        <w:t xml:space="preserve">        </w:t>
        <w:br/>
        <w:t xml:space="preserve">        # 获取梯度</w:t>
        <w:br/>
        <w:t xml:space="preserve">        gx_right, g0_right, g1_right, g2_right, g3_right = grad_outputs</w:t>
        <w:br/>
        <w:t xml:space="preserve">        </w:t>
        <w:br/>
        <w:t xml:space="preserve">        # 分离张量并开启梯度计算</w:t>
        <w:br/>
        <w:t xml:space="preserve">        (x, c0, c1, c2, c3) = detach_and_grad((x, c0, c1, c2, c3))</w:t>
        <w:br/>
        <w:br/>
        <w:t xml:space="preserve">        # 反向传播计算</w:t>
        <w:br/>
        <w:t xml:space="preserve">        with torch.enable_grad():</w:t>
        <w:br/>
        <w:t xml:space="preserve">            # 计算每一层的梯度</w:t>
        <w:br/>
        <w:t xml:space="preserve">            g3_up = g3_right</w:t>
        <w:br/>
        <w:t xml:space="preserve">            g3_left = g3_up * alpha3  # shortcut</w:t>
        <w:br/>
        <w:t xml:space="preserve">            oup3 = l3(c2, None)</w:t>
        <w:br/>
        <w:t xml:space="preserve">            torch.autograd.backward(oup3, g3_up, retain_graph=True)</w:t>
        <w:br/>
        <w:t xml:space="preserve">            c3_left = (1 / alpha3) * (c3 - oup3)  # 特征反转</w:t>
        <w:br/>
        <w:t xml:space="preserve">            </w:t>
        <w:br/>
        <w:t xml:space="preserve">            g2_up = g2_right + c2.grad</w:t>
        <w:br/>
        <w:t xml:space="preserve">            g2_left = g2_up * alpha2  # shortcut</w:t>
        <w:br/>
        <w:t xml:space="preserve">            oup2 = l2(c1, c3_left)</w:t>
        <w:br/>
        <w:t xml:space="preserve">            torch.autograd.backward(oup2, g2_up, retain_graph=True)</w:t>
        <w:br/>
        <w:t xml:space="preserve">            </w:t>
        <w:br/>
        <w:t xml:space="preserve">            g1_up = g1_right + c1.grad</w:t>
        <w:br/>
        <w:t xml:space="preserve">            g1_left = g1_up * alpha1  # shortcut</w:t>
        <w:br/>
        <w:t xml:space="preserve">            oup1 = l1(c0, c2_left)</w:t>
        <w:br/>
        <w:t xml:space="preserve">            torch.autograd.backward(oup1, g1_up, retain_graph=True)</w:t>
        <w:br/>
        <w:t xml:space="preserve">            </w:t>
        <w:br/>
        <w:t xml:space="preserve">            g0_up = g0_right + c0.grad</w:t>
        <w:br/>
        <w:t xml:space="preserve">            g0_left = g0_up * alpha0  # shortcut</w:t>
        <w:br/>
        <w:t xml:space="preserve">            oup0 = l0(x, c1_left)</w:t>
        <w:br/>
        <w:t xml:space="preserve">            torch.autograd.backward(oup0, g0_up)</w:t>
        <w:br/>
        <w:br/>
        <w:t xml:space="preserve">        # 返回每一层的梯度</w:t>
        <w:br/>
        <w:t xml:space="preserve">        return None, None, gx_up, g0_left, g1_left, g2_left, g3_left</w:t>
        <w:br/>
        <w:br/>
        <w:t># 定义一个子网络类</w:t>
        <w:br/>
        <w:t>class SubNet(nn.Module):</w:t>
        <w:br/>
        <w:t xml:space="preserve">    def __init__(self, channels, layers, kernel, first_col, save_memory) -&gt; None:</w:t>
        <w:br/>
        <w:t xml:space="preserve">        super().__init__()</w:t>
        <w:br/>
        <w:t xml:space="preserve">        self.save_memory = save_memory</w:t>
        <w:br/>
        <w:t xml:space="preserve">        </w:t>
        <w:br/>
        <w:t xml:space="preserve">        # 初始化缩放因子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初始化各个层级</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定义主网络类</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初始化网络的输入层</w:t>
        <w:br/>
        <w:t xml:space="preserve">        self.stem = Conv(3, channels[0], k=4, s=4, p=0)</w:t>
        <w:br/>
        <w:br/>
        <w:t xml:space="preserve">        # 初始化多个子网络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 进行前向传播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代码核心部分说明：</w:t>
        <w:br/>
        <w:t>1. **ReverseFunction**: 这是一个自定义的反向传播函数，主要用于实现反向传播时的特征反转。它的 `forward` 方法计算前向传播，`backward` 方法计算反向传播的梯度。</w:t>
        <w:br/>
        <w:br/>
        <w:t>2. **SubNet**: 这个类表示一个子网络，包含多个层级（Level），并且根据是否保存内存选择不同的前向传播方式。</w:t>
        <w:br/>
        <w:br/>
        <w:t>3. **RevCol**: 这是主网络类，负责初始化多个子网络，并进行前向传播。它的结构允许在多个子网络之间传递特征。</w:t>
        <w:br/>
        <w:br/>
        <w:t>### 其他说明：</w:t>
        <w:br/>
        <w:t>- 代码中使用了 PyTorch 的自动求导机制，通过 `torch.autograd.Function` 自定义了前向和反向传播的逻辑。</w:t>
        <w:br/>
        <w:t>- 通过使用缩放因子（alpha），可以在每一层中对特征进行加权，从而实现特征融合。</w:t>
        <w:br/>
        <w:t>- 反向传播过程中使用了 `detach_and_grad` 函数来处理张量的梯度和分离操作。```</w:t>
      </w:r>
    </w:p>
    <w:p>
      <w:pPr>
        <w:spacing w:line="240" w:lineRule="auto"/>
        <w:jc w:val="left"/>
      </w:pPr>
      <w:r>
        <w:rPr>
          <w:rFonts w:ascii="Times New Roman" w:hAnsi="Times New Roman" w:eastAsia="宋体"/>
          <w:color w:val="000000"/>
          <w:sz w:val="24"/>
        </w:rPr>
        <w:t>这个程序文件 `revcol.py` 是一个使用 PyTorch 框架实现的深度学习模型，主要用于构建一种名为 RevCol 的网络结构。该结构结合了反向传播和融合策略，以提高计算效率和内存使用效率。代码中定义了多个类和函数，下面是对其主要内容的逐步讲解。</w:t>
        <w:br/>
        <w:br/>
        <w:t>首先，文件导入了必要的 PyTorch 模块和自定义模块，包括卷积层和其他基本构件。接着，定义了一些工具函数，例如 `get_gpu_states`、`get_gpu_device`、`set_device_states` 和 `detach_and_grad`，这些函数用于管理 GPU 状态、获取设备信息以及处理张量的梯度和分离操作。</w:t>
        <w:br/>
        <w:br/>
        <w:t>`get_gpu_states` 函数用于获取指定 GPU 设备的随机数生成器状态，而 `get_gpu_device` 函数则用于从输入的张量中提取出使用的 GPU 设备。`set_device_states` 函数用于设置 CPU 和 GPU 的随机数生成器状态，确保在训练过程中状态的一致性。`detach_and_grad` 函数则用于处理输入张量，确保在反向传播时不计算梯度。</w:t>
        <w:br/>
        <w:br/>
        <w:t>接下来，定义了一个名为 `ReverseFunction` 的类，它继承自 `torch.autograd.Function`，实现了自定义的前向和反向传播逻辑。在 `forward` 方法中，模型的各个层通过传入的函数和参数进行计算，并保存中间结果和状态。反向传播的 `backward` 方法则根据保存的状态和梯度信息，逐层计算梯度并进行更新。</w:t>
        <w:br/>
        <w:br/>
        <w:t>然后，定义了 `Fusion`、`Level` 和 `SubNet` 类。`Fusion` 类用于实现不同层之间的融合操作，`Level` 类则表示网络中的一个层级，包含了融合和卷积模块。`SubNet` 类表示一个子网络，包含多个层级的组合，并实现了前向传播的两种模式：非反向传播和反向传播。</w:t>
        <w:br/>
        <w:br/>
        <w:t>在 `SubNet` 中，`_forward_nonreverse` 方法执行常规的前向传播，而 `_forward_reverse` 方法则调用 `ReverseFunction` 进行反向传播。`forward` 方法根据是否需要节省内存来选择调用哪种前向传播方式，并在调用前对缩放因子进行限制，确保其绝对值不小于一定阈值。</w:t>
        <w:br/>
        <w:br/>
        <w:t>最后，`RevCol` 类是整个模型的顶层结构，负责初始化和组织多个子网络。它在构造函数中定义了网络的基础卷积层，并根据指定的子网络数量动态添加多个 `SubNet` 实例。在 `forward` 方法中，输入数据通过各个子网络进行处理，最终返回多个特征图。</w:t>
        <w:br/>
        <w:br/>
        <w:t>整体来看，这个程序实现了一个高效的深度学习模型，通过自定义的反向传播机制和层级融合策略，旨在优化计算资源的使用和提升模型的性能。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DyReLU(nn.Module):</w:t>
        <w:br/>
        <w:t xml:space="preserve">    """动态ReLU激活函数，具有可学习的参数。"""</w:t>
        <w:br/>
        <w:t xml:space="preserve">    def __init__(self, inp, reduction=4, lambda_a=1.0, use_bias=True):</w:t>
        <w:br/>
        <w:t xml:space="preserve">        super(DyReLU, self).__init__()</w:t>
        <w:br/>
        <w:t xml:space="preserve">        self.oup = inp  # 输出通道数</w:t>
        <w:br/>
        <w:t xml:space="preserve">        self.lambda_a = lambda_a * 2  # 参数调整因子</w:t>
        <w:br/>
        <w:t xml:space="preserve">        self.avg_pool = nn.AdaptiveAvgPool2d(1)  # 自适应平均池化层</w:t>
        <w:br/>
        <w:br/>
        <w:t xml:space="preserve">        # 确定压缩比</w:t>
        <w:br/>
        <w:t xml:space="preserve">        squeeze = inp // reduction</w:t>
        <w:br/>
        <w:t xml:space="preserve">        self.fc = nn.Sequential(</w:t>
        <w:br/>
        <w:t xml:space="preserve">            nn.Linear(inp, squeeze),  # 全连接层，输入到压缩层</w:t>
        <w:br/>
        <w:t xml:space="preserve">            nn.ReLU(inplace=True),  # ReLU激活</w:t>
        <w:br/>
        <w:t xml:space="preserve">            nn.Linear(squeeze, self.oup * 2),  # 压缩层到输出层</w:t>
        <w:br/>
        <w:t xml:space="preserve">            h_sigmoid()  # 使用h_sigmoid激活</w:t>
        <w:br/>
        <w:t xml:space="preserve">        )</w:t>
        <w:br/>
        <w:br/>
        <w:t xml:space="preserve">    def forward(self, x):</w:t>
        <w:br/>
        <w:t xml:space="preserve">        """前向传播函数。"""</w:t>
        <w:br/>
        <w:t xml:space="preserve">        b, c, h, w = x.size()  # 获取输入的批次大小、通道数、高度和宽度</w:t>
        <w:br/>
        <w:t xml:space="preserve">        y = self.avg_pool(x).view(b, c)  # 通过自适应平均池化获取特征</w:t>
        <w:br/>
        <w:t xml:space="preserve">        y = self.fc(y).view(b, self.oup * 2, 1, 1)  # 通过全连接层处理特征</w:t>
        <w:br/>
        <w:br/>
        <w:t xml:space="preserve">        # 分离出a和b参数</w:t>
        <w:br/>
        <w:t xml:space="preserve">        a1, b1 = torch.split(y, self.oup, dim=1)</w:t>
        <w:br/>
        <w:t xml:space="preserve">        a1 = (a1 - 0.5) * self.lambda_a + 1.0  # 调整a1</w:t>
        <w:br/>
        <w:t xml:space="preserve">        b1 = b1 - 0.5  # 调整b1</w:t>
        <w:br/>
        <w:br/>
        <w:t xml:space="preserve">        out = x * a1 + b1  # 计算输出</w:t>
        <w:br/>
        <w:t xml:space="preserve">        return out  # 返回结果</w:t>
        <w:br/>
        <w:br/>
        <w:t>class DyDCNv2(nn.Module):</w:t>
        <w:br/>
        <w:t xml:space="preserve">    """带有归一化层的可调变形卷积。"""</w:t>
        <w:br/>
        <w:t xml:space="preserve">    def __init__(self, in_channels, out_channels, stride=1, norm_cfg=dict(type='GN', num_groups=16)):</w:t>
        <w:br/>
        <w:t xml:space="preserve">        super().__init__()</w:t>
        <w:br/>
        <w:t xml:space="preserve">        self.conv = ModulatedDeformConv2d(in_channels, out_channels, 3, stride=stride, padding=1)  # 可调变形卷积</w:t>
        <w:br/>
        <w:t xml:space="preserve">        self.norm = build_norm_layer(norm_cfg, out_channels)[1] if norm_cfg else None  # 归一化层</w:t>
        <w:br/>
        <w:br/>
        <w:t xml:space="preserve">    def forward(self, x, offset, mask):</w:t>
        <w:br/>
        <w:t xml:space="preserve">        """前向传播函数。"""</w:t>
        <w:br/>
        <w:t xml:space="preserve">        x = self.conv(x.contiguous(), offset, mask)  # 进行卷积操作</w:t>
        <w:br/>
        <w:t xml:space="preserve">        if self.norm:</w:t>
        <w:br/>
        <w:t xml:space="preserve">            x = self.norm(x)  # 应用归一化</w:t>
        <w:br/>
        <w:t xml:space="preserve">        return x  # 返回结果</w:t>
        <w:br/>
        <w:br/>
        <w:t>class DyHeadBlock_Prune(nn.Module):</w:t>
        <w:br/>
        <w:t xml:space="preserve">    """包含三种注意力机制的DyHead块。"""</w:t>
        <w:br/>
        <w:t xml:space="preserve">    def __init__(self, in_channels, norm_type='GN'):</w:t>
        <w:br/>
        <w:t xml:space="preserve">        super().__init__()</w:t>
        <w:br/>
        <w:t xml:space="preserve">        self.spatial_conv_high = DyDCNv2(in_channels, in_channels)  # 高层卷积</w:t>
        <w:br/>
        <w:t xml:space="preserve">        self.spatial_conv_mid = DyDCNv2(in_channels, in_channels)  # 中层卷积</w:t>
        <w:br/>
        <w:t xml:space="preserve">        self.spatial_conv_low = DyDCNv2(in_channels, in_channels, stride=2)  # 低层卷积</w:t>
        <w:br/>
        <w:t xml:space="preserve">        self.spatial_conv_offset = nn.Conv2d(in_channels, 27, 3, padding=1)  # 偏移和掩码卷积</w:t>
        <w:br/>
        <w:br/>
        <w:t xml:space="preserve">    def forward(self, x, level):</w:t>
        <w:br/>
        <w:t xml:space="preserve">        """前向传播函数。"""</w:t>
        <w:br/>
        <w:t xml:space="preserve">        offset_and_mask = self.spatial_conv_offset(x[level])  # 计算偏移和掩码</w:t>
        <w:br/>
        <w:t xml:space="preserve">        offset = offset_and_mask[:, :18, :, :]  # 提取偏移</w:t>
        <w:br/>
        <w:t xml:space="preserve">        mask = offset_and_mask[:, 18:, :, :].sigmoid()  # 提取掩码并应用sigmoid</w:t>
        <w:br/>
        <w:br/>
        <w:t xml:space="preserve">        mid_feat = self.spatial_conv_mid(x[level], offset, mask)  # 中层特征</w:t>
        <w:br/>
        <w:t xml:space="preserve">        sum_feat = mid_feat  # 初始化特征和</w:t>
        <w:br/>
        <w:br/>
        <w:t xml:space="preserve">        # 处理低层特征</w:t>
        <w:br/>
        <w:t xml:space="preserve">        if level &gt; 0:</w:t>
        <w:br/>
        <w:t xml:space="preserve">            low_feat = self.spatial_conv_low(x[level - 1], offset, mask)</w:t>
        <w:br/>
        <w:t xml:space="preserve">            sum_feat += low_feat</w:t>
        <w:br/>
        <w:br/>
        <w:t xml:space="preserve">        # 处理高层特征</w:t>
        <w:br/>
        <w:t xml:space="preserve">        if level &lt; len(x) - 1:</w:t>
        <w:br/>
        <w:t xml:space="preserve">            high_feat = F.interpolate(self.spatial_conv_high(x[level + 1], offset, mask), size=x[level].shape[-2:], mode='bilinear', align_corners=True)</w:t>
        <w:br/>
        <w:t xml:space="preserve">            sum_feat += high_feat</w:t>
        <w:br/>
        <w:br/>
        <w:t xml:space="preserve">        return sum_feat  # 返回汇总特征</w:t>
        <w:br/>
        <w:t>```</w:t>
        <w:br/>
        <w:br/>
        <w:t>### 代码说明：</w:t>
        <w:br/>
        <w:t>1. **DyReLU**：实现了一个动态的ReLU激活函数，具有可学习的参数。通过自适应平均池化获取输入特征，并通过全连接层生成输出。</w:t>
        <w:br/>
        <w:t xml:space="preserve">  </w:t>
        <w:br/>
        <w:t>2. **DyDCNv2**：实现了带有归一化层的可调变形卷积。通过偏移和掩码对输入进行卷积操作，并可选择性地应用归一化。</w:t>
        <w:br/>
        <w:br/>
        <w:t>3. **DyHeadBlock_Prune**：实现了一个包含多种注意力机制的块，利用不同层次的特征进行卷积和特征融合，生成最终的输出特征。```</w:t>
      </w:r>
    </w:p>
    <w:p>
      <w:pPr>
        <w:spacing w:line="240" w:lineRule="auto"/>
        <w:jc w:val="left"/>
      </w:pPr>
      <w:r>
        <w:rPr>
          <w:rFonts w:ascii="Times New Roman" w:hAnsi="Times New Roman" w:eastAsia="宋体"/>
          <w:color w:val="000000"/>
          <w:sz w:val="24"/>
        </w:rPr>
        <w:t>这个程序文件 `dyhead_prune.py` 是一个基于 PyTorch 的深度学习模块，主要实现了动态头（Dynamic Head）的一部分，包含了不同类型的激活函数、卷积层和注意力机制。以下是对代码的详细说明。</w:t>
        <w:br/>
        <w:br/>
        <w:t>首先，文件导入了必要的库，包括 PyTorch 的核心库和一些用于构建神经网络的模块。它还尝试导入 `mmcv` 和 `mmengine` 中的一些功能，如果导入失败则会捕获异常。</w:t>
        <w:br/>
        <w:br/>
        <w:t>接下来，定义了一个 `_make_divisible` 函数，用于确保某个值是可被指定的除数整除的，并且不会小于给定的最小值。这个函数在模型设计中常用于调整通道数，以便在硬件上更高效地运行。</w:t>
        <w:br/>
        <w:br/>
        <w:t>然后，定义了几个激活函数类，包括 `swish`、`h_swish` 和 `h_sigmoid`。这些类都是继承自 `nn.Module`，并实现了各自的前向传播方法。`swish` 是一种新的激活函数，`h_swish` 和 `h_sigmoid` 则是对 ReLU 和 Sigmoid 的改进版本，适用于不同的场景。</w:t>
        <w:br/>
        <w:br/>
        <w:t>接下来是 `DyReLU` 类的定义，它是一个动态 ReLU 激活函数的实现。这个类的构造函数中包含了多个参数，用于控制其行为，包括输入通道数、缩减比例、初始化参数等。在前向传播中，`DyReLU` 根据输入特征图的平均池化结果动态调整激活值，并可以选择性地应用空间注意力机制。</w:t>
        <w:br/>
        <w:br/>
        <w:t>`DyDCNv2` 类实现了一个带有归一化层的可调变形卷积（Modulated Deformable Convolution），用于处理输入特征图并计算偏移量和掩码。这个类的构造函数中定义了卷积层和归一化层，并在前向传播中应用这些层。</w:t>
        <w:br/>
        <w:br/>
        <w:t>最后，`DyHeadBlock_Prune` 类是整个模块的核心部分，结合了多个注意力机制。它的构造函数中初始化了多个卷积层和注意力模块。`forward` 方法中，首先计算偏移量和掩码，然后通过不同的卷积层处理输入特征图，并结合来自不同层次的特征，最终通过任务注意力模块生成输出。</w:t>
        <w:br/>
        <w:br/>
        <w:t>整个代码结构清晰，功能模块化，便于扩展和修改。它展示了如何在深度学习模型中实现动态特性和多层次特征融合，适用于计算机视觉等领域的任务。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math</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"""初始化卷积层，包括输入通道、输出通道、卷积核大小、步幅、填充、分组、扩张和激活函数。"""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"""前向传播：应用卷积、批归一化和激活函数。"""</w:t>
        <w:br/>
        <w:t xml:space="preserve">        return self.act(self.bn(self.conv(x)))</w:t>
        <w:br/>
        <w:br/>
        <w:t>class DWConv(Conv):</w:t>
        <w:br/>
        <w:t xml:space="preserve">    """深度可分离卷积层，适用于通道数较大的情况。"""</w:t>
        <w:br/>
        <w:br/>
        <w:t xml:space="preserve">    def __init__(self, c1, c2, k=1, s=1, d=1, act=True):</w:t>
        <w:br/>
        <w:t xml:space="preserve">        """初始化深度卷积层，使用标准卷积的构造函数。"""</w:t>
        <w:br/>
        <w:t xml:space="preserve">        super().__init__(c1, c2, k, s, g=math.gcd(c1, c2), d=d, act=act)</w:t>
        <w:br/>
        <w:br/>
        <w:t>class DSConv(nn.Module):</w:t>
        <w:br/>
        <w:t xml:space="preserve">    """深度可分离卷积模块，包含深度卷积和逐点卷积。"""</w:t>
        <w:br/>
        <w:br/>
        <w:t xml:space="preserve">    def __init__(self, c1, c2, k=1, s=1, d=1, act=True):</w:t>
        <w:br/>
        <w:t xml:space="preserve">        """初始化深度可分离卷积模块。"""</w:t>
        <w:br/>
        <w:t xml:space="preserve">        super().__init__()</w:t>
        <w:br/>
        <w:t xml:space="preserve">        self.dwconv = DWConv(c1, c1, 3)  # 深度卷积</w:t>
        <w:br/>
        <w:t xml:space="preserve">        self.pwconv = Conv(c1, c2, 1)  # 逐点卷积</w:t>
        <w:br/>
        <w:br/>
        <w:t xml:space="preserve">    def forward(self, x):</w:t>
        <w:br/>
        <w:t xml:space="preserve">        """前向传播：先通过深度卷积，再通过逐点卷积。"""</w:t>
        <w:br/>
        <w:t xml:space="preserve">        return self.pwconv(self.dwconv(x))</w:t>
        <w:br/>
        <w:br/>
        <w:t>class ChannelAttention(nn.Module):</w:t>
        <w:br/>
        <w:t xml:space="preserve">    """通道注意力模块，用于强调重要特征通道。"""</w:t>
        <w:br/>
        <w:br/>
        <w:t xml:space="preserve">    def __init__(self, channels: int):</w:t>
        <w:br/>
        <w:t xml:space="preserve">        """初始化通道注意力模块。"""</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"""前向传播：计算通道注意力并应用于输入。"""</w:t>
        <w:br/>
        <w:t xml:space="preserve">        return x * self.act(self.fc(self.pool(x)))</w:t>
        <w:br/>
        <w:br/>
        <w:t>class SpatialAttention(nn.Module):</w:t>
        <w:br/>
        <w:t xml:space="preserve">    """空间注意力模块，用于强调重要空间位置。"""</w:t>
        <w:br/>
        <w:br/>
        <w:t xml:space="preserve">    def __init__(self, kernel_size=7):</w:t>
        <w:br/>
        <w:t xml:space="preserve">        """初始化空间注意力模块。"""</w:t>
        <w:br/>
        <w:t xml:space="preserve">        super().__init__()</w:t>
        <w:br/>
        <w:t xml:space="preserve">        assert kernel_size in {3, 7}, "kernel size must be 3 or 7"  # 确保卷积核大小合法</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"""前向传播：计算空间注意力并应用于输入。"""</w:t>
        <w:br/>
        <w:t xml:space="preserve">        return x * self.act(self.cv1(torch.cat([torch.mean(x, 1, keepdim=True), torch.max(x, 1, keepdim=True)[0]], 1)))</w:t>
        <w:br/>
        <w:br/>
        <w:t>class CBAM(nn.Module):</w:t>
        <w:br/>
        <w:t xml:space="preserve">    """卷积块注意力模块，结合通道和空间注意力。"""</w:t>
        <w:br/>
        <w:br/>
        <w:t xml:space="preserve">    def __init__(self, c1, kernel_size=7):</w:t>
        <w:br/>
        <w:t xml:space="preserve">        """初始化CBAM模块。"""</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代码说明</w:t>
        <w:br/>
        <w:t>1. **autopad**: 自动计算卷积层的填充，以确保输出的空间维度与输入相同。</w:t>
        <w:br/>
        <w:t>2. **Conv**: 标准卷积层，包含卷积、批归一化和激活函数的组合。</w:t>
        <w:br/>
        <w:t>3. **DWConv**: 深度卷积层，适用于通道数较大的情况，使用标准卷积的构造函数。</w:t>
        <w:br/>
        <w:t>4. **DSConv**: 深度可分离卷积模块，包含深度卷积和逐点卷积，适用于特征提取。</w:t>
        <w:br/>
        <w:t>5. **ChannelAttention**: 通道注意力模块，通过自适应平均池化和1x1卷积来强调重要特征通道。</w:t>
        <w:br/>
        <w:t>6. **SpatialAttention**: 空间注意力模块，通过卷积操作来强调重要空间位置。</w:t>
        <w:br/>
        <w:t>7. **CBAM**: 卷积块注意力模块，结合通道和空间注意力，以提高特征表达能力。```</w:t>
      </w:r>
    </w:p>
    <w:p>
      <w:pPr>
        <w:spacing w:line="240" w:lineRule="auto"/>
        <w:jc w:val="left"/>
      </w:pPr>
      <w:r>
        <w:rPr>
          <w:rFonts w:ascii="Times New Roman" w:hAnsi="Times New Roman" w:eastAsia="宋体"/>
          <w:color w:val="000000"/>
          <w:sz w:val="24"/>
        </w:rPr>
        <w:t>这个程序文件 `conv.py` 是一个用于实现卷积模块的 Python 脚本，主要依赖于 PyTorch 库。文件中定义了多个卷积相关的类和函数，目的是为深度学习模型提供各种卷积操作的实现。</w:t>
        <w:br/>
        <w:br/>
        <w:t>首先，文件中导入了必要的库，包括 `math`、`numpy` 和 `torch` 以及 `torch.nn`。接着，定义了一个名为 `autopad` 的函数，用于根据给定的卷积核大小、填充和扩张参数自动计算填充量，以确保输出的形状与输入的形状相同。</w:t>
        <w:br/>
        <w:br/>
        <w:t>接下来，定义了多个卷积类。`Conv` 类是一个标准的卷积层，包含卷积操作、批归一化和激活函数。构造函数接受多个参数，如输入通道数、输出通道数、卷积核大小、步幅、填充、分组、扩张和激活函数。`forward` 方法定义了前向传播过程，依次应用卷积、批归一化和激活函数。</w:t>
        <w:br/>
        <w:br/>
        <w:t>`Conv2` 类是 `Conv` 类的简化版本，增加了一个 1x1 的卷积层，并在前向传播中将两个卷积的输出相加。它还提供了一个 `fuse_convs` 方法，用于融合卷积操作，以提高计算效率。</w:t>
        <w:br/>
        <w:br/>
        <w:t>`LightConv` 类实现了一种轻量级卷积，使用了深度卷积（`DWConv`）和标准卷积的组合。`DWConv` 类则实现了深度卷积，适用于通道数较大的情况。</w:t>
        <w:br/>
        <w:br/>
        <w:t>`DSConv` 类实现了深度可分离卷积，由深度卷积和逐点卷积组成。`DWConvTranspose2d` 类是深度转置卷积的实现，`ConvTranspose` 类则实现了转置卷积层，支持批归一化和激活函数。</w:t>
        <w:br/>
        <w:br/>
        <w:t>`Focus` 类用于将空间信息聚焦到通道空间，通过对输入张量进行特定的切片和拼接操作来实现。`GhostConv` 类实现了 Ghost 卷积，结合了主要卷积和廉价操作以提高特征学习的效率。</w:t>
        <w:br/>
        <w:br/>
        <w:t>`RepConv` 类实现了一种可重复的卷积结构，支持训练和推理状态，并提供了融合卷积的功能。`ChannelAttention` 和 `SpatialAttention` 类分别实现了通道注意力和空间注意力机制，用于特征的重标定。`CBAM` 类则结合了通道和空间注意力模块，形成一个完整的卷积块注意力模块。</w:t>
        <w:br/>
        <w:br/>
        <w:t>最后，`Concat` 类用于在指定维度上连接多个张量，便于在模型中进行特征的组合。</w:t>
        <w:br/>
        <w:br/>
        <w:t>总体而言，这个文件提供了一系列灵活且高效的卷积模块，适用于构建各种深度学习模型，尤其是在计算机视觉任务中。</w:t>
      </w:r>
    </w:p>
    <w:p>
      <w:pPr>
        <w:spacing w:line="240" w:lineRule="auto"/>
        <w:jc w:val="left"/>
      </w:pPr>
      <w:r>
        <w:rPr>
          <w:rFonts w:ascii="Times New Roman" w:hAnsi="Times New Roman" w:eastAsia="宋体"/>
          <w:color w:val="000000"/>
          <w:sz w:val="24"/>
        </w:rPr>
        <w:t>### 整体功能和构架概括</w:t>
        <w:br/>
        <w:br/>
        <w:t>该工程的整体功能是实现一个深度学习框架，主要集中在卷积神经网络（CNN）和变换器（Transformer）架构的构建与优化。工程中包含多个模块，每个模块负责特定的功能，如卷积操作、动态头机制、注意力机制等。这些模块可以组合使用，以构建高效且灵活的深度学习模型，适用于计算机视觉和其他相关任务。</w:t>
        <w:br/>
        <w:br/>
        <w:t>具体来说：</w:t>
        <w:br/>
        <w:t>- **transformer.py** 主要实现了带有重参数化批归一化的 Transformer 编码器层，适用于处理具有空间结构的数据。</w:t>
        <w:br/>
        <w:t>- **revcol.py** 实现了高效的动态头机制，结合了反向传播和融合策略，以提高计算效率和内存使用效率。</w:t>
        <w:br/>
        <w:t>- **dyhead_prune.py** 主要实现了动态激活函数和可调卷积，增强了模型的灵活性和适应性。</w:t>
        <w:br/>
        <w:t>- **conv.py** 提供了一系列卷积操作的实现，包括标准卷积、深度卷积、转置卷积、注意力机制等，构成了深度学习模型的基础。</w:t>
        <w:br/>
        <w:br/>
        <w:t>### 文件功能整理表</w:t>
        <w:br/>
        <w:br/>
        <w:t>| 文件名               | 功能描述                                                                                      |</w:t>
        <w:br/>
        <w:t>|----------------------|-----------------------------------------------------------------------------------------------|</w:t>
        <w:br/>
        <w:t>| `transformer.py`     | 实现带有重参数化批归一化的 Transformer 编码器层，适用于处理空间结构数据，包含位置嵌入的生成。 |</w:t>
        <w:br/>
        <w:t>| `revcol.py`          | 实现动态头机制，结合反向传播和融合策略，提高计算效率和内存使用效率。                        |</w:t>
        <w:br/>
        <w:t>| `dyhead_prune.py`    | 实现动态激活函数和可调卷积，增强模型的灵活性和适应性，适用于多种任务。                     |</w:t>
        <w:br/>
        <w:t>| `conv.py`            | 提供多种卷积操作的实现，包括标准卷积、深度卷积、转置卷积、注意力机制等，构成深度学习模型的基础。 |</w:t>
        <w:br/>
        <w:br/>
        <w:t>这个表格总结了每个文件的主要功能，帮助理解整个工程的结构和模块之间的关系。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