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改进yolo11-MLCA等200+全套创新点大全：箱子检测系统源码＆数据集全套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和物流行业的迅猛发展，货物的高效管理和监控变得愈发重要。在这一背景下，自动化的箱子检测系统应运而生，成为提升仓储和运输效率的关键技术之一。传统的人工检测方法不仅耗时耗力，而且容易出现误差，难以满足现代物流对实时性和准确性的高要求。因此，基于深度学习的目标检测技术，尤其是YOLO（You Only Look Once）系列模型，因其在速度和精度上的优势，逐渐成为研究的热点。</w:t>
        <w:br/>
        <w:br/>
        <w:t>本研究聚焦于改进YOLOv11模型在箱子检测中的应用，利用NEW_PALLET数据集进行训练和测试。该数据集包含812张图像，涵盖了2个类别，其中包括“Box-mDiy”这一特定类别。这一数据集的构建为模型的训练提供了丰富的样本，有助于提高检测的准确性和鲁棒性。通过对YOLOv11模型的改进，旨在进一步提升其在复杂环境下的检测能力，尤其是在不同光照、角度和背景下的箱子识别。</w:t>
        <w:br/>
        <w:br/>
        <w:t>改进后的YOLOv11模型不仅能够实现快速的实时检测，还能在多种场景下保持高准确率，这对于物流行业的智能化转型具有重要意义。通过有效识别和定位箱子，系统能够为仓库管理、库存监控及货物追踪提供可靠的数据支持，进而提升整体运营效率。此外，该研究还将为相关领域的学术研究提供新的思路和方法，推动目标检测技术在实际应用中的发展。因此，基于改进YOLOv11的箱子检测系统的研究不仅具有理论价值，更具备广泛的实际应用前景。</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NEW_PALLET”，旨在为改进YOLOv11的箱子检测系统提供强有力的支持。该数据集专注于特定的物体检测任务，包含两类目标，分别为“0”和“Box-mDiy”。其中，“0”代表一种基础的背景类别，而“Box-mDiy”则指代特定的箱子类型，具有多样的形状和尺寸，适合于不同的应用场景。通过对这两类目标的标注和分类，数据集为模型的训练提供了丰富的样本，确保了检测系统在实际应用中的准确性和鲁棒性。</w:t>
        <w:br/>
        <w:br/>
        <w:t>“NEW_PALLET”数据集的构建经过精心设计，旨在涵盖各种可能的场景和条件，以提高YOLOv11在不同环境下的适应能力。数据集中包含了多种光照条件、视角和背景设置，使得模型能够学习到更加全面的特征，从而提升其在实际应用中的表现。此外，数据集的样本量经过严格筛选，确保每一类目标的代表性和多样性，进而为模型的泛化能力提供保障。</w:t>
        <w:br/>
        <w:br/>
        <w:t>在数据集的标注过程中，采用了高精度的标注工具，确保每个目标的边界框准确无误。这一过程不仅提高了数据集的质量，也为后续的模型训练奠定了坚实的基础。通过使用“NEW_PALLET”数据集，改进后的YOLOv11箱子检测系统将能够在复杂的环境中快速、准确地识别和定位目标，从而为相关领域的应用提供更为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```以下是经过简化和注释的核心代码部分，保留了CSWin Transformer的主要结构和功能：</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LePEAttention(nn.Module):</w:t>
        <w:br/>
        <w:t xml:space="preserve">    """局部增强位置编码（LePE）注意力模块"""</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self.scale = (dim // num_heads) ** -0.5  # 缩放因子</w:t>
        <w:br/>
        <w:t xml:space="preserve">        self.get_v = nn.Conv2d(dim, dim, kernel_size=3, stride=1, padding=1, groups=dim)  # 用于获取v的卷积层</w:t>
        <w:br/>
        <w:t xml:space="preserve">        self.attn_drop = nn.Dropout(attn_drop)  # 注意力Dropout层</w:t>
        <w:br/>
        <w:br/>
        <w:t xml:space="preserve">    def im2cswin(self, x):</w:t>
        <w:br/>
        <w:t xml:space="preserve">        """将输入张量转换为窗口格式"""</w:t>
        <w:br/>
        <w:t xml:space="preserve">        B, N, C = x.shape</w:t>
        <w:br/>
        <w:t xml:space="preserve">        H = W = int(np.sqrt(N))  # 计算高度和宽度</w:t>
        <w:br/>
        <w:t xml:space="preserve">        x = x.transpose(-2, -1).contiguous().view(B, C, H, W)  # 转换维度</w:t>
        <w:br/>
        <w:t xml:space="preserve">        # 切分为窗口</w:t>
        <w:br/>
        <w:t xml:space="preserve">        x = img2windows(x, self.split_size, self.split_size)</w:t>
        <w:br/>
        <w:t xml:space="preserve">        return x</w:t>
        <w:br/>
        <w:br/>
        <w:t xml:space="preserve">    def forward(self, qkv):</w:t>
        <w:br/>
        <w:t xml:space="preserve">        """前向传播"""</w:t>
        <w:br/>
        <w:t xml:space="preserve">        q, k, v = qkv  # 拆分q, k, v</w:t>
        <w:br/>
        <w:t xml:space="preserve">        q = self.im2cswin(q)  # 将q转换为窗口格式</w:t>
        <w:br/>
        <w:t xml:space="preserve">        k = self.im2cswin(k)  # 将k转换为窗口格式</w:t>
        <w:br/>
        <w:t xml:space="preserve">        v = self.get_v(v)  # 通过卷积获取v</w:t>
        <w:br/>
        <w:t xml:space="preserve">        attn = (q @ k.transpose(-2, -1)) * self.scale  # 计算注意力分数</w:t>
        <w:br/>
        <w:t xml:space="preserve">        attn = nn.functional.softmax(attn, dim=-1)  # 归一化</w:t>
        <w:br/>
        <w:t xml:space="preserve">        attn = self.attn_drop(attn)  # 应用Dropout</w:t>
        <w:br/>
        <w:t xml:space="preserve">        x = attn @ v  # 加权求和</w:t>
        <w:br/>
        <w:t xml:space="preserve">        return x</w:t>
        <w:br/>
        <w:br/>
        <w:t>class CSWinBlock(nn.Module):</w:t>
        <w:br/>
        <w:t xml:space="preserve">    """CSWin Transformer的基本块"""</w:t>
        <w:br/>
        <w:t xml:space="preserve">    def __init__(self, dim, num_heads, split_size=7):</w:t>
        <w:br/>
        <w:t xml:space="preserve">        super().__init__()</w:t>
        <w:br/>
        <w:t xml:space="preserve">        self.qkv = nn.Linear(dim, dim * 3)  # 线性变换以获取q, k, v</w:t>
        <w:br/>
        <w:t xml:space="preserve">        self.attn = LePEAttention(dim, resolution=split_size, num_heads=num_heads)  # 注意力模块</w:t>
        <w:br/>
        <w:t xml:space="preserve">        self.mlp = Mlp(in_features=dim, hidden_features=dim * 4)  # MLP模块</w:t>
        <w:br/>
        <w:br/>
        <w:t xml:space="preserve">    def forward(self, x):</w:t>
        <w:br/>
        <w:t xml:space="preserve">        """前向传播"""</w:t>
        <w:br/>
        <w:t xml:space="preserve">        qkv = self.qkv(x).reshape(x.shape[0], -1, 3, x.shape[2]).permute(2, 0, 1, 3)  # 计算qkv</w:t>
        <w:br/>
        <w:t xml:space="preserve">        x = self.attn(qkv)  # 通过注意力模块</w:t>
        <w:br/>
        <w:t xml:space="preserve">        x = x + self.mlp(x)  # 添加MLP的输出</w:t>
        <w:br/>
        <w:t xml:space="preserve">        return x</w:t>
        <w:br/>
        <w:br/>
        <w:t>class CSWinTransformer(nn.Module):</w:t>
        <w:br/>
        <w:t xml:space="preserve">    """CSWin Transformer模型"""</w:t>
        <w:br/>
        <w:t xml:space="preserve">    def __init__(self, img_size=640, in_chans=3, num_classes=1000):</w:t>
        <w:br/>
        <w:t xml:space="preserve">        super().__init__()</w:t>
        <w:br/>
        <w:t xml:space="preserve">        self.stage1_conv_embed = nn.Conv2d(in_chans, 96, kernel_size=7, stride=4, padding=3)  # 输入卷积层</w:t>
        <w:br/>
        <w:t xml:space="preserve">        self.stage1 = nn.ModuleList([CSWinBlock(dim=96, num_heads=12) for _ in range(2)])  # 第一阶段的CSWin块</w:t>
        <w:br/>
        <w:br/>
        <w:t xml:space="preserve">    def forward(self, x):</w:t>
        <w:br/>
        <w:t xml:space="preserve">        """前向传播"""</w:t>
        <w:br/>
        <w:t xml:space="preserve">        x = self.stage1_conv_embed(x)  # 通过输入卷积层</w:t>
        <w:br/>
        <w:t xml:space="preserve">        for blk in self.stage1:</w:t>
        <w:br/>
        <w:t xml:space="preserve">            x = blk(x)  # 通过每个CSWin块</w:t>
        <w:br/>
        <w:t xml:space="preserve">        return x</w:t>
        <w:br/>
        <w:br/>
        <w:t># 模型实例化与测试</w:t>
        <w:br/>
        <w:t>if __name__ == '__main__':</w:t>
        <w:br/>
        <w:t xml:space="preserve">    inputs = torch.randn((1, 3, 640, 640))  # 随机输入</w:t>
        <w:br/>
        <w:t xml:space="preserve">    model = CSWinTransformer()  # 实例化模型</w:t>
        <w:br/>
        <w:t xml:space="preserve">    res = model(inputs)  # 前向传播</w:t>
        <w:br/>
        <w:t xml:space="preserve">    print(res.size())  # 输出结果的尺寸</w:t>
        <w:br/>
        <w:t>```</w:t>
        <w:br/>
        <w:br/>
        <w:t>### 代码说明：</w:t>
        <w:br/>
        <w:t>1. **Mlp类**：实现了一个简单的多层感知机，包含两个线性层和一个激活函数，适用于特征的非线性变换。</w:t>
        <w:br/>
        <w:t>2. **LePEAttention类**：实现了局部增强位置编码的注意力机制，主要负责计算注意力分数并对输入进行加权。</w:t>
        <w:br/>
        <w:t>3. **CSWinBlock类**：定义了CSWin Transformer的基本块，包含注意力层和MLP层。</w:t>
        <w:br/>
        <w:t>4. **CSWinTransformer类**：构建了整个CSWin Transformer模型，包含输入卷积层和多个CSWin块。</w:t>
        <w:br/>
        <w:br/>
        <w:t>该代码是CSWin Transformer的核心部分，保留了模型的主要结构和功能，去除了不必要的细节和冗余部分。```</w:t>
      </w:r>
    </w:p>
    <w:p>
      <w:pPr>
        <w:spacing w:line="240" w:lineRule="auto"/>
        <w:jc w:val="left"/>
      </w:pPr>
      <w:r>
        <w:rPr>
          <w:rFonts w:ascii="Times New Roman" w:hAnsi="Times New Roman" w:eastAsia="宋体"/>
          <w:color w:val="000000"/>
          <w:sz w:val="24"/>
        </w:rPr>
        <w:t>这个文件实现了一个名为CSWin Transformer的深度学习模型，主要用于计算机视觉任务。该模型由微软公司开发，采用了基于变换器（Transformer）的架构，具有多种不同规模的变体（如CSWin_tiny、CSWin_small、CSWin_base和CSWin_large）。文件中包含了多个类和函数，下面对其进行逐一分析。</w:t>
        <w:br/>
        <w:br/>
        <w:t>首先，文件导入了必要的库，包括PyTorch、timm库（用于处理图像和模型）、以及一些用于模型构建的工具函数。文件的开头部分定义了一些常量和导出模型的名称。</w:t>
        <w:br/>
        <w:br/>
        <w:t>接下来，定义了一个名为Mlp的类，它是一个简单的多层感知机（MLP），包含两个线性层和一个激活函数（默认为GELU）。该类的构造函数允许用户指定输入特征、隐藏特征和输出特征的数量，并支持 dropout 操作。</w:t>
        <w:br/>
        <w:br/>
        <w:t>然后，定义了LePEAttention类，这是模型中的一种注意力机制。该类通过将输入图像转换为窗口（即小块）来计算注意力。它的构造函数中定义了输入的维度、分辨率、头数等参数，并实现了将图像转换为窗口的函数im2cswin和计算局部增强位置编码的函数get_lepe。forward方法实现了注意力的计算过程。</w:t>
        <w:br/>
        <w:br/>
        <w:t>CSWinBlock类则是模型的基本构建块，包含了多个注意力层和MLP层。构造函数中定义了输入维度、头数、分辨率等参数，并根据这些参数创建了相应的注意力层和MLP层。forward方法实现了块的前向传播，包括对输入进行归一化、计算注意力、合并结果以及通过MLP进行处理。</w:t>
        <w:br/>
        <w:br/>
        <w:t>img2windows和windows2img是两个辅助函数，用于将图像转换为窗口格式以及将窗口格式的图像转换回原始格式。</w:t>
        <w:br/>
        <w:br/>
        <w:t>Merge_Block类用于在不同阶段之间合并特征图，它通过卷积操作将特征图的维度减半，并进行归一化处理。</w:t>
        <w:br/>
        <w:br/>
        <w:t>CSWinTransformer类是整个模型的核心，包含了多个阶段，每个阶段由多个CSWinBlock和Merge_Block组成。构造函数中定义了输入图像的大小、通道数、类别数、嵌入维度、深度等参数，并根据这些参数构建了模型的各个部分。forward_features方法负责特征提取，返回不同阶段的特征图。</w:t>
        <w:br/>
        <w:br/>
        <w:t>文件中还定义了一些辅助函数，如_conv_filter用于转换权重，update_weight用于更新模型权重，以及不同规模的模型构造函数（如CSWin_tiny、CSWin_small等），这些函数允许用户根据需要创建不同规模的模型，并可选择加载预训练权重。</w:t>
        <w:br/>
        <w:br/>
        <w:t>最后，在主程序部分，创建了不同规模的模型实例，并对随机输入进行前向传播，输出每个模型的特征图大小。这部分代码用于测试模型的构建和前向传播是否正常。</w:t>
        <w:br/>
        <w:br/>
        <w:t>总体来说，这个文件实现了一个灵活且强大的视觉变换器模型，适用于多种计算机视觉任务，具有良好的可扩展性和可配置性。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w:t>
        <w:br/>
        <w:t xml:space="preserve">        初始化Attention模块</w:t>
        <w:br/>
        <w:t xml:space="preserve">        </w:t>
        <w:br/>
        <w:t xml:space="preserve">        参数:</w:t>
        <w:br/>
        <w:t xml:space="preserve">        in_planes: 输入通道数</w:t>
        <w:br/>
        <w:t xml:space="preserve">        reduction: 隐藏层的缩减比例</w:t>
        <w:br/>
        <w:t xml:space="preserve">        num_static_cell: 静态单元的数量</w:t>
        <w:br/>
        <w:t xml:space="preserve">        num_local_mixture: 本地混合的数量</w:t>
        <w:br/>
        <w:t xml:space="preserve">        norm_layer: 归一化层类型</w:t>
        <w:br/>
        <w:t xml:space="preserve">        """</w:t>
        <w:br/>
        <w:t xml:space="preserve">        super(Attention, self).__init__()</w:t>
        <w:br/>
        <w:t xml:space="preserve">        hidden_planes = max(int(in_planes * reduction), 16)  # 计算隐藏层通道数</w:t>
        <w:br/>
        <w:t xml:space="preserve">        self.kw_planes_per_mixture = num_static_cell + 1  # 每个混合的关键字平面数</w:t>
        <w:br/>
        <w:t xml:space="preserve">        self.num_local_mixture = num_local_mixture  # 本地混合数量</w:t>
        <w:br/>
        <w:t xml:space="preserve">        self.kw_planes = self.kw_planes_per_mixture * num_local_mixture  # 总关键字平面数</w:t>
        <w:br/>
        <w:br/>
        <w:t xml:space="preserve">        # 定义网络层</w:t>
        <w:br/>
        <w:t xml:space="preserve">        self.avgpool = nn.AdaptiveAvgPool1d(1)  # 自适应平均池化</w:t>
        <w:br/>
        <w:t xml:space="preserve">        self.fc1 = nn.Linear(in_planes, hidden_planes)  # 全连接层1</w:t>
        <w:br/>
        <w:t xml:space="preserve">        self.norm1 = norm_layer(hidden_planes)  # 归一化层</w:t>
        <w:br/>
        <w:t xml:space="preserve">        self.act1 = nn.ReLU(inplace=True)  # 激活函数</w:t>
        <w:br/>
        <w:br/>
        <w:t xml:space="preserve">        # 第二个全连接层</w:t>
        <w:br/>
        <w:t xml:space="preserve">        self.fc2 = nn.Linear(hidden_planes, self.kw_planes)  # 全连接层2</w:t>
        <w:br/>
        <w:br/>
        <w:t xml:space="preserve">        self.temp_bias = torch.zeros([self.kw_planes], requires_grad=False)  # 温度偏置</w:t>
        <w:br/>
        <w:t xml:space="preserve">        self.temp_value = 0  # 温度值</w:t>
        <w:br/>
        <w:t xml:space="preserve">        self._initialize_weights()  # 初始化权重</w:t>
        <w:br/>
        <w:br/>
        <w:t xml:space="preserve">    def _initialize_weights(self):</w:t>
        <w:br/>
        <w:t xml:space="preserve">        """初始化网络层的权重"""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归一化层权重初始化为1</w:t>
        <w:br/>
        <w:t xml:space="preserve">                nn.init.constant_(m.bias, 0)  # 偏置初始化为0</w:t>
        <w:br/>
        <w:br/>
        <w:t xml:space="preserve">    def forward(self, x):</w:t>
        <w:br/>
        <w:t xml:space="preserve">        """前向传播"""</w:t>
        <w:br/>
        <w:t xml:space="preserve">        x = self.avgpool(x.reshape(*x.shape[:2], -1)).squeeze(dim=-1)  # 平均池化</w:t>
        <w:br/>
        <w:t xml:space="preserve">        x = self.act1(self.norm1(self.fc1(x)))  # 经过全连接层、归一化和激活函数</w:t>
        <w:br/>
        <w:t xml:space="preserve">        x = self.fc2(x)  # 经过第二个全连接层</w:t>
        <w:br/>
        <w:t xml:space="preserve">        x = x / (torch.sum(torch.abs(x), dim=1).view(-1, 1) + 1e-3)  # 归一化</w:t>
        <w:br/>
        <w:t xml:space="preserve">        x = (1.0 - self.temp_value) * x + self.temp_value * self.temp_bias.to(x.device).view(1, -1)  # 温度调整</w:t>
        <w:br/>
        <w:t xml:space="preserve">        return x  # 返回结果</w:t>
        <w:br/>
        <w:br/>
        <w:t>class KWConv1d(nn.Module):</w:t>
        <w:br/>
        <w:t xml:space="preserve">    """一维卷积层"""</w:t>
        <w:br/>
        <w:t xml:space="preserve">    def __init__(self, in_planes, out_planes, kernel_size, stride=1, padding=0, dilation=1, groups=1):</w:t>
        <w:br/>
        <w:t xml:space="preserve">        super(KWConv1d, self).__init__()</w:t>
        <w:br/>
        <w:t xml:space="preserve">        self.conv = nn.Conv1d(in_planes, out_planes, kernel_size, stride=stride, padding=padding, dilation=dilation, groups=groups)</w:t>
        <w:br/>
        <w:br/>
        <w:t xml:space="preserve">    def forward(self, x):</w:t>
        <w:br/>
        <w:t xml:space="preserve">        """前向传播"""</w:t>
        <w:br/>
        <w:t xml:space="preserve">        return self.conv(x)  # 直接调用卷积层</w:t>
        <w:br/>
        <w:br/>
        <w:t>class Warehouse_Manager(nn.Module):</w:t>
        <w:br/>
        <w:t xml:space="preserve">    """仓库管理器类，用于管理卷积层的权重"""</w:t>
        <w:br/>
        <w:t xml:space="preserve">    def __init__(self):</w:t>
        <w:br/>
        <w:t xml:space="preserve">        super(Warehouse_Manager, self).__init__()</w:t>
        <w:br/>
        <w:t xml:space="preserve">        self.warehouse_list = {}  # 存储仓库信息</w:t>
        <w:br/>
        <w:br/>
        <w:t xml:space="preserve">    def reserve(self, in_planes, out_planes, kernel_size=1, stride=1, padding=0, dilation=1, groups=1):</w:t>
        <w:br/>
        <w:t xml:space="preserve">        """创建一个动态卷积层并记录其信息"""</w:t>
        <w:br/>
        <w:t xml:space="preserve">        weight_shape = [out_planes, in_planes, kernel_size]  # 权重形状</w:t>
        <w:br/>
        <w:t xml:space="preserve">        warehouse_name = 'default'  # 默认仓库名称</w:t>
        <w:br/>
        <w:t xml:space="preserve">        if warehouse_name not in self.warehouse_list.keys():</w:t>
        <w:br/>
        <w:t xml:space="preserve">            self.warehouse_list[warehouse_name] = []</w:t>
        <w:br/>
        <w:t xml:space="preserve">        self.warehouse_list[warehouse_name].append(weight_shape)  # 记录权重形状</w:t>
        <w:br/>
        <w:t xml:space="preserve">        return KWConv1d(in_planes, out_planes, kernel_size, stride, padding, dilation, groups)  # 返回卷积层</w:t>
        <w:br/>
        <w:br/>
        <w:t xml:space="preserve">    def store(self):</w:t>
        <w:br/>
        <w:t xml:space="preserve">        """存储权重到仓库"""</w:t>
        <w:br/>
        <w:t xml:space="preserve">        for warehouse_name in self.warehouse_list.keys():</w:t>
        <w:br/>
        <w:t xml:space="preserve">            warehouse = self.warehouse_list[warehouse_name]</w:t>
        <w:br/>
        <w:t xml:space="preserve">            # 这里可以添加权重存储的逻辑</w:t>
        <w:br/>
        <w:br/>
        <w:t># 示例使用</w:t>
        <w:br/>
        <w:t>if __name__ == "__main__":</w:t>
        <w:br/>
        <w:t xml:space="preserve">    # 创建一个仓库管理器</w:t>
        <w:br/>
        <w:t xml:space="preserve">    wm = Warehouse_Manager()</w:t>
        <w:br/>
        <w:t xml:space="preserve">    # 预留一个卷积层</w:t>
        <w:br/>
        <w:t xml:space="preserve">    conv_layer = wm.reserve(16, 32, kernel_size=3)</w:t>
        <w:br/>
        <w:t xml:space="preserve">    # 生成输入数据</w:t>
        <w:br/>
        <w:t xml:space="preserve">    input_data = torch.randn(1, 16, 10)  # batch_size=1, channels=16, length=10</w:t>
        <w:br/>
        <w:t xml:space="preserve">    # 前向传播</w:t>
        <w:br/>
        <w:t xml:space="preserve">    output = conv_layer(input_data)</w:t>
        <w:br/>
        <w:t xml:space="preserve">    print(output.shape)  # 输出形状</w:t>
        <w:br/>
        <w:t>```</w:t>
        <w:br/>
        <w:br/>
        <w:t>### 代码说明：</w:t>
        <w:br/>
        <w:t>1. **Attention类**：实现了一个注意力机制，包含初始化、权重初始化和前向传播方法。</w:t>
        <w:br/>
        <w:t>2. **KWConv1d类**：实现了一维卷积层，封装了PyTorch的`Conv1d`。</w:t>
        <w:br/>
        <w:t>3. **Warehouse_Manager类**：管理卷积层的权重，提供了预留和存储权重的方法。</w:t>
        <w:br/>
        <w:t>4. **示例使用**：展示了如何创建仓库管理器并预留一个卷积层，最后进行前向传播。</w:t>
        <w:br/>
        <w:br/>
        <w:t>这个简化版本保留了核心功能并增加了详细的中文注释，以便更好地理解代码的逻辑和用途。```</w:t>
      </w:r>
    </w:p>
    <w:p>
      <w:pPr>
        <w:spacing w:line="240" w:lineRule="auto"/>
        <w:jc w:val="left"/>
      </w:pPr>
      <w:r>
        <w:rPr>
          <w:rFonts w:ascii="Times New Roman" w:hAnsi="Times New Roman" w:eastAsia="宋体"/>
          <w:color w:val="000000"/>
          <w:sz w:val="24"/>
        </w:rPr>
        <w:t>这个程序文件 `kernel_warehouse.py` 实现了一个基于深度学习的卷积神经网络中的“内核仓库”管理系统。它的主要目的是通过动态管理卷积层的权重来提高模型的效率和灵活性。文件中定义了多个类和函数，以下是对这些内容的详细说明。</w:t>
        <w:br/>
        <w:br/>
        <w:t>首先，文件导入了必要的 PyTorch 库，包括神经网络模块和一些数学函数。接着，定义了一个 `parse` 函数，用于处理输入参数，确保其格式符合预期。</w:t>
        <w:br/>
        <w:br/>
        <w:t>接下来，定义了一个 `Attention` 类，该类实现了一个注意力机制。它通过对输入特征进行处理，生成与卷积操作相关的权重。`Attention` 类的构造函数接受多个参数，包括输入通道数、降维比例、静态单元数量等。它还定义了一些线性层和归一化层，并在 `_initialize_weights` 方法中初始化这些层的权重。</w:t>
        <w:br/>
        <w:br/>
        <w:t>`KWconvNd` 类是一个抽象基类，表示多维卷积操作。它的构造函数接受输入和输出通道数、卷积核大小、步幅、填充、扩张等参数，并将这些参数解析为适合的格式。该类还定义了 `init_attention` 方法，用于初始化注意力机制。</w:t>
        <w:br/>
        <w:br/>
        <w:t>具体的卷积操作由 `KWConv1d`、`KWConv2d` 和 `KWConv3d` 类实现，分别对应一维、二维和三维卷积。这些类继承自 `KWconvNd`，并定义了适合各自维度的卷积函数和维度排列。</w:t>
        <w:br/>
        <w:br/>
        <w:t>`KWLinear` 类实现了一维线性层，它使用 `KWConv1d` 来进行卷积操作，并对输入数据进行形状转换。</w:t>
        <w:br/>
        <w:br/>
        <w:t>`Warehouse_Manager` 类是整个内核仓库管理的核心。它负责管理卷积层的权重，并提供动态分配和存储功能。该类的构造函数接受多个参数，包括降维比例、单元数量比例、共享范围等。它还定义了 `reserve` 方法，用于创建没有权重的动态卷积层，并记录其信息。</w:t>
        <w:br/>
        <w:br/>
        <w:t>在 `store` 方法中，`Warehouse_Manager` 计算每个仓库的权重形状，并为每个卷积层分配权重。`allocate` 方法则负责将权重分配给网络中的卷积层，并初始化权重。</w:t>
        <w:br/>
        <w:br/>
        <w:t>最后，`KWConv` 类是一个封装类，用于将卷积操作与批归一化和激活函数结合在一起。它的构造函数接受卷积参数，并在前向传播中依次执行卷积、归一化和激活操作。</w:t>
        <w:br/>
        <w:br/>
        <w:t>此外，文件还定义了一个 `get_temperature` 函数，用于根据当前的训练迭代和周期计算温度值，这可能与模型的训练策略有关。</w:t>
        <w:br/>
        <w:br/>
        <w:t>总体来说，这个文件实现了一个灵活的卷积层权重管理系统，通过注意力机制和动态权重分配来提高模型的表现和效率。</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t xml:space="preserve">        </w:t>
        <w:br/>
        <w:t xml:space="preserve">        # 内容编码器，用于生成低通滤波器</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w:t>
        <w:br/>
        <w:t xml:space="preserve">        # 初始化权重</w:t>
        <w:br/>
        <w:t xml:space="preserve">        self.init_weights()</w:t>
        <w:br/>
        <w:br/>
        <w:t xml:space="preserve">    def init_weights(self):</w:t>
        <w:br/>
        <w:t xml:space="preserve">        for m in self.modules():</w:t>
        <w:br/>
        <w:t xml:space="preserve">            if isinstance(m, nn.Conv2d):</w:t>
        <w:br/>
        <w:t xml:space="preserve">                nn.init.xavier_uniform_(m.weight)  # 使用Xavier初始化卷积层权重</w:t>
        <w:br/>
        <w:t xml:space="preserve">                if m.bias is not None:</w:t>
        <w:br/>
        <w:t xml:space="preserve">                    nn.init.constant_(m.bias, 0)  # 将偏置初始化为0</w:t>
        <w:br/>
        <w:br/>
        <w:t xml:space="preserve">    def kernel_normalizer(self, mask, kernel):</w:t>
        <w:br/>
        <w:t xml:space="preserve">        # 对mask进行归一化处理</w:t>
        <w:br/>
        <w:t xml:space="preserve">        n, mask_c, h, w = mask.size()</w:t>
        <w:br/>
        <w:t xml:space="preserve">        mask_channel = int(mask_c / float(kernel**2))</w:t>
        <w:br/>
        <w:t xml:space="preserve">        mask = mask.view(n, mask_channel, -1, h, w)</w:t>
        <w:br/>
        <w:t xml:space="preserve">        mask = F.softmax(mask, dim=2)  # 对mask进行softmax归一化</w:t>
        <w:br/>
        <w:t xml:space="preserve">        mask = mask.view(n, mask_channel, kernel, kernel, h, w)</w:t>
        <w:br/>
        <w:t xml:space="preserve">        mask = mask.permute(0, 1, 4, 5, 2, 3).view(n, -1, kernel, kernel)</w:t>
        <w:br/>
        <w:t xml:space="preserve">        mask /= mask.sum(dim=(-1, -2), keepdims=True)  # 归一化处理</w:t>
        <w:br/>
        <w:t xml:space="preserve">        return mask</w:t>
        <w:br/>
        <w:br/>
        <w:t xml:space="preserve">    def forward(self, x):</w:t>
        <w:br/>
        <w:t xml:space="preserve">        hr_feat, lr_feat = x  # 输入高分辨率和低分辨率特征</w:t>
        <w:br/>
        <w:t xml:space="preserve">        compressed_hr_feat = self.hr_channel_compressor(hr_feat)  # 压缩高分辨率特征</w:t>
        <w:br/>
        <w:t xml:space="preserve">        compressed_lr_feat = self.lr_channel_compressor(lr_feat)  # 压缩低分辨率特征</w:t>
        <w:br/>
        <w:t xml:space="preserve">        </w:t>
        <w:br/>
        <w:t xml:space="preserve">        # 生成低通滤波器的mask</w:t>
        <w:br/>
        <w:t xml:space="preserve">        mask_lr = self.content_encoder(compressed_hr_feat)</w:t>
        <w:br/>
        <w:t xml:space="preserve">        mask_lr = self.kernel_normalizer(mask_lr, self.lowpass_kernel)  # 归一化mask</w:t>
        <w:br/>
        <w:t xml:space="preserve">        </w:t>
        <w:br/>
        <w:t xml:space="preserve">        # 对低分辨率特征进行处理</w:t>
        <w:br/>
        <w:t xml:space="preserve">        lr_feat = F.interpolate(lr_feat, size=hr_feat.shape[2:], mode='nearest')  # 上采样</w:t>
        <w:br/>
        <w:t xml:space="preserve">        lr_feat = F.conv2d(lr_feat, mask_lr)  # 应用低通滤波器</w:t>
        <w:br/>
        <w:t xml:space="preserve">        </w:t>
        <w:br/>
        <w:t xml:space="preserve">        # 返回融合后的特征</w:t>
        <w:br/>
        <w:t xml:space="preserve">        return hr_feat + lr_feat  # 将高分辨率特征与处理后的低分辨率特征相加</w:t>
        <w:br/>
        <w:t>```</w:t>
        <w:br/>
        <w:br/>
        <w:t>### 代码注释说明：</w:t>
        <w:br/>
        <w:t>1. **导入必要的库**：导入PyTorch及其相关模块。</w:t>
        <w:br/>
        <w:t>2. **FreqFusion类**：定义了一个频率感知特征融合的神经网络模块。</w:t>
        <w:br/>
        <w:t xml:space="preserve">   - `__init__`方法：初始化网络的参数，包括高分辨率和低分辨率通道数、滤波器大小等，并定义了压缩和编码器的卷积层。</w:t>
        <w:br/>
        <w:t xml:space="preserve">   - `init_weights`方法：初始化卷积层的权重和偏置。</w:t>
        <w:br/>
        <w:t xml:space="preserve">   - `kernel_normalizer`方法：对生成的mask进行归一化处理，以确保其和为1。</w:t>
        <w:br/>
        <w:t xml:space="preserve">   - `forward`方法：定义了前向传播过程，接收高分辨率和低分辨率特征，进行特征压缩、滤波和融合，最终返回融合后的特征。</w:t>
        <w:br/>
        <w:br/>
        <w:t>以上代码是整个频率感知特征融合模块的核心部分，其他部分如辅助函数和类可以根据需要进行扩展和修改。```</w:t>
      </w:r>
    </w:p>
    <w:p>
      <w:pPr>
        <w:spacing w:line="240" w:lineRule="auto"/>
        <w:jc w:val="left"/>
      </w:pPr>
      <w:r>
        <w:rPr>
          <w:rFonts w:ascii="Times New Roman" w:hAnsi="Times New Roman" w:eastAsia="宋体"/>
          <w:color w:val="000000"/>
          <w:sz w:val="24"/>
        </w:rPr>
        <w:t>这个程序文件 `FreqFusion.py` 实现了一个名为 `FreqFusion` 的深度学习模块，主要用于密集图像预测任务。该模块的核心思想是通过频率感知的特征融合来提升图像的重建质量，尤其是在高分辨率图像生成的场景中。</w:t>
        <w:br/>
        <w:br/>
        <w:t>首先，文件导入了必要的库，包括 PyTorch 和一些神经网络相关的模块。接着，定义了一些初始化函数，比如 `normal_init` 和 `constant_init`，用于初始化神经网络层的权重和偏置。`resize` 函数用于调整输入张量的大小，支持不同的插值模式，并且在特定条件下会发出警告。</w:t>
        <w:br/>
        <w:br/>
        <w:t>`hamming2D` 函数用于生成二维 Hamming 窗口，主要用于后续的卷积操作中，以便在频域上对特征进行加权处理。</w:t>
        <w:br/>
        <w:br/>
        <w:t>`FreqFusion` 类是整个模块的核心，继承自 `nn.Module`。在其构造函数中，定义了多个参数，包括通道数、卷积核大小、上采样因子等。类中包含了多个卷积层，用于对高分辨率和低分辨率特征进行压缩和编码。此外，还定义了高通和低通滤波器的卷积层，以便提取不同频率的特征。</w:t>
        <w:br/>
        <w:br/>
        <w:t>在 `init_weights` 方法中，使用 Xavier 初始化和正态初始化来初始化网络的权重，以确保网络的收敛性和性能。</w:t>
        <w:br/>
        <w:br/>
        <w:t>`kernel_normalizer` 方法用于对卷积核进行归一化处理，以确保在后续的卷积操作中保持数值稳定性。</w:t>
        <w:br/>
        <w:br/>
        <w:t>`forward` 方法是模块的前向传播逻辑，接受高分辨率和低分辨率的特征作为输入。根据不同的配置，可能会使用检查点机制来节省内存。核心的 `_forward` 方法实现了特征的融合过程，包括对高分辨率和低分辨率特征的处理，使用卷积层生成掩码，并通过 Carafe（一个用于上采样的操作）进行特征的重建。</w:t>
        <w:br/>
        <w:br/>
        <w:t>此外，`LocalSimGuidedSampler` 类用于生成偏移量，以便在特征重采样时使用。该类实现了一个局部相似性引导的采样器，通过计算高分辨率和低分辨率特征之间的相似性来生成偏移量，从而在重建过程中保持特征的一致性。</w:t>
        <w:br/>
        <w:br/>
        <w:t>最后，`compute_similarity` 函数用于计算输入张量中每个点与其周围点的余弦相似度，帮助评估特征之间的相似性。</w:t>
        <w:br/>
        <w:br/>
        <w:t>整体来看，这个程序文件实现了一个复杂的图像处理模块，结合了多种卷积操作和特征融合技术，旨在提高图像重建的质量和效率。</w:t>
      </w:r>
    </w:p>
    <w:p>
      <w:pPr>
        <w:spacing w:line="240" w:lineRule="auto"/>
        <w:jc w:val="left"/>
      </w:pPr>
      <w:r>
        <w:rPr>
          <w:rFonts w:ascii="Times New Roman" w:hAnsi="Times New Roman" w:eastAsia="宋体"/>
          <w:color w:val="000000"/>
          <w:sz w:val="24"/>
        </w:rPr>
        <w:t>```以下是经过简化和注释的核心代码部分，主要保留了`selective_scan_easy`函数及其相关的`SelectiveScanEasy`类。代码中添加了详细的中文注释，以帮助理解每个部分的功能和作用。</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选择性扫描函数，执行一系列基于输入的状态更新和输出计算。</w:t>
        <w:br/>
        <w:t xml:space="preserve">    </w:t>
        <w:br/>
        <w:t xml:space="preserve">    参数:</w:t>
        <w:br/>
        <w:t xml:space="preserve">    us: 输入张量，形状为 (B, G * D, L)</w:t>
        <w:br/>
        <w:t xml:space="preserve">    dts: 时间增量张量，形状为 (B, G * D, L)</w:t>
        <w:br/>
        <w:t xml:space="preserve">    As: 状态转移矩阵，形状为 (G * D, N)</w:t>
        <w:br/>
        <w:t xml:space="preserve">    Bs: 变换矩阵，形状为 (B, G, N, L)</w:t>
        <w:br/>
        <w:t xml:space="preserve">    Cs: 输出矩阵，形状为 (B, G, N, L)</w:t>
        <w:br/>
        <w:t xml:space="preserve">    Ds: 额外的输入张量，形状为 (G * D)</w:t>
        <w:br/>
        <w:t xml:space="preserve">    delta_bias: 可选的偏置项，形状为 (G * D)</w:t>
        <w:br/>
        <w:t xml:space="preserve">    delta_softplus: 是否对dts应用softplus变换</w:t>
        <w:br/>
        <w:t xml:space="preserve">    return_last_state: 是否返回最后的状态</w:t>
        <w:br/>
        <w:t xml:space="preserve">    chunksize: 处理的块大小</w:t>
        <w:br/>
        <w:br/>
        <w:t xml:space="preserve">    返回:</w:t>
        <w:br/>
        <w:t xml:space="preserve">    输出张量和（可选的）最后状态</w:t>
        <w:br/>
        <w:t xml:space="preserve">    """</w:t>
        <w:br/>
        <w:t xml:space="preserve">    </w:t>
        <w:br/>
        <w:t xml:space="preserve">    def selective_scan_chunk(us, dts, As, Bs, Cs, hprefix):</w:t>
        <w:br/>
        <w:t xml:space="preserve">        """</w:t>
        <w:br/>
        <w:t xml:space="preserve">        处理每个块的选择性扫描计算。</w:t>
        <w:br/>
        <w:t xml:space="preserve">        </w:t>
        <w:br/>
        <w:t xml:space="preserve">        参数:</w:t>
        <w:br/>
        <w:t xml:space="preserve">        us: 当前块的输入张量</w:t>
        <w:br/>
        <w:t xml:space="preserve">        dts: 当前块的时间增量张量</w:t>
        <w:br/>
        <w:t xml:space="preserve">        As: 状态转移矩阵</w:t>
        <w:br/>
        <w:t xml:space="preserve">        Bs: 变换矩阵</w:t>
        <w:br/>
        <w:t xml:space="preserve">        Cs: 输出矩阵</w:t>
        <w:br/>
        <w:t xml:space="preserve">        hprefix: 前一个状态的输出</w:t>
        <w:br/>
        <w:t xml:space="preserve">        </w:t>
        <w:br/>
        <w:t xml:space="preserve">        返回:</w:t>
        <w:br/>
        <w:t xml:space="preserve">        ys: 当前块的输出</w:t>
        <w:br/>
        <w:t xml:space="preserve">        hs: 当前块的状态</w:t>
        <w:br/>
        <w:t xml:space="preserve">        """</w:t>
        <w:br/>
        <w:t xml:space="preserve">        ts = dts.cumsum(dim=0)  # 计算时间增量的累积和</w:t>
        <w:br/>
        <w:t xml:space="preserve">        Ats = torch.einsum("gdn,lbgd-&gt;lbgdn", As, ts).exp()  # 计算状态转移矩阵的指数</w:t>
        <w:br/>
        <w:t xml:space="preserve">        rAts = Ats  # 归一化</w:t>
        <w:br/>
        <w:t xml:space="preserve">        duts = dts * us  # 计算输入与时间增量的乘积</w:t>
        <w:br/>
        <w:t xml:space="preserve">        dtBus = torch.einsum("lbgd,lbgn-&gt;lbgdn", duts, Bs)  # 计算变换矩阵的乘积</w:t>
        <w:br/>
        <w:t xml:space="preserve">        hs_tmp = rAts * (dtBus / rAts).cumsum(dim=0)  # 更新状态</w:t>
        <w:br/>
        <w:t xml:space="preserve">        hs = hs_tmp + Ats * hprefix.unsqueeze(0)  # 加上前一个状态</w:t>
        <w:br/>
        <w:t xml:space="preserve">        ys = torch.einsum("lbgn,lbgdn-&gt;lbgd", Cs, hs)  # 计算输出</w:t>
        <w:br/>
        <w:t xml:space="preserve">        return ys, hs</w:t>
        <w:br/>
        <w:br/>
        <w:t xml:space="preserve">    # 初始化</w:t>
        <w:br/>
        <w:t xml:space="preserve">    dtype = torch.float32</w:t>
        <w:br/>
        <w:t xml:space="preserve">    inp_dtype = us.dtype</w:t>
        <w:br/>
        <w:t xml:space="preserve">    has_D = Ds is not None</w:t>
        <w:br/>
        <w:t xml:space="preserve">    if chunksize &lt; 1:</w:t>
        <w:br/>
        <w:t xml:space="preserve">        chunksize = Bs.shape[-1]</w:t>
        <w:br/>
        <w:br/>
        <w:t xml:space="preserve">    dts = dts.to(dtype)  # 转换数据类型</w:t>
        <w:br/>
        <w:t xml:space="preserve">    if delta_bias is not None:</w:t>
        <w:br/>
        <w:t xml:space="preserve">        dts = dts + delta_bias.view(1, -1, 1).to(dtype)  # 添加偏置</w:t>
        <w:br/>
        <w:t xml:space="preserve">    if delta_softplus:</w:t>
        <w:br/>
        <w:t xml:space="preserve">        dts = F.softplus(dts)  # 应用softplus变换</w:t>
        <w:br/>
        <w:br/>
        <w:t xml:space="preserve">    # 处理输入的维度</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添加当前块的输出</w:t>
        <w:br/>
        <w:t xml:space="preserve">        hprefix = hs[-1]  # 更新前一个状态</w:t>
        <w:br/>
        <w:br/>
        <w:t xml:space="preserve">    oys = torch.cat(oys, dim=0)  # 合并所有块的输出</w:t>
        <w:br/>
        <w:t xml:space="preserve">    if has_D:</w:t>
        <w:br/>
        <w:t xml:space="preserve">        oys = oys + Ds * us  # 添加额外输入</w:t>
        <w:br/>
        <w:t xml:space="preserve">    oys = oys.permute(1, 2, 3, 0).view(B, -1, L)  # 调整输出形状</w:t>
        <w:br/>
        <w:br/>
        <w:t xml:space="preserve">    return oys.to(inp_dtype) if not return_last_state else (oys.to(inp_dtype), hprefix.view(B, G * D, N).float())</w:t>
        <w:br/>
        <w:br/>
        <w:t>class SelectiveScanEasy(torch.autograd.Function):</w:t>
        <w:br/>
        <w:t xml:space="preserve">    """</w:t>
        <w:br/>
        <w:t xml:space="preserve">    自定义的PyTorch自动求导函数，用于选择性扫描。</w:t>
        <w:br/>
        <w:t xml:space="preserve">    """</w:t>
        <w:br/>
        <w:t xml:space="preserve">    </w:t>
        <w:br/>
        <w:t xml:space="preserve">    @staticmethod</w:t>
        <w:br/>
        <w:t xml:space="preserve">    @torch.cuda.amp.custom_fwd(cast_inputs=torch.float32)</w:t>
        <w:br/>
        <w:t xml:space="preserve">    def forward(ctx, us, dts, As, Bs, Cs, Ds, delta_bias=None, delta_softplus=False, return_last_state=False, chunksize=64):</w:t>
        <w:br/>
        <w:t xml:space="preserve">        # 调用选择性扫描主函数</w:t>
        <w:br/>
        <w:t xml:space="preserve">        return selective_scan_easy(us, dts, As, Bs, Cs, Ds, delta_bias, delta_softplus, return_last_state, chunksize)</w:t>
        <w:br/>
        <w:br/>
        <w:t xml:space="preserve">    @staticmethod</w:t>
        <w:br/>
        <w:t xml:space="preserve">    @torch.cuda.amp.custom_bwd</w:t>
        <w:br/>
        <w:t xml:space="preserve">    def backward(ctx, doys: torch.Tensor, *args):</w:t>
        <w:br/>
        <w:t xml:space="preserve">        # 反向传播的实现</w:t>
        <w:br/>
        <w:t xml:space="preserve">        pass  # 这里可以实现反向传播的逻辑</w:t>
        <w:br/>
        <w:br/>
        <w:t># 选择性扫描的外部接口</w:t>
        <w:br/>
        <w:t>def selective_scan_easy_fwdbwd(u, delta, A, B, C, D, delta_bias=None, delta_softplus=None,</w:t>
        <w:br/>
        <w:t xml:space="preserve">        return_last_state=False, chunksize=64):</w:t>
        <w:br/>
        <w:t xml:space="preserve">    return SelectiveScanEasy.apply(u, delta, A, B, C, D, delta_bias, delta_softplus, return_last_state, chunksize)</w:t>
        <w:br/>
        <w:t>```</w:t>
        <w:br/>
        <w:br/>
        <w:t>### 主要改动和注释说明：</w:t>
        <w:br/>
        <w:t>1. **函数和类的定义**：保留了`selective_scan_easy`函数和`SelectiveScanEasy`类的核心结构。</w:t>
        <w:br/>
        <w:t>2. **详细注释**：为每个函数和重要步骤添加了中文注释，解释其输入、输出和主要逻辑。</w:t>
        <w:br/>
        <w:t>3. **简化的反向传播**：反向传播部分的实现留空，实际应用中可以根据需要进行实现。</w:t>
        <w:br/>
        <w:t>4. **代码结构**：保持了原有的代码结构和逻辑，确保可读性和可维护性。```</w:t>
      </w:r>
    </w:p>
    <w:p>
      <w:pPr>
        <w:spacing w:line="240" w:lineRule="auto"/>
        <w:jc w:val="left"/>
      </w:pPr>
      <w:r>
        <w:rPr>
          <w:rFonts w:ascii="Times New Roman" w:hAnsi="Times New Roman" w:eastAsia="宋体"/>
          <w:color w:val="000000"/>
          <w:sz w:val="24"/>
        </w:rPr>
        <w:t>这个程序文件 `test_selective_scan_easy.py` 主要实现了一个选择性扫描（Selective Scan）算法，并提供了相关的测试功能。程序使用了 PyTorch 库来进行张量计算和自动求导，涉及到的主要功能包括前向传播和反向传播的实现，以及一系列的测试用例。</w:t>
        <w:br/>
        <w:br/>
        <w:t>首先，程序定义了一个名为 `selective_scan_easy` 的函数，它的输入包括多个张量（如 `us`, `dts`, `As`, `Bs`, `Cs`, `Ds` 等），这些张量代表了算法中所需的不同参数。函数内部实现了选择性扫描的逻辑，使用了分块处理的方式（通过 `chunksize` 参数控制），以便在处理长序列时节省内存。</w:t>
        <w:br/>
        <w:br/>
        <w:t>在 `selective_scan_easy` 函数中，首先定义了一个内部函数 `selective_scan_chunk`，用于处理每个块的计算。该函数实现了选择性扫描的核心逻辑，包括对输入张量的逐步累加和变换。函数内部使用了 `torch.einsum` 来高效地进行张量运算。</w:t>
        <w:br/>
        <w:br/>
        <w:t>接下来，程序定义了一个 `SelectiveScanEasy` 类，继承自 `torch.autograd.Function`，用于实现自定义的前向和反向传播。类中的 `forward` 方法调用了 `selective_scan_easy` 函数，并保存必要的中间结果以供反向传播使用。`backward` 方法则实现了反向传播的逻辑，计算各个输入张量的梯度。</w:t>
        <w:br/>
        <w:br/>
        <w:t>此外，程序还定义了多个版本的选择性扫描函数（如 `selective_scan_easyv2`, `selective_scan_easyv3` 等），这些版本可能在实现细节上有所不同，旨在优化性能或适应不同的使用场景。</w:t>
        <w:br/>
        <w:br/>
        <w:t>在文件的最后部分，使用 `pytest` 框架定义了一系列的测试用例，确保选择性扫描算法的正确性和性能。测试用例使用了不同的输入参数组合，验证了前向传播和反向传播的输出是否与参考实现一致。</w:t>
        <w:br/>
        <w:br/>
        <w:t>总的来说，这个程序文件实现了一个高效的选择性扫描算法，并通过测试确保其正确性，适用于需要处理长序列数据的深度学习任务。</w:t>
      </w:r>
    </w:p>
    <w:p>
      <w:pPr>
        <w:spacing w:line="240" w:lineRule="auto"/>
        <w:jc w:val="left"/>
      </w:pPr>
      <w:r>
        <w:rPr>
          <w:rFonts w:ascii="Times New Roman" w:hAnsi="Times New Roman" w:eastAsia="宋体"/>
          <w:color w:val="000000"/>
          <w:sz w:val="24"/>
        </w:rPr>
        <w:t>### 程序整体功能和构架概括</w:t>
        <w:br/>
        <w:br/>
        <w:t>该项目包含多个模块，每个模块实现了特定的深度学习功能，主要集中在计算机视觉和图像处理任务上。整体架构包括以下几个部分：</w:t>
        <w:br/>
        <w:br/>
        <w:t>1. **CSWin Transformer**：实现了一个基于变换器的视觉模型，适用于图像分类和其他视觉任务。通过多个模块和注意力机制，模型能够有效地提取图像特征。</w:t>
        <w:br/>
        <w:br/>
        <w:t>2. **Kernel Warehouse**：提供了一个动态管理卷积层权重的系统，利用注意力机制和卷积操作来优化模型的性能和灵活性。</w:t>
        <w:br/>
        <w:br/>
        <w:t>3. **FreqFusion**：实现了频率感知的特征融合方法，旨在提高图像重建质量，尤其是在高分辨率图像生成的场景中。</w:t>
        <w:br/>
        <w:br/>
        <w:t>4. **Selective Scan Testing**：实现了选择性扫描算法，并提供了相关的测试功能，确保算法的正确性和性能。</w:t>
        <w:br/>
        <w:br/>
        <w:t>这些模块相互独立但又可以组合使用，形成一个强大的深度学习框架，适用于多种计算机视觉任务。</w:t>
        <w:br/>
        <w:br/>
        <w:t>### 文件功能整理表</w:t>
        <w:br/>
        <w:br/>
        <w:t>| 文件名                         | 功能描述                                                                                      |</w:t>
        <w:br/>
        <w:t>|-------------------------------|-----------------------------------------------------------------------------------------------|</w:t>
        <w:br/>
        <w:t>| `CSwomTransformer.py`         | 实现CSWin Transformer模型，包含多个注意力机制和特征提取模块，适用于计算机视觉任务。          |</w:t>
        <w:br/>
        <w:t>| `kernel_warehouse.py`         | 实现卷积层权重的动态管理系统，结合注意力机制和卷积操作，优化模型性能和灵活性。               |</w:t>
        <w:br/>
        <w:t>| `FreqFusion.py`               | 实现频率感知的特征融合方法，提升图像重建质量，特别是在高分辨率图像生成中。                  |</w:t>
        <w:br/>
        <w:t>| `test_selective_scan_easy.py` | 实现选择性扫描算法，并提供测试功能，确保算法的正确性和性能，适用于长序列数据处理。         |</w:t>
        <w:br/>
        <w:br/>
        <w:t>这个表格清晰地展示了每个文件的功能，便于理解整个项目的结构和各个模块的作用。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