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改进yolo11-SDI等200+全套创新点大全：待施工和完工建筑物类型识别图像分割系统源码＆数据集全套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建筑物的种类和数量不断增加，建筑物的管理与维护也面临着越来越大的挑战。为了有效地进行建筑物的分类与识别，计算机视觉技术逐渐成为一种重要的工具。尤其是在建筑行业，准确识别待施工和完工建筑物的类型，不仅可以提高施工管理的效率，还能为城市规划、资源分配和安全监测提供重要的数据支持。因此，开发一种基于改进YOLOv11的建筑物类型识别图像分割系统，具有重要的现实意义。</w:t>
        <w:br/>
        <w:br/>
        <w:t>本研究所使用的数据集包含七种建筑物类型，包括公寓、工业建筑、基础设施、低层公寓、私人住宅、私人公用设施以及待施工建筑。这些类别的多样性使得系统能够适应不同的应用场景，满足实际需求。通过对124幅图像的标注与分析，我们能够构建一个具有较高准确率和鲁棒性的模型，进而实现对建筑物类型的自动识别与分类。</w:t>
        <w:br/>
        <w:br/>
        <w:t>在当前的研究中，YOLO（You Only Look Once）系列模型因其快速的检测速度和良好的精度而被广泛应用。改进YOLOv11模型将进一步提升建筑物类型识别的性能，使其在实际应用中更加高效。通过引入先进的深度学习技术，我们不仅可以提高模型的识别精度，还能为后续的建筑物监测与管理提供更为精准的数据支持。</w:t>
        <w:br/>
        <w:br/>
        <w:t>综上所述，基于改进YOLOv11的待施工和完工建筑物类型识别图像分割系统的研究，不仅具有重要的学术价值，也对实际的建筑管理和城市发展具有深远的影响。通过该系统的开发与应用，我们期待能够为建筑行业的数字化转型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本项目旨在开发一种改进的YOLOv11模型，以实现对待施工和完工建筑物类型的精准识别与图像分割。为此，我们构建了一个专门的数据集，命名为“SBR Instance”，该数据集涵盖了七种建筑物类型，具体包括：公寓（flats）、工业建筑（industrial building）、基础设施（infrastructure）、低层公寓（low-rise apartment）、私人住宅（private house）、私人公用设施（private utility）以及在建建筑（under construction）。这些类别的选择不仅反映了建筑物的多样性，也考虑到了城市发展与基础设施建设的实际需求。</w:t>
        <w:br/>
        <w:br/>
        <w:t>数据集中包含的图像均经过精心挑选，确保其在不同环境、光照条件及角度下的代表性。这些图像来源于多种场景，包括城市、乡村及工业区，旨在为模型提供丰富的训练样本，以增强其泛化能力和识别准确性。每个类别的图像均进行了详细的标注，确保模型在训练过程中能够学习到各类建筑物的特征和细节。这种细致的标注不仅有助于提高模型的性能，也为后续的图像分割任务奠定了坚实的基础。</w:t>
        <w:br/>
        <w:br/>
        <w:t>此外，数据集的构建还考虑到了不同建筑物在实际应用中的重要性。例如，私人住宅和低层公寓在城市居住环境中占据重要地位，而基础设施和工业建筑则是城市发展和经济活动的关键组成部分。通过对这些类别的综合分析与训练，我们期望改进后的YOLOv11模型能够在建筑物类型识别方面表现出色，为智能城市建设和管理提供有效的技术支持。最终，本项目的数据集不仅是一个简单的图像集合，更是推动建筑物识别技术进步的重要资源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```下面是对代码中最核心部分的分析和详细中文注释。我们将保留关键的类和方法，去掉冗余的部分。</w:t>
        <w:br/>
        <w:br/>
        <w:t>```python</w:t>
        <w:br/>
        <w:t>import torch</w:t>
        <w:br/>
        <w:t>import math</w:t>
        <w:br/>
        <w:t>import torch.nn as nn</w:t>
        <w:br/>
        <w:t>import torch.nn.functional as F</w:t>
        <w:br/>
        <w:br/>
        <w:t>class CrossLayerPosEmbedding3D(nn.Module):</w:t>
        <w:br/>
        <w:t xml:space="preserve">    def __init__(self, num_heads=4, window_size=(5, 3, 1), spatial=True):</w:t>
        <w:br/>
        <w:t xml:space="preserve">        super(CrossLayerPosEmbedding3D, self).__init__()</w:t>
        <w:br/>
        <w:t xml:space="preserve">        self.spatial = spatial  # 是否使用空间位置嵌入</w:t>
        <w:br/>
        <w:t xml:space="preserve">        self.num_heads = num_heads  # 注意力头的数量</w:t>
        <w:br/>
        <w:t xml:space="preserve">        self.layer_num = len(window_size)  # 层数</w:t>
        <w:br/>
        <w:t xml:space="preserve">        # 初始化相对位置偏置表</w:t>
        <w:br/>
        <w:t xml:space="preserve">        self.relative_position_bias_table = nn.Parameter(torch.zeros((2 * window_size[0] - 1) * (2 * window_size[0] - 1), num_heads))</w:t>
        <w:br/>
        <w:t xml:space="preserve">        # 计算相对位置索引</w:t>
        <w:br/>
        <w:t xml:space="preserve">        self.register_buffer("relative_position_index", self.compute_relative_position_index(window_size))</w:t>
        <w:br/>
        <w:br/>
        <w:t xml:space="preserve">    def compute_relative_position_index(self, window_size):</w:t>
        <w:br/>
        <w:t xml:space="preserve">        # 计算相对位置索引</w:t>
        <w:br/>
        <w:t xml:space="preserve">        coords_h = [torch.arange(ws) - ws // 2 for ws in window_size]</w:t>
        <w:br/>
        <w:t xml:space="preserve">        coords_w = [torch.arange(ws) - ws // 2 for ws in window_size]</w:t>
        <w:br/>
        <w:t xml:space="preserve">        coords_flatten = torch.cat([torch.flatten(coord) for coord in coords_h + coords_w], dim=-1)</w:t>
        <w:br/>
        <w:t xml:space="preserve">        relative_coords = coords_flatten[:, :, None] - coords_flatten[:, None, :]</w:t>
        <w:br/>
        <w:t xml:space="preserve">        relative_coords = relative_coords.permute(1, 2, 0).contiguous()</w:t>
        <w:br/>
        <w:t xml:space="preserve">        relative_coords[:, :, 0] += window_size[0] - 1</w:t>
        <w:br/>
        <w:t xml:space="preserve">        relative_coords[:, :, 1] += window_size[0] - 1</w:t>
        <w:br/>
        <w:t xml:space="preserve">        relative_coords[:, :, 0] *= 2 * window_size[0] - 1</w:t>
        <w:br/>
        <w:t xml:space="preserve">        return relative_coords.sum(-1)</w:t>
        <w:br/>
        <w:br/>
        <w:t xml:space="preserve">    def forward(self):</w:t>
        <w:br/>
        <w:t xml:space="preserve">        # 计算位置嵌入</w:t>
        <w:br/>
        <w:t xml:space="preserve">        pos_indicies = self.relative_position_index.view(-1)</w:t>
        <w:br/>
        <w:t xml:space="preserve">        pos_embed = self.relative_position_bias_table[pos_indicies.long()]</w:t>
        <w:br/>
        <w:t xml:space="preserve">        return pos_embed</w:t>
        <w:br/>
        <w:br/>
        <w:t>class CrossLayerSpatialAttention(nn.Module):</w:t>
        <w:br/>
        <w:t xml:space="preserve">    def __init__(self, in_dim, layer_num=3, num_heads=4):</w:t>
        <w:br/>
        <w:t xml:space="preserve">        super(CrossLayerSpatialAttention, self).__init__()</w:t>
        <w:br/>
        <w:t xml:space="preserve">        self.num_heads = num_heads</w:t>
        <w:br/>
        <w:t xml:space="preserve">        self.hidden_dim = in_dim // 4  # 降维</w:t>
        <w:br/>
        <w:t xml:space="preserve">        self.qkv = nn.Conv2d(in_dim, self.hidden_dim * 3, kernel_size=1)  # Q, K, V的线性变换</w:t>
        <w:br/>
        <w:t xml:space="preserve">        self.softmax = nn.Softmax(dim=-1)  # Softmax层</w:t>
        <w:br/>
        <w:t xml:space="preserve">        self.pos_embed = CrossLayerPosEmbedding3D(num_heads=num_heads)  # 位置嵌入</w:t>
        <w:br/>
        <w:br/>
        <w:t xml:space="preserve">    def forward(self, x_list):</w:t>
        <w:br/>
        <w:t xml:space="preserve">        q_list, k_list, v_list = [], [], []</w:t>
        <w:br/>
        <w:t xml:space="preserve">        for x in x_list:</w:t>
        <w:br/>
        <w:t xml:space="preserve">            qkv = self.qkv(x)  # 计算Q, K, V</w:t>
        <w:br/>
        <w:t xml:space="preserve">            q, k, v = qkv.chunk(3, dim=1)  # 分割Q, K, V</w:t>
        <w:br/>
        <w:t xml:space="preserve">            q_list.append(q)</w:t>
        <w:br/>
        <w:t xml:space="preserve">            k_list.append(k)</w:t>
        <w:br/>
        <w:t xml:space="preserve">            v_list.append(v)</w:t>
        <w:br/>
        <w:br/>
        <w:t xml:space="preserve">        # 将Q, K, V堆叠在一起</w:t>
        <w:br/>
        <w:t xml:space="preserve">        q_stack = torch.cat(q_list, dim=1)</w:t>
        <w:br/>
        <w:t xml:space="preserve">        k_stack = torch.cat(k_list, dim=1)</w:t>
        <w:br/>
        <w:t xml:space="preserve">        v_stack = torch.cat(v_list, dim=1)</w:t>
        <w:br/>
        <w:br/>
        <w:t xml:space="preserve">        # 计算注意力</w:t>
        <w:br/>
        <w:t xml:space="preserve">        attn = F.normalize(q_stack, dim=-1) @ F.normalize(k_stack, dim=-1).transpose(-1, -2)</w:t>
        <w:br/>
        <w:t xml:space="preserve">        attn = attn + self.pos_embed()  # 加上位置嵌入</w:t>
        <w:br/>
        <w:t xml:space="preserve">        attn = self.softmax(attn)  # 应用Softmax</w:t>
        <w:br/>
        <w:br/>
        <w:t xml:space="preserve">        # 计算输出</w:t>
        <w:br/>
        <w:t xml:space="preserve">        out = attn @ v_stack</w:t>
        <w:br/>
        <w:t xml:space="preserve">        return out</w:t>
        <w:br/>
        <w:br/>
        <w:t>class CrossLayerChannelAttention(nn.Module):</w:t>
        <w:br/>
        <w:t xml:space="preserve">    def __init__(self, in_dim, layer_num=3, num_heads=4):</w:t>
        <w:br/>
        <w:t xml:space="preserve">        super(CrossLayerChannelAttention, self).__init__()</w:t>
        <w:br/>
        <w:t xml:space="preserve">        self.num_heads = num_heads</w:t>
        <w:br/>
        <w:t xml:space="preserve">        self.hidden_dim = in_dim // 4  # 降维</w:t>
        <w:br/>
        <w:t xml:space="preserve">        self.qkv = nn.Conv2d(in_dim, self.hidden_dim * 3, kernel_size=1)  # Q, K, V的线性变换</w:t>
        <w:br/>
        <w:t xml:space="preserve">        self.softmax = nn.Softmax(dim=-1)  # Softmax层</w:t>
        <w:br/>
        <w:t xml:space="preserve">        self.pos_embed = CrossLayerPosEmbedding3D(num_heads=num_heads, spatial=False)  # 位置嵌入</w:t>
        <w:br/>
        <w:br/>
        <w:t xml:space="preserve">    def forward(self, x_list):</w:t>
        <w:br/>
        <w:t xml:space="preserve">        q_list, k_list, v_list = [], [], []</w:t>
        <w:br/>
        <w:t xml:space="preserve">        for x in x_list:</w:t>
        <w:br/>
        <w:t xml:space="preserve">            qkv = self.qkv(x)  # 计算Q, K, V</w:t>
        <w:br/>
        <w:t xml:space="preserve">            q, k, v = qkv.chunk(3, dim=1)  # 分割Q, K, V</w:t>
        <w:br/>
        <w:t xml:space="preserve">            q_list.append(q)</w:t>
        <w:br/>
        <w:t xml:space="preserve">            k_list.append(k)</w:t>
        <w:br/>
        <w:t xml:space="preserve">            v_list.append(v)</w:t>
        <w:br/>
        <w:br/>
        <w:t xml:space="preserve">        # 将Q, K, V堆叠在一起</w:t>
        <w:br/>
        <w:t xml:space="preserve">        q_stack = torch.cat(q_list, dim=1)</w:t>
        <w:br/>
        <w:t xml:space="preserve">        k_stack = torch.cat(k_list, dim=1)</w:t>
        <w:br/>
        <w:t xml:space="preserve">        v_stack = torch.cat(v_list, dim=1)</w:t>
        <w:br/>
        <w:br/>
        <w:t xml:space="preserve">        # 计算注意力</w:t>
        <w:br/>
        <w:t xml:space="preserve">        attn = F.normalize(q_stack, dim=-1) @ F.normalize(k_stack, dim=-1).transpose(-1, -2)</w:t>
        <w:br/>
        <w:t xml:space="preserve">        attn = attn + self.pos_embed()  # 加上位置嵌入</w:t>
        <w:br/>
        <w:t xml:space="preserve">        attn = self.softmax(attn)  # 应用Softmax</w:t>
        <w:br/>
        <w:br/>
        <w:t xml:space="preserve">        # 计算输出</w:t>
        <w:br/>
        <w:t xml:space="preserve">        out = attn @ v_stack</w:t>
        <w:br/>
        <w:t xml:space="preserve">        return out</w:t>
        <w:br/>
        <w:t>```</w:t>
        <w:br/>
        <w:br/>
        <w:t>### 代码核心部分说明：</w:t>
        <w:br/>
        <w:t>1. **CrossLayerPosEmbedding3D**: 这个类负责计算跨层的位置信息嵌入。它使用相对位置偏置来增强模型对输入空间结构的理解。</w:t>
        <w:br/>
        <w:br/>
        <w:t>2. **CrossLayerSpatialAttention**: 这个类实现了空间注意力机制。它通过计算Q、K、V来获得输入特征的注意力分布，并结合位置嵌入进行加权。</w:t>
        <w:br/>
        <w:br/>
        <w:t>3. **CrossLayerChannelAttention**: 这个类实现了通道注意力机制，类似于空间注意力，但在通道维度上进行操作。它也计算Q、K、V，并应用位置嵌入。</w:t>
        <w:br/>
        <w:br/>
        <w:t>这些核心部分是实现跨层注意力机制的基础，能够有效地捕捉输入特征之间的关系。```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 `cfpt.py` 实现了一个深度学习模型的部分，主要用于图像处理任务，包含了多种注意力机制和位置编码的实现。以下是对文件中各个部分的详细讲解。</w:t>
        <w:br/>
        <w:br/>
        <w:t>首先，文件导入了一些必要的库，包括 PyTorch、数学运算、Einops（用于张量重排）、以及一些深度学习相关的模块。接着，定义了两个主要的类：`CrossLayerChannelAttention` 和 `CrossLayerSpatialAttention`，这两个类实现了跨层的通道注意力和空间注意力机制。</w:t>
        <w:br/>
        <w:br/>
        <w:t>`LayerNormProxy` 类是一个简单的层归一化实现，它重排输入张量的维度，以适应 PyTorch 的 `LayerNorm` 操作。这个类在后续的模型中被多次使用，以确保输入数据的标准化。</w:t>
        <w:br/>
        <w:br/>
        <w:t>`CrossLayerPosEmbedding3D` 类用于生成跨层的三维位置嵌入。它根据给定的窗口大小和头数，计算相对位置偏置，并将其存储为可训练的参数。该类的 `forward` 方法计算位置嵌入，并返回适合不同层的嵌入。</w:t>
        <w:br/>
        <w:br/>
        <w:t>`ConvPosEnc` 类实现了卷积位置编码，它通过卷积操作对输入特征进行处理，并可选择性地应用激活函数。`DWConv` 类实现了深度可分离卷积，用于处理输入特征图。</w:t>
        <w:br/>
        <w:br/>
        <w:t>`Mlp` 类是一个简单的多层感知机，包含两个线性层和一个激活函数，主要用于特征的非线性变换。</w:t>
        <w:br/>
        <w:br/>
        <w:t>接下来，文件中定义了一些辅助函数，例如 `overlaped_window_partition` 和 `overlaped_window_reverse`，这些函数用于在窗口划分和重组时处理输入张量，支持重叠窗口的操作。这些函数对于实现注意力机制中的窗口划分至关重要。</w:t>
        <w:br/>
        <w:br/>
        <w:t>`CrossLayerSpatialAttention` 类实现了空间注意力机制。它接收多个层的输入，通过卷积和注意力机制对特征进行处理。该类的 `forward` 方法中，首先对每一层的输入进行卷积位置编码，然后计算查询、键、值，接着通过注意力机制生成输出。最后，输出经过归一化和多层感知机处理后返回。</w:t>
        <w:br/>
        <w:br/>
        <w:t>`CrossLayerChannelAttention` 类实现了通道注意力机制，结构与空间注意力类似，但在处理方式上有所不同。它使用了像素下采样和上采样操作，以便在不同层之间传递信息。该类同样在 `forward` 方法中处理输入，计算注意力，并返回经过处理的特征。</w:t>
        <w:br/>
        <w:br/>
        <w:t>整体来看，该文件实现了一个复杂的深度学习模型，结合了多种注意力机制和位置编码方式，旨在提高图像处理任务中的特征提取能力。通过跨层的信息交互和注意力机制，模型能够更好地捕捉图像中的空间和通道特征，从而提升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from ultralytics.engine.predictor import BasePredictor</w:t>
        <w:br/>
        <w:t>from ultralytics.engine.results import Results</w:t>
        <w:br/>
        <w:t>from ultralytics.utils import ops</w:t>
        <w:br/>
        <w:br/>
        <w:t>class DetectionPredictor(BasePredictor):</w:t>
        <w:br/>
        <w:t xml:space="preserve">    """</w:t>
        <w:br/>
        <w:t xml:space="preserve">    DetectionPredictor类扩展了BasePredictor类，用于基于检测模型进行预测。</w:t>
        <w:br/>
        <w:t xml:space="preserve">    """</w:t>
        <w:br/>
        <w:br/>
        <w:t xml:space="preserve">    def postprocess(self, preds, img, orig_imgs):</w:t>
        <w:br/>
        <w:t xml:space="preserve">        """</w:t>
        <w:br/>
        <w:t xml:space="preserve">        对预测结果进行后处理，并返回Results对象的列表。</w:t>
        <w:br/>
        <w:br/>
        <w:t xml:space="preserve">        参数:</w:t>
        <w:br/>
        <w:t xml:space="preserve">        preds: 模型的预测结果</w:t>
        <w:br/>
        <w:t xml:space="preserve">        img: 输入图像</w:t>
        <w:br/>
        <w:t xml:space="preserve">        orig_imgs: 原始图像列表</w:t>
        <w:br/>
        <w:br/>
        <w:t xml:space="preserve">        返回:</w:t>
        <w:br/>
        <w:t xml:space="preserve">        results: 包含后处理结果的Results对象列表</w:t>
        <w:br/>
        <w:t xml:space="preserve">        """</w:t>
        <w:br/>
        <w:t xml:space="preserve">        # 应用非极大值抑制（NMS）来过滤预测框</w:t>
        <w:br/>
        <w:t xml:space="preserve">        preds = ops.non_max_suppression(</w:t>
        <w:br/>
        <w:t xml:space="preserve">            preds,</w:t>
        <w:br/>
        <w:t xml:space="preserve">            self.args.conf,  # 置信度阈值</w:t>
        <w:br/>
        <w:t xml:space="preserve">            self.args.iou,   # IOU阈值</w:t>
        <w:br/>
        <w:t xml:space="preserve">            agnostic=self.args.agnostic_nms,  # 是否使用类别无关的NMS</w:t>
        <w:br/>
        <w:t xml:space="preserve">            max_det=self.args.max_det,  # 最大检测框数量</w:t>
        <w:br/>
        <w:t xml:space="preserve">            classes=self.args.classes,   # 需要检测的类别</w:t>
        <w:br/>
        <w:t xml:space="preserve">        )</w:t>
        <w:br/>
        <w:br/>
        <w:t xml:space="preserve">        # 如果输入的原始图像不是列表，则将其转换为numpy数组</w:t>
        <w:br/>
        <w:t xml:space="preserve">        if not isinstance(orig_imgs, list):  # 输入图像是torch.Tensor，而不是列表</w:t>
        <w:br/>
        <w:t xml:space="preserve">            orig_imgs = ops.convert_torch2numpy_batch(orig_imgs)</w:t>
        <w:br/>
        <w:br/>
        <w:t xml:space="preserve">        results = []  # 初始化结果列表</w:t>
        <w:br/>
        <w:t xml:space="preserve">        for i, pred in enumerate(preds):  # 遍历每个预测结果</w:t>
        <w:br/>
        <w:t xml:space="preserve">            orig_img = orig_imgs[i]  # 获取对应的原始图像</w:t>
        <w:br/>
        <w:t xml:space="preserve">            # 将预测框的坐标从缩放后的图像空间转换回原始图像空间</w:t>
        <w:br/>
        <w:t xml:space="preserve">            pred[:, :4] = ops.scale_boxes(img.shape[2:], pred[:, :4], orig_img.shape)</w:t>
        <w:br/>
        <w:t xml:space="preserve">            img_path = self.batch[0][i]  # 获取图像路径</w:t>
        <w:br/>
        <w:t xml:space="preserve">            # 创建Results对象并添加到结果列表中</w:t>
        <w:br/>
        <w:t xml:space="preserve">            results.append(Results(orig_img, path=img_path, names=self.model.names, boxes=pred))</w:t>
        <w:br/>
        <w:t xml:space="preserve">        </w:t>
        <w:br/>
        <w:t xml:space="preserve">        return results  # 返回包含所有结果的列表</w:t>
        <w:br/>
        <w:t>```</w:t>
        <w:br/>
        <w:br/>
        <w:t>### 代码核心部分说明：</w:t>
        <w:br/>
        <w:t>1. **类定义**：`DetectionPredictor`类继承自`BasePredictor`，用于实现基于检测模型的预测功能。</w:t>
        <w:br/>
        <w:t>2. **后处理方法**：`postprocess`方法负责对模型的预测结果进行后处理，包括应用非极大值抑制（NMS）来过滤掉冗余的检测框，并将框的坐标从缩放后的图像空间转换回原始图像空间。</w:t>
        <w:br/>
        <w:t>3. **结果收集**：该方法将处理后的结果封装为`Results`对象，并返回一个包含所有结果的列表。```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`predict.py` 是一个用于目标检测的预测模块，继承自 `BasePredictor` 类，主要用于处理基于 YOLO（You Only Look Once）模型的预测任务。文件中包含了一个名为 `DetectionPredictor` 的类，专门用于进行目标检测的预测。</w:t>
        <w:br/>
        <w:br/>
        <w:t>在这个类的文档字符串中，提供了一个使用示例，展示了如何导入必要的模块并创建 `DetectionPredictor` 的实例。用户可以通过传入模型路径和数据源来初始化预测器，并调用 `predict_cli()` 方法进行预测。</w:t>
        <w:br/>
        <w:br/>
        <w:t>类中的 `postprocess` 方法负责对模型的预测结果进行后处理。首先，它调用 `ops.non_max_suppression` 函数来执行非极大值抑制，这是一种常用的技术，用于去除重叠的检测框，以保留最有可能的目标检测结果。该方法的参数包括置信度阈值、IOU（Intersection over Union）阈值、是否使用类别无关的 NMS、最大检测数量以及要检测的类别。</w:t>
        <w:br/>
        <w:br/>
        <w:t>接下来，方法检查输入的原始图像是否为列表格式。如果不是，则将其转换为 NumPy 数组格式，以便后续处理。然后，程序会遍历每个预测结果，调整检测框的坐标，以适应原始图像的尺寸，并将每个检测结果封装成 `Results` 对象。每个 `Results` 对象包含了原始图像、图像路径、模型名称和检测框信息，最终返回一个包含所有结果的列表。</w:t>
        <w:br/>
        <w:br/>
        <w:t>整体来看，这个文件实现了目标检测模型的预测功能，并对预测结果进行了有效的后处理，以便于后续的使用和分析。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```以下是经过简化并注释的核心代码部分，主要保留了 `ReparamLargeKernelConv` 类及其相关功能。</w:t>
        <w:br/>
        <w:br/>
        <w:t>```python</w:t>
        <w:br/>
        <w:t>import math</w:t>
        <w:br/>
        <w:t>import torch</w:t>
        <w:br/>
        <w:t>import torch.nn as nn</w:t>
        <w:br/>
        <w:t>import torch.nn.functional as F</w:t>
        <w:br/>
        <w:br/>
        <w:t>def get_conv2d(in_channels, out_channels, kernel_size, stride, padding, dilation, groups, bias):</w:t>
        <w:br/>
        <w:t xml:space="preserve">    """创建一个2D卷积层"""</w:t>
        <w:br/>
        <w:t xml:space="preserve">    return nn.Conv2d(</w:t>
        <w:br/>
        <w:t xml:space="preserve">        in_channels, out_channels, kernel_size, stride, padding, dilation, groups, bias</w:t>
        <w:br/>
        <w:t xml:space="preserve">    )</w:t>
        <w:br/>
        <w:br/>
        <w:t>def get_bn(channels):</w:t>
        <w:br/>
        <w:t xml:space="preserve">    """创建一个批归一化层"""</w:t>
        <w:br/>
        <w:t xml:space="preserve">    return nn.BatchNorm2d(channels)</w:t>
        <w:br/>
        <w:br/>
        <w:t>class ReparamLargeKernelConv(nn.Module):</w:t>
        <w:br/>
        <w:t xml:space="preserve">    def __init__(self, in_channels, out_channels, kernel_size, small_kernel=5, stride=1, groups=1, small_kernel_merged=False, Decom=True, bn=True):</w:t>
        <w:br/>
        <w:t xml:space="preserve">        super(ReparamLargeKernelConv, self).__init__()</w:t>
        <w:br/>
        <w:t xml:space="preserve">        self.kernel_size = kernel_size  # 大卷积核的大小</w:t>
        <w:br/>
        <w:t xml:space="preserve">        self.small_kernel = small_kernel  # 小卷积核的大小</w:t>
        <w:br/>
        <w:t xml:space="preserve">        self.Decom = Decom  # 是否使用分解</w:t>
        <w:br/>
        <w:t xml:space="preserve">        padding = kernel_size // 2  # 填充大小</w:t>
        <w:br/>
        <w:br/>
        <w:t xml:space="preserve">        # 如果小卷积核合并，直接创建一个卷积层</w:t>
        <w:br/>
        <w:t xml:space="preserve">        if small_kernel_merged:</w:t>
        <w:br/>
        <w:t xml:space="preserve">            self.lkb_reparam = get_conv2d(</w:t>
        <w:br/>
        <w:t xml:space="preserve">                in_channels=in_channels,</w:t>
        <w:br/>
        <w:t xml:space="preserve">                out_channels=out_channels,</w:t>
        <w:br/>
        <w:t xml:space="preserve">                kernel_size=kernel_size,</w:t>
        <w:br/>
        <w:t xml:space="preserve">                stride=stride,</w:t>
        <w:br/>
        <w:t xml:space="preserve">                padding=padding,</w:t>
        <w:br/>
        <w:t xml:space="preserve">                dilation=1,</w:t>
        <w:br/>
        <w:t xml:space="preserve">                groups=groups,</w:t>
        <w:br/>
        <w:t xml:space="preserve">                bias=True,</w:t>
        <w:br/>
        <w:t xml:space="preserve">            )</w:t>
        <w:br/>
        <w:t xml:space="preserve">        else:</w:t>
        <w:br/>
        <w:t xml:space="preserve">            # 根据是否分解选择不同的卷积结构</w:t>
        <w:br/>
        <w:t xml:space="preserve">            if self.Decom:</w:t>
        <w:br/>
        <w:t xml:space="preserve">                self.LoRA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kernel_size=(kernel_size, small_kernel),</w:t>
        <w:br/>
        <w:t xml:space="preserve">                    stride=stride,</w:t>
        <w:br/>
        <w:t xml:space="preserve">                    padding=padding,</w:t>
        <w:br/>
        <w:t xml:space="preserve">                    groups=groups,</w:t>
        <w:br/>
        <w:t xml:space="preserve">                    bn=bn</w:t>
        <w:br/>
        <w:t xml:space="preserve">                )</w:t>
        <w:br/>
        <w:t xml:space="preserve">            else:</w:t>
        <w:br/>
        <w:t xml:space="preserve">                self.lkb_origin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kernel_size=kernel_size,</w:t>
        <w:br/>
        <w:t xml:space="preserve">                    stride=stride,</w:t>
        <w:br/>
        <w:t xml:space="preserve">                    padding=padding,</w:t>
        <w:br/>
        <w:t xml:space="preserve">                    groups=groups,</w:t>
        <w:br/>
        <w:t xml:space="preserve">                    bn=bn,</w:t>
        <w:br/>
        <w:t xml:space="preserve">                )</w:t>
        <w:br/>
        <w:br/>
        <w:t xml:space="preserve">            # 如果小卷积核小于大卷积核，创建小卷积层</w:t>
        <w:br/>
        <w:t xml:space="preserve">            if (small_kernel is not None) and small_kernel &lt; kernel_size:</w:t>
        <w:br/>
        <w:t xml:space="preserve">                self.small_conv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kernel_size=small_kernel,</w:t>
        <w:br/>
        <w:t xml:space="preserve">                    stride=stride,</w:t>
        <w:br/>
        <w:t xml:space="preserve">                    padding=small_kernel // 2,</w:t>
        <w:br/>
        <w:t xml:space="preserve">                    groups=groups,</w:t>
        <w:br/>
        <w:t xml:space="preserve">                    bn=bn,</w:t>
        <w:br/>
        <w:t xml:space="preserve">                )</w:t>
        <w:br/>
        <w:t xml:space="preserve">        </w:t>
        <w:br/>
        <w:t xml:space="preserve">        self.bn = get_bn(out_channels)  # 批归一化层</w:t>
        <w:br/>
        <w:t xml:space="preserve">        self.act = nn.SiLU()  # 激活函数</w:t>
        <w:br/>
        <w:br/>
        <w:t xml:space="preserve">    def forward(self, inputs):</w:t>
        <w:br/>
        <w:t xml:space="preserve">        """前向传播"""</w:t>
        <w:br/>
        <w:t xml:space="preserve">        if hasattr(self, "lkb_reparam"):</w:t>
        <w:br/>
        <w:t xml:space="preserve">            out = self.lkb_reparam(inputs)  # 使用重参数化卷积</w:t>
        <w:br/>
        <w:t xml:space="preserve">        elif self.Decom:</w:t>
        <w:br/>
        <w:t xml:space="preserve">            out = self.LoRA(inputs)  # 使用分解卷积</w:t>
        <w:br/>
        <w:t xml:space="preserve">            if hasattr(self, "small_conv"):</w:t>
        <w:br/>
        <w:t xml:space="preserve">                out += self.small_conv(inputs)  # 加上小卷积的输出</w:t>
        <w:br/>
        <w:t xml:space="preserve">        else:</w:t>
        <w:br/>
        <w:t xml:space="preserve">            out = self.lkb_origin(inputs)  # 使用原始卷积</w:t>
        <w:br/>
        <w:t xml:space="preserve">            if hasattr(self, "small_conv"):</w:t>
        <w:br/>
        <w:t xml:space="preserve">                out += self.small_conv(inputs)  # 加上小卷积的输出</w:t>
        <w:br/>
        <w:t xml:space="preserve">        return self.act(self.bn(out))  # 经过批归一化和激活函数的输出</w:t>
        <w:br/>
        <w:br/>
        <w:t xml:space="preserve">    def get_equivalent_kernel_bias(self):</w:t>
        <w:br/>
        <w:t xml:space="preserve">        """获取等效的卷积核和偏置"""</w:t>
        <w:br/>
        <w:t xml:space="preserve">        eq_k, eq_b = fuse_bn(self.lkb_origin.conv, self.lkb_origin.bn)  # 融合卷积和批归一化</w:t>
        <w:br/>
        <w:t xml:space="preserve">        if hasattr(self, "small_conv"):</w:t>
        <w:br/>
        <w:t xml:space="preserve">            small_k, small_b = fuse_bn(self.small_conv.conv, self.small_conv.bn)</w:t>
        <w:br/>
        <w:t xml:space="preserve">            eq_b += small_b  # 加上小卷积的偏置</w:t>
        <w:br/>
        <w:t xml:space="preserve">            eq_k += nn.functional.pad(small_k, [(self.kernel_size - self.small_kernel) // 2] * 4)  # 填充小卷积核</w:t>
        <w:br/>
        <w:t xml:space="preserve">        return eq_k, eq_b</w:t>
        <w:br/>
        <w:br/>
        <w:t xml:space="preserve">    def switch_to_deploy(self):</w:t>
        <w:br/>
        <w:t xml:space="preserve">        """切换到部署模式"""</w:t>
        <w:br/>
        <w:t xml:space="preserve">        if hasattr(self, 'lkb_origin'):</w:t>
        <w:br/>
        <w:t xml:space="preserve">            eq_k, eq_b = self.get_equivalent_kernel_bias()  # 获取等效卷积核和偏置</w:t>
        <w:br/>
        <w:t xml:space="preserve">            self.lkb_reparam = get_conv2d(</w:t>
        <w:br/>
        <w:t xml:space="preserve">                in_channels=self.lkb_origin.conv.in_channels,</w:t>
        <w:br/>
        <w:t xml:space="preserve">                out_channels=self.lkb_origin.conv.out_channels,</w:t>
        <w:br/>
        <w:t xml:space="preserve">                kernel_size=self.lkb_origin.conv.kernel_size,</w:t>
        <w:br/>
        <w:t xml:space="preserve">                stride=self.lkb_origin.conv.stride,</w:t>
        <w:br/>
        <w:t xml:space="preserve">                padding=self.lkb_origin.conv.padding,</w:t>
        <w:br/>
        <w:t xml:space="preserve">                dilation=self.lkb_origin.conv.dilation,</w:t>
        <w:br/>
        <w:t xml:space="preserve">                groups=self.lkb_origin.conv.groups,</w:t>
        <w:br/>
        <w:t xml:space="preserve">                bias=True,</w:t>
        <w:br/>
        <w:t xml:space="preserve">            )</w:t>
        <w:br/>
        <w:t xml:space="preserve">            self.lkb_reparam.weight.data = eq_k  # 设置卷积核</w:t>
        <w:br/>
        <w:t xml:space="preserve">            self.lkb_reparam.bias.data = eq_b  # 设置偏置</w:t>
        <w:br/>
        <w:t xml:space="preserve">            self.__delattr__("lkb_origin")  # 删除原始卷积属性</w:t>
        <w:br/>
        <w:t xml:space="preserve">            if hasattr(self, "small_conv"):</w:t>
        <w:br/>
        <w:t xml:space="preserve">                self.__delattr__("small_conv")  # 删除小卷积属性</w:t>
        <w:br/>
        <w:t>```</w:t>
        <w:br/>
        <w:br/>
        <w:t>### 代码注释说明</w:t>
        <w:br/>
        <w:t>1. **get_conv2d** 和 **get_bn** 函数用于创建卷积层和批归一化层。</w:t>
        <w:br/>
        <w:t>2. **ReparamLargeKernelConv** 类实现了一个重参数化的大卷积核卷积层，支持小卷积核的合并和分解。</w:t>
        <w:br/>
        <w:t>3. **forward** 方法定义了前向传播的逻辑，支持不同的卷积结构。</w:t>
        <w:br/>
        <w:t>4. **get_equivalent_kernel_bias** 方法用于获取等效的卷积核和偏置，方便在模型部署时使用。</w:t>
        <w:br/>
        <w:t>5. **switch_to_deploy** 方法用于切换到部署模式，减少模型的复杂性和计算量。```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`shiftwise_conv.py` 定义了一个用于深度学习卷积操作的模块，主要包括了一个名为 `ReparamLargeKernelConv` 的类。该类的设计旨在实现大卷积核的重参数化，并结合小卷积核的特性，以提高卷积操作的效率和灵活性。</w:t>
        <w:br/>
        <w:br/>
        <w:t>首先，文件导入了必要的库，包括 `math`、`torch` 及其子模块 `torch.nn` 和 `torch.nn.functional`。接着，定义了一些辅助函数，如 `get_conv2d` 和 `get_bn`，分别用于创建卷积层和批归一化层。</w:t>
        <w:br/>
        <w:br/>
        <w:t>`Mask` 类是一个自定义的模块，用于生成一个可学习的掩码，通过对输入进行加权来实现特定的功能。`conv_bn_ori` 函数则是一个组合函数，用于创建一个包含卷积层和可选的批归一化层的序列。</w:t>
        <w:br/>
        <w:br/>
        <w:t>`LoRAConvsByWeight` 类实现了一种新的卷积结构，允许通过权重来对通道进行混合，并通过两个不同大小的卷积核来处理输入数据。该类的 `forward` 方法将输入分为两个部分，分别经过两个不同的掩码处理，并将结果相加。</w:t>
        <w:br/>
        <w:br/>
        <w:t>`conv_bn` 函数根据输入的卷积核大小决定使用哪种卷积结构。如果卷积核大小相同，则调用 `conv_bn_ori`；如果是两个不同的卷积核，则调用 `LoRAConvsByWeight`。</w:t>
        <w:br/>
        <w:br/>
        <w:t>`fuse_bn` 函数用于将卷积层和批归一化层融合，以便在推理阶段减少计算量和内存占用。</w:t>
        <w:br/>
        <w:br/>
        <w:t>`ReparamLargeKernelConv` 类是整个文件的核心，支持大卷积核的重参数化。构造函数中根据输入参数初始化卷积层、批归一化层和激活函数。`forward` 方法根据是否使用重参数化的卷积层或小卷积层来计算输出。</w:t>
        <w:br/>
        <w:br/>
        <w:t>此外，`get_equivalent_kernel_bias` 方法用于获取等效的卷积核和偏置，`switch_to_deploy` 方法则在模型部署时进行必要的转换，将原始卷积层替换为重参数化的卷积层，以提高推理效率。</w:t>
        <w:br/>
        <w:br/>
        <w:t>整体来看，这个文件实现了一种灵活的卷积操作结构，结合了大卷积核和小卷积核的优点，适用于深度学习模型的构建与优化。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FreqFusion(nn.Module):</w:t>
        <w:br/>
        <w:t xml:space="preserve">    def __init__(self, channels, scale_factor=1, lowpass_kernel=5, highpass_kernel=3, **kwargs):</w:t>
        <w:br/>
        <w:t xml:space="preserve">        super().__init__()</w:t>
        <w:br/>
        <w:t xml:space="preserve">        hr_channels, lr_channels = channels</w:t>
        <w:br/>
        <w:t xml:space="preserve">        self.scale_factor = scale_factor</w:t>
        <w:br/>
        <w:t xml:space="preserve">        self.lowpass_kernel = lowpass_kernel</w:t>
        <w:br/>
        <w:t xml:space="preserve">        self.highpass_kernel = highpass_kernel</w:t>
        <w:br/>
        <w:t xml:space="preserve">        </w:t>
        <w:br/>
        <w:t xml:space="preserve">        # 压缩高分辨率和低分辨率特征通道</w:t>
        <w:br/>
        <w:t xml:space="preserve">        self.compressed_channels = (hr_channels + lr_channels) // 8</w:t>
        <w:br/>
        <w:t xml:space="preserve">        self.hr_channel_compressor = nn.Conv2d(hr_channels, self.compressed_channels, 1)</w:t>
        <w:br/>
        <w:t xml:space="preserve">        self.lr_channel_compressor = nn.Conv2d(lr_channels, self.compressed_channels, 1)</w:t>
        <w:br/>
        <w:t xml:space="preserve">        </w:t>
        <w:br/>
        <w:t xml:space="preserve">        # 内容编码器，用于生成低通滤波器</w:t>
        <w:br/>
        <w:t xml:space="preserve">        self.content_encoder = nn.Conv2d(</w:t>
        <w:br/>
        <w:t xml:space="preserve">            self.compressed_channels,</w:t>
        <w:br/>
        <w:t xml:space="preserve">            lowpass_kernel ** 2 * self.scale_factor * self.scale_factor,</w:t>
        <w:br/>
        <w:t xml:space="preserve">            kernel_size=3,</w:t>
        <w:br/>
        <w:t xml:space="preserve">            padding=1</w:t>
        <w:br/>
        <w:t xml:space="preserve">        )</w:t>
        <w:br/>
        <w:t xml:space="preserve">        </w:t>
        <w:br/>
        <w:t xml:space="preserve">        # 高通滤波器的内容编码器</w:t>
        <w:br/>
        <w:t xml:space="preserve">        self.content_encoder2 = nn.Conv2d(</w:t>
        <w:br/>
        <w:t xml:space="preserve">            self.compressed_channels,</w:t>
        <w:br/>
        <w:t xml:space="preserve">            highpass_kernel ** 2 * self.scale_factor * self.scale_factor,</w:t>
        <w:br/>
        <w:t xml:space="preserve">            kernel_size=3,</w:t>
        <w:br/>
        <w:t xml:space="preserve">            padding=1</w:t>
        <w:br/>
        <w:t xml:space="preserve">        )</w:t>
        <w:br/>
        <w:br/>
        <w:t xml:space="preserve">    def kernel_normalizer(self, mask, kernel):</w:t>
        <w:br/>
        <w:t xml:space="preserve">        """</w:t>
        <w:br/>
        <w:t xml:space="preserve">        归一化卷积核</w:t>
        <w:br/>
        <w:t xml:space="preserve">        """</w:t>
        <w:br/>
        <w:t xml:space="preserve">        n, mask_c, h, w = mask.size()</w:t>
        <w:br/>
        <w:t xml:space="preserve">        mask_channel = int(mask_c / float(kernel**2))</w:t>
        <w:br/>
        <w:t xml:space="preserve">        </w:t>
        <w:br/>
        <w:t xml:space="preserve">        # 将mask调整为适合softmax的形状</w:t>
        <w:br/>
        <w:t xml:space="preserve">        mask = mask.view(n, mask_channel, -1, h, w)</w:t>
        <w:br/>
        <w:t xml:space="preserve">        mask = F.softmax(mask, dim=2)</w:t>
        <w:br/>
        <w:t xml:space="preserve">        mask = mask.view(n, mask_channel, kernel, kernel, h, w)</w:t>
        <w:br/>
        <w:t xml:space="preserve">        mask = mask.permute(0, 1, 4, 5, 2, 3).view(n, -1, kernel, kernel)</w:t>
        <w:br/>
        <w:t xml:space="preserve">        </w:t>
        <w:br/>
        <w:t xml:space="preserve">        # 归一化</w:t>
        <w:br/>
        <w:t xml:space="preserve">        mask /= mask.sum(dim=(-1, -2), keepdims=True)</w:t>
        <w:br/>
        <w:t xml:space="preserve">        return mask</w:t>
        <w:br/>
        <w:br/>
        <w:t xml:space="preserve">    def forward(self, x):</w:t>
        <w:br/>
        <w:t xml:space="preserve">        """</w:t>
        <w:br/>
        <w:t xml:space="preserve">        前向传播</w:t>
        <w:br/>
        <w:t xml:space="preserve">        """</w:t>
        <w:br/>
        <w:t xml:space="preserve">        hr_feat, lr_feat = x</w:t>
        <w:br/>
        <w:t xml:space="preserve">        </w:t>
        <w:br/>
        <w:t xml:space="preserve">        # 压缩特征</w:t>
        <w:br/>
        <w:t xml:space="preserve">        compressed_hr_feat = self.hr_channel_compressor(hr_feat)</w:t>
        <w:br/>
        <w:t xml:space="preserve">        compressed_lr_feat = self.lr_channel_compressor(lr_feat)</w:t>
        <w:br/>
        <w:t xml:space="preserve">        </w:t>
        <w:br/>
        <w:t xml:space="preserve">        # 生成低通和高通滤波器</w:t>
        <w:br/>
        <w:t xml:space="preserve">        mask_lr = self.content_encoder(compressed_hr_feat)</w:t>
        <w:br/>
        <w:t xml:space="preserve">        mask_hr = self.content_encoder2(compressed_hr_feat)</w:t>
        <w:br/>
        <w:t xml:space="preserve">        </w:t>
        <w:br/>
        <w:t xml:space="preserve">        # 归一化滤波器</w:t>
        <w:br/>
        <w:t xml:space="preserve">        mask_lr = self.kernel_normalizer(mask_lr, self.lowpass_kernel)</w:t>
        <w:br/>
        <w:t xml:space="preserve">        mask_hr = self.kernel_normalizer(mask_hr, self.highpass_kernel)</w:t>
        <w:br/>
        <w:t xml:space="preserve">        </w:t>
        <w:br/>
        <w:t xml:space="preserve">        # 使用低通滤波器对低分辨率特征进行处理</w:t>
        <w:br/>
        <w:t xml:space="preserve">        lr_feat = F.conv2d(lr_feat, mask_lr)</w:t>
        <w:br/>
        <w:t xml:space="preserve">        </w:t>
        <w:br/>
        <w:t xml:space="preserve">        # 使用高通滤波器对高分辨率特征进行处理</w:t>
        <w:br/>
        <w:t xml:space="preserve">        hr_feat = hr_feat - F.conv2d(hr_feat, mask_hr)</w:t>
        <w:br/>
        <w:t xml:space="preserve">        </w:t>
        <w:br/>
        <w:t xml:space="preserve">        return hr_feat + lr_feat  # 返回融合后的特征</w:t>
        <w:br/>
        <w:br/>
        <w:t># 示例用法</w:t>
        <w:br/>
        <w:t># freq_fusion = FreqFusion(channels=(64, 32))</w:t>
        <w:br/>
        <w:t># output = freq_fusion((high_res_input, low_res_input))</w:t>
        <w:br/>
        <w:t>```</w:t>
        <w:br/>
        <w:br/>
        <w:t>### 代码说明：</w:t>
        <w:br/>
        <w:t>1. **FreqFusion类**：这是一个用于频率感知特征融合的神经网络模块，主要用于处理高分辨率和低分辨率图像特征。</w:t>
        <w:br/>
        <w:t>2. **初始化方法**：初始化网络参数，包括高分辨率和低分辨率特征的通道压缩，以及用于生成低通和高通滤波器的卷积层。</w:t>
        <w:br/>
        <w:t>3. **kernel_normalizer方法**：用于归一化卷积核，以确保在进行卷积操作时，输出的特征不会因为卷积核的大小而失去信息。</w:t>
        <w:br/>
        <w:t>4. **forward方法**：实现前向传播，接收高分辨率和低分辨率特征，生成低通和高通滤波器，并对输入特征进行处理，最后返回融合后的特征。</w:t>
        <w:br/>
        <w:br/>
        <w:t>这个简化版本保留了核心功能和结构，同时提供了必要的注释以帮助理解代码的工作原理。```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`FreqFusion.py` 实现了一种频率感知特征融合的方法，主要用于密集图像预测任务。程序使用了 PyTorch 框架，包含了多个类和函数，以下是对代码的详细说明。</w:t>
        <w:br/>
        <w:br/>
        <w:t>首先，文件导入了必要的库，包括 PyTorch 的核心库、神经网络模块、功能模块以及一些工具函数。此外，还尝试从 `mmcv` 库中导入一些操作函数，如果导入失败则会被忽略。</w:t>
        <w:br/>
        <w:br/>
        <w:t>文件中定义了一些初始化函数，如 `normal_init` 和 `constant_init`，用于对神经网络层的权重和偏置进行初始化。`resize` 函数用于调整输入张量的大小，支持多种插值模式，并在某些情况下发出警告。</w:t>
        <w:br/>
        <w:br/>
        <w:t>`hamming2D` 函数生成一个二维的 Hamming 窗，通常用于信号处理中的窗口函数，以减少频谱泄漏。</w:t>
        <w:br/>
        <w:br/>
        <w:t>接下来，定义了 `FreqFusion` 类，这是整个程序的核心。构造函数中接受多个参数，包括通道数、缩放因子、低通和高通卷积核大小等。类内部创建了多个卷积层，用于特征压缩和内容编码。根据参数设置，可能会使用高通和低通滤波器来处理输入特征。</w:t>
        <w:br/>
        <w:br/>
        <w:t>`init_weights` 方法初始化网络中所有卷积层的权重，使用 Xavier 初始化和正态分布初始化。`kernel_normalizer` 方法用于对卷积核进行归一化处理，确保其和为1。</w:t>
        <w:br/>
        <w:br/>
        <w:t>`forward` 方法是网络的前向传播函数，根据输入的高分辨率和低分辨率特征进行融合。如果启用了检查点功能，则使用 PyTorch 的检查点机制来节省内存。</w:t>
        <w:br/>
        <w:br/>
        <w:t>`_forward` 方法实现了具体的特征融合逻辑。首先对高分辨率和低分辨率特征进行压缩，然后根据不同的参数设置选择不同的融合策略。通过卷积操作生成高通和低通掩码，并使用这些掩码对特征进行处理。最后，将处理后的高分辨率和低分辨率特征相加，得到最终的输出。</w:t>
        <w:br/>
        <w:br/>
        <w:t>此外，文件中还定义了 `LocalSimGuidedSampler` 类，这是一个用于生成偏移量的模块，支持局部相似性引导的采样。该类通过计算输入特征的相似性来生成偏移量，从而实现更精细的特征重采样。</w:t>
        <w:br/>
        <w:br/>
        <w:t>最后，`compute_similarity` 函数用于计算输入张量中每个点与其周围点的余弦相似度，帮助在特征融合过程中进行相似性计算。</w:t>
        <w:br/>
        <w:br/>
        <w:t>整体而言，这个程序文件实现了一种复杂的特征融合机制，结合了频率域的处理方法，旨在提高图像预测的精度和效果。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工程包含多个模块，主要用于图像处理和目标检测任务。整体架构围绕深度学习模型的构建、训练和推理，涉及特征提取、卷积操作、注意力机制、频率特征融合等多个方面。每个模块都有其特定的功能，协同工作以实现高效的图像分析和目标检测。</w:t>
        <w:br/>
        <w:br/>
        <w:t>- **cfpt.py**：实现了深度学习模型中的注意力机制和位置编码，增强了特征提取能力。</w:t>
        <w:br/>
        <w:t>- **predict.py**：负责目标检测模型的推理，处理输入图像并返回检测结果。</w:t>
        <w:br/>
        <w:t>- **shiftwise_conv.py**：提供了高效的卷积操作实现，支持大卷积核的重参数化，优化了模型的计算效率。</w:t>
        <w:br/>
        <w:t>- **FreqFusion.py**：实现了频率感知特征融合的方法，通过处理高分辨率和低分辨率特征，提高了图像预测的精度。</w:t>
        <w:br/>
        <w:br/>
        <w:t>### 文件功能整理表</w:t>
        <w:br/>
        <w:br/>
        <w:t>| 文件名              | 功能描述                                                                 |</w:t>
        <w:br/>
        <w:t>|---------------------|--------------------------------------------------------------------------|</w:t>
        <w:br/>
        <w:t>| `cfpt.py`           | 实现深度学习模型中的注意力机制和位置编码，增强特征提取能力。            |</w:t>
        <w:br/>
        <w:t>| `predict.py`        | 负责目标检测模型的推理，处理输入图像并返回检测结果。                    |</w:t>
        <w:br/>
        <w:t>| `shiftwise_conv.py` | 提供高效的卷积操作实现，支持大卷积核的重参数化，优化模型计算效率。      |</w:t>
        <w:br/>
        <w:t>| `FreqFusion.py`     | 实现频率感知特征融合的方法，通过处理高分辨率和低分辨率特征，提高图像预测精度。 |</w:t>
        <w:br/>
        <w:br/>
        <w:t>这些模块的结合使得整个工程能够高效地处理图像数据，进行目标检测和特征提取，适用于各种计算机视觉任务。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