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改进yolo11-aux等200+全套创新点大全：淡水鱼种类识别图像分割系统源码＆数据集全套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淡水资源的日益紧张，淡水鱼类的保护与管理变得愈发重要。淡水鱼类不仅是生态系统的重要组成部分，也是人类食品链中不可或缺的资源。对淡水鱼种类的准确识别和分类，能够为生态保护、渔业管理以及水域生物多样性研究提供重要的科学依据。然而，传统的鱼类识别方法往往依赖于人工观察和专家知识，效率低下且容易受到主观因素的影响。因此，基于计算机视觉技术的自动化鱼类识别系统应运而生。</w:t>
        <w:br/>
        <w:br/>
        <w:t>近年来，深度学习技术的迅猛发展为图像识别领域带来了革命性的变化，尤其是YOLO（You Only Look Once）系列算法在目标检测和图像分割任务中表现出色。YOLOv11作为该系列的最新版本，具备更高的准确性和实时性，适合于处理复杂的图像数据。在此背景下，基于改进YOLOv11的淡水鱼种类识别图像分割系统的研究显得尤为重要。</w:t>
        <w:br/>
        <w:br/>
        <w:t>本项目所使用的数据集包含七种不同的淡水鱼类，包括Anabas、Clarias、Common Silver Carp、Nile Tilapia、Red Tilapia Fish、Siriped Catfish和Spotted Featherback，共计291张经过精确标注的图像。这些图像经过多种预处理和增强技术的处理，能够有效提高模型的鲁棒性和泛化能力。通过对这些鱼类进行高效的图像分割与识别，不仅可以提高淡水鱼类的监测效率，还能为渔业资源的可持续利用提供科学依据。</w:t>
        <w:br/>
        <w:br/>
        <w:t>综上所述，基于改进YOLOv11的淡水鱼种类识别图像分割系统的研究，不仅具有重要的学术价值，也为实际应用提供了可行的解决方案。通过这一系统的开发与应用，能够推动淡水鱼类保护和管理的智能化进程，为生态环境的可持续发展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通过改进YOLOv11模型，构建一个高效的淡水鱼种类识别图像分割系统，以支持水产养殖、生态研究及生物多样性保护等领域的应用。为实现这一目标，我们构建了一个专门针对淡水鱼种类的图像数据集，涵盖了七个主要类别的鱼类。这些类别包括：Anabas、Clarias、Common Silver Carp、Nile Tilapia、Red Tilapia Fish、Siriped Catfish和Spotted Featherback。每个类别的选择都基于其在淡水生态系统中的重要性以及在水产养殖业中的经济价值，确保数据集的代表性和实用性。</w:t>
        <w:br/>
        <w:br/>
        <w:t>数据集的构建过程经过精心设计，包含了多样化的图像样本，涵盖不同的拍摄角度、光照条件和背景环境，以提高模型的泛化能力。每个类别的图像均经过标注，确保在训练过程中能够准确识别和分割不同种类的淡水鱼。这种精细化的标注不仅有助于提高模型的识别精度，还为后续的研究提供了丰富的数据基础。</w:t>
        <w:br/>
        <w:br/>
        <w:t>此外，为了提升模型的鲁棒性，数据集中还包括了部分鱼类在自然栖息环境中的图像，旨在模拟真实世界中的应用场景。这种多样化的训练数据将使得改进后的YOLOv11模型在实际应用中表现出更强的适应性和准确性，能够有效应对不同环境下的淡水鱼种类识别任务。</w:t>
        <w:br/>
        <w:br/>
        <w:t>通过这一数据集的应用，我们期望能够推动淡水鱼种类识别技术的发展，为相关领域的研究和实践提供有力支持。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```以下是经过精简和注释的核心代码部分，主要保留了YOLO检测验证器的关键功能和流程：</w:t>
        <w:br/>
        <w:br/>
        <w:t>```python</w:t>
        <w:br/>
        <w:t>import os</w:t>
        <w:br/>
        <w:t>import torch</w:t>
        <w:br/>
        <w:t>from ultralytics.data import build_dataloader, build_yolo_dataset, converter</w:t>
        <w:br/>
        <w:t>from ultralytics.engine.validator import BaseValidator</w:t>
        <w:br/>
        <w:t>from ultralytics.utils import LOGGER, ops</w:t>
        <w:br/>
        <w:t>from ultralytics.utils.metrics import ConfusionMatrix, DetMetrics, box_iou</w:t>
        <w:br/>
        <w:br/>
        <w:t>class DetectionValidator(BaseValidator):</w:t>
        <w:br/>
        <w:t xml:space="preserve">    """</w:t>
        <w:br/>
        <w:t xml:space="preserve">    扩展自BaseValidator类的检测模型验证器。</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mAP@0.5:0.95的IoU向量</w:t>
        <w:br/>
        <w:t xml:space="preserve">        self.niou = self.iouv.numel()  # IoU数量</w:t>
        <w:br/>
        <w:br/>
        <w:t xml:space="preserve">    def preprocess(self, batch):</w:t>
        <w:br/>
        <w:t xml:space="preserve">        """预处理YOLO训练的图像批次。"""</w:t>
        <w:br/>
        <w:t xml:space="preserve">        # 将图像转移到设备并进行归一化</w:t>
        <w:br/>
        <w:t xml:space="preserve">        batch["img"] = batch["img"].to(self.device, non_blocking=True) / 255</w:t>
        <w:br/>
        <w:t xml:space="preserve">        batch["img"] = batch["img"].half() if self.args.half else batch["img"].float()</w:t>
        <w:br/>
        <w:t xml:space="preserve">        for k in ["batch_idx", "cls", "bboxes"]:</w:t>
        <w:br/>
        <w:t xml:space="preserve">            batch[k] = batch[k].to(self.device)</w:t>
        <w:br/>
        <w:br/>
        <w:t xml:space="preserve">        return batch</w:t>
        <w:br/>
        <w:br/>
        <w:t xml:space="preserve">    def init_metrics(self, model):</w:t>
        <w:br/>
        <w:t xml:space="preserve">        """初始化YOLO的评估指标。"""</w:t>
        <w:br/>
        <w:t xml:space="preserve">        self.names = model.names  # 获取类别名称</w:t>
        <w:br/>
        <w:t xml:space="preserve">        self.nc = len(self.names)  # 类别数量</w:t>
        <w:br/>
        <w:t xml:space="preserve">        self.metrics.names = self.names  # 设置指标名称</w:t>
        <w:br/>
        <w:br/>
        <w:t xml:space="preserve">    def postprocess(self, preds):</w:t>
        <w:br/>
        <w:t xml:space="preserve">        """对预测输出应用非极大值抑制。"""</w:t>
        <w:br/>
        <w:t xml:space="preserve">        return ops.non_max_suppression(</w:t>
        <w:br/>
        <w:t xml:space="preserve">            preds,</w:t>
        <w:br/>
        <w:t xml:space="preserve">            self.args.conf,</w:t>
        <w:br/>
        <w:t xml:space="preserve">            self.args.iou,</w:t>
        <w:br/>
        <w:t xml:space="preserve">            multi_label=True,</w:t>
        <w:br/>
        <w:t xml:space="preserve">            agnostic=self.args.single_cls,</w:t>
        <w:br/>
        <w:t xml:space="preserve">            max_det=self.args.max_det,</w:t>
        <w:br/>
        <w:t xml:space="preserve">        )</w:t>
        <w:br/>
        <w:br/>
        <w:t xml:space="preserve">    def update_metrics(self, preds, batch):</w:t>
        <w:br/>
        <w:t xml:space="preserve">        """更新指标。"""</w:t>
        <w:br/>
        <w:t xml:space="preserve">        for si, pred in enumerate(preds):</w:t>
        <w:br/>
        <w:t xml:space="preserve">            npr = len(pred)  # 当前预测数量</w:t>
        <w:br/>
        <w:t xml:space="preserve">            pbatch = self._prepare_batch(si, batch)  # 准备当前批次</w:t>
        <w:br/>
        <w:t xml:space="preserve">            cls, bbox = pbatch.pop("cls"), pbatch.pop("bbox")  # 获取真实标签</w:t>
        <w:br/>
        <w:br/>
        <w:t xml:space="preserve">            if npr == 0:</w:t>
        <w:br/>
        <w:t xml:space="preserve">                continue  # 如果没有预测，跳过</w:t>
        <w:br/>
        <w:br/>
        <w:t xml:space="preserve">            predn = self._prepare_pred(pred, pbatch)  # 准备预测</w:t>
        <w:br/>
        <w:t xml:space="preserve">            # 处理预测和真实框</w:t>
        <w:br/>
        <w:t xml:space="preserve">            self._process_batch(predn, bbox, cls)</w:t>
        <w:br/>
        <w:br/>
        <w:t xml:space="preserve">    def _process_batch(self, detections, gt_bboxes, gt_cls):</w:t>
        <w:br/>
        <w:t xml:space="preserve">        """返回正确的预测矩阵。"""</w:t>
        <w:br/>
        <w:t xml:space="preserve">        iou = box_iou(gt_bboxes, detections[:, :4])  # 计算IoU</w:t>
        <w:br/>
        <w:t xml:space="preserve">        return self.match_predictions(detections[:, 5], gt_cls, iou)  # 匹配预测与真实标签</w:t>
        <w:br/>
        <w:br/>
        <w:t xml:space="preserve">    def get_dataloader(self, dataset_path, batch_size):</w:t>
        <w:br/>
        <w:t xml:space="preserve">        """构建并返回数据加载器。"""</w:t>
        <w:br/>
        <w:t xml:space="preserve">        dataset = build_yolo_dataset(self.args, dataset_path, batch=batch_size, mode="val")</w:t>
        <w:br/>
        <w:t xml:space="preserve">        return build_dataloader(dataset, batch_size, self.args.workers, shuffle=False)</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w:t>
        <w:br/>
        <w:br/>
        <w:t xml:space="preserve">    def eval_json(self, stats):</w:t>
        <w:br/>
        <w:t xml:space="preserve">        """评估YOLO输出的JSON格式并返回性能统计信息。"""</w:t>
        <w:br/>
        <w:t xml:space="preserve">        # 省略部分代码</w:t>
        <w:br/>
        <w:t xml:space="preserve">        return stats</w:t>
        <w:br/>
        <w:t>```</w:t>
        <w:br/>
        <w:br/>
        <w:t>### 代码注释说明</w:t>
        <w:br/>
        <w:t>1. **DetectionValidator类**：这是YOLO检测模型的验证器，负责处理验证过程中的各种操作。</w:t>
        <w:br/>
        <w:t>2. **__init__方法**：初始化验证器，设置指标和IoU向量。</w:t>
        <w:br/>
        <w:t>3. **preprocess方法**：对输入的图像批次进行预处理，包括设备转移和归一化。</w:t>
        <w:br/>
        <w:t>4. **init_metrics方法**：初始化评估指标，设置类别名称和数量。</w:t>
        <w:br/>
        <w:t>5. **postprocess方法**：应用非极大值抑制以过滤掉冗余的检测框。</w:t>
        <w:br/>
        <w:t>6. **update_metrics方法**：更新当前批次的指标，处理预测和真实标签。</w:t>
        <w:br/>
        <w:t>7. **_process_batch方法**：计算IoU并匹配预测与真实标签。</w:t>
        <w:br/>
        <w:t>8. **get_dataloader方法**：构建数据加载器以供验证使用。</w:t>
        <w:br/>
        <w:t>9. **print_results方法**：打印验证结果，包括每个类别的指标。</w:t>
        <w:br/>
        <w:t>10. **eval_json方法**：评估JSON格式的输出，返回性能统计信息。</w:t>
        <w:br/>
        <w:br/>
        <w:t>以上是对代码的核心部分进行的分析和注释，突出了YOLO模型验证的主要流程和功能。```</w:t>
      </w:r>
    </w:p>
    <w:p>
      <w:pPr>
        <w:spacing w:line="240" w:lineRule="auto"/>
        <w:jc w:val="left"/>
      </w:pPr>
      <w:r>
        <w:rPr>
          <w:rFonts w:ascii="Times New Roman" w:hAnsi="Times New Roman" w:eastAsia="宋体"/>
          <w:color w:val="000000"/>
          <w:sz w:val="24"/>
        </w:rPr>
        <w:t>这个程序文件 `val.py` 是一个用于验证 YOLO（You Only Look Once）目标检测模型的类，名为 `DetectionValidator`，它继承自 `BaseValidator` 类。该类的主要功能是对模型进行验证，并计算各种性能指标，如准确率、召回率和平均精度（mAP）。</w:t>
        <w:br/>
        <w:br/>
        <w:t>在初始化过程中，`DetectionValidator` 接收多个参数，包括数据加载器、保存目录、进度条、参数字典等。它还设置了一些必要的变量，例如 `nt_per_class`（每个类别的目标数量）、`is_coco`（是否使用 COCO 数据集）、`class_map`（类别映射）等。此外，它初始化了一些用于计算性能指标的对象，比如 `DetMetrics` 和 `ConfusionMatrix`。</w:t>
        <w:br/>
        <w:br/>
        <w:t>在 `preprocess` 方法中，程序对输入的图像批次进行预处理，包括将图像转换为适当的张量格式、归一化以及处理边界框的坐标。这个方法还会根据设置保存用于自动标注的标签。</w:t>
        <w:br/>
        <w:br/>
        <w:t>`init_metrics` 方法用于初始化评估指标，检查数据集是否为 COCO 格式，并设置类别名称和数量。它还会初始化混淆矩阵和其他统计信息。</w:t>
        <w:br/>
        <w:br/>
        <w:t>`postprocess` 方法应用非极大值抑制（NMS）来处理模型的预测输出，以减少重叠的边界框。</w:t>
        <w:br/>
        <w:br/>
        <w:t>在 `_prepare_batch` 和 `_prepare_pred` 方法中，程序准备输入的图像和标注数据，以便进行验证。它们负责调整边界框的坐标和比例，以确保它们与原始图像的尺寸相匹配。</w:t>
        <w:br/>
        <w:br/>
        <w:t>`update_metrics` 方法负责更新性能指标。它会遍历每个预测结果，计算正确的预测，并将结果保存到统计信息中。该方法还支持将预测结果保存为 JSON 格式或文本文件。</w:t>
        <w:br/>
        <w:br/>
        <w:t>`finalize_metrics` 方法用于设置最终的指标值，包括速度和混淆矩阵。</w:t>
        <w:br/>
        <w:br/>
        <w:t>`get_stats` 方法返回性能统计信息，并计算每个类别的目标数量。</w:t>
        <w:br/>
        <w:br/>
        <w:t>`print_results` 方法打印训练或验证集的每个类别的指标，包括图像数量、实例数量和各类的平均精度。它还会根据需要绘制混淆矩阵。</w:t>
        <w:br/>
        <w:br/>
        <w:t>`_process_batch` 方法计算正确的预测矩阵，返回每个预测与真实标签之间的匹配情况。</w:t>
        <w:br/>
        <w:br/>
        <w:t>`build_dataset` 和 `get_dataloader` 方法用于构建 YOLO 数据集和数据加载器，以便在验证过程中使用。</w:t>
        <w:br/>
        <w:br/>
        <w:t>`plot_val_samples` 和 `plot_predictions` 方法用于可视化验证样本和模型的预测结果。</w:t>
        <w:br/>
        <w:br/>
        <w:t>`save_one_txt` 方法将 YOLO 检测结果保存为文本文件，格式为归一化坐标。</w:t>
        <w:br/>
        <w:br/>
        <w:t>`pred_to_json` 方法将 YOLO 的预测结果序列化为 COCO JSON 格式，以便后续评估。</w:t>
        <w:br/>
        <w:br/>
        <w:t>`eval_json` 方法用于评估 YOLO 输出的 JSON 格式结果，并返回性能统计信息，特别是使用 COCO API 计算的 mAP 值。</w:t>
        <w:br/>
        <w:br/>
        <w:t>整体而言，这个文件实现了一个完整的目标检测模型验证流程，涵盖了数据预处理、指标计算、结果保存和可视化等多个方面，适用于使用 YOLO 模型进行目标检测的场景。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w:t>
        <w:br/>
        <w:t xml:space="preserve">    动态ReLU激活函数模块。</w:t>
        <w:br/>
        <w:t xml:space="preserve">    该模块根据输入特征动态调整激活函数的参数。</w:t>
        <w:br/>
        <w:t xml:space="preserve">    """</w:t>
        <w:br/>
        <w:br/>
        <w:t xml:space="preserve">    def __init__(self, inp, reduction=4, lambda_a=1.0, use_bias=True):</w:t>
        <w:br/>
        <w:t xml:space="preserve">        super(DyReLU, self).__init__()</w:t>
        <w:br/>
        <w:t xml:space="preserve">        self.oup = inp  # 输出通道数</w:t>
        <w:br/>
        <w:t xml:space="preserve">        self.lambda_a = lambda_a * 2  # 动态调整参数</w:t>
        <w:br/>
        <w:t xml:space="preserve">        self.avg_pool = nn.AdaptiveAvgPool2d(1)  # 自适应平均池化层</w:t>
        <w:br/>
        <w:br/>
        <w:t xml:space="preserve">        # 根据是否使用偏置决定全连接层的输出维度</w:t>
        <w:br/>
        <w:t xml:space="preserve">        self.exp = 2 if use_bias else 1</w:t>
        <w:br/>
        <w:br/>
        <w:t xml:space="preserve">        # 计算压缩比</w:t>
        <w:br/>
        <w:t xml:space="preserve">        squeeze = inp // reduction</w:t>
        <w:br/>
        <w:t xml:space="preserve">        self.fc = nn.Sequential(</w:t>
        <w:br/>
        <w:t xml:space="preserve">            nn.Linear(inp, squeeze),  # 第一个全连接层</w:t>
        <w:br/>
        <w:t xml:space="preserve">            nn.ReLU(inplace=True),  # ReLU激活</w:t>
        <w:br/>
        <w:t xml:space="preserve">            nn.Linear(squeeze, self.oup * self.exp),  # 第二个全连接层</w:t>
        <w:br/>
        <w:t xml:space="preserve">            h_sigmoid()  # 使用h_sigmoid激活</w:t>
        <w:br/>
        <w:t xml:space="preserve">        )</w:t>
        <w:br/>
        <w:br/>
        <w:t xml:space="preserve">    def forward(self, x):</w:t>
        <w:br/>
        <w:t xml:space="preserve">        """</w:t>
        <w:br/>
        <w:t xml:space="preserve">        前向传播函数。</w:t>
        <w:br/>
        <w:t xml:space="preserve">        :param x: 输入特征，可以是一个张量或一个包含输入和输出的列表。</w:t>
        <w:br/>
        <w:t xml:space="preserve">        :return: 经过动态ReLU处理后的输出特征。</w:t>
        <w:br/>
        <w:t xml:space="preserve">        """</w:t>
        <w:br/>
        <w:t xml:space="preserve">        if isinstance(x, list):</w:t>
        <w:br/>
        <w:t xml:space="preserve">            x_in = x[0]  # 输入特征</w:t>
        <w:br/>
        <w:t xml:space="preserve">            x_out = x[1]  # 输出特征</w:t>
        <w:br/>
        <w:t xml:space="preserve">        else:</w:t>
        <w:br/>
        <w:t xml:space="preserve">            x_in = x</w:t>
        <w:br/>
        <w:t xml:space="preserve">            x_out = x</w:t>
        <w:br/>
        <w:br/>
        <w:t xml:space="preserve">        b, c, h, w = x_in.size()  # 获取输入特征的维度</w:t>
        <w:br/>
        <w:t xml:space="preserve">        y = self.avg_pool(x_in).view(b, c)  # 对输入特征进行自适应平均池化</w:t>
        <w:br/>
        <w:t xml:space="preserve">        y = self.fc(y).view(b, self.oup * self.exp, 1, 1)  # 通过全连接层处理</w:t>
        <w:br/>
        <w:br/>
        <w:t xml:space="preserve">        # 根据exp的值决定如何计算输出</w:t>
        <w:br/>
        <w:t xml:space="preserve">        if self.exp == 2:</w:t>
        <w:br/>
        <w:t xml:space="preserve">            a1, b1 = torch.split(y, self.oup, dim=1)  # 分割y</w:t>
        <w:br/>
        <w:t xml:space="preserve">            out = x_out * a1 + b1  # 计算输出</w:t>
        <w:br/>
        <w:br/>
        <w:t xml:space="preserve">        return out</w:t>
        <w:br/>
        <w:br/>
        <w:t>class DyDCNv2(nn.Module):</w:t>
        <w:br/>
        <w:t xml:space="preserve">    """</w:t>
        <w:br/>
        <w:t xml:space="preserve">    动态可调变形卷积模块，结合了归一化层。</w:t>
        <w:br/>
        <w:t xml:space="preserve">    """</w:t>
        <w:br/>
        <w:br/>
        <w:t xml:space="preserve">    def __init__(self, in_channels, out_channels, stride=1, norm_cfg=dict(type='GN', num_groups=16)):</w:t>
        <w:br/>
        <w:t xml:space="preserve">        super().__init__()</w:t>
        <w:br/>
        <w:t xml:space="preserve">        self.conv = ModulatedDeformConv2d(</w:t>
        <w:br/>
        <w:t xml:space="preserve">            in_channels, out_channels, 3, stride=stride, padding=1)  # 定义变形卷积层</w:t>
        <w:br/>
        <w:t xml:space="preserve">        self.norm = build_norm_layer(norm_cfg, out_channels)[1]  # 构建归一化层</w:t>
        <w:br/>
        <w:br/>
        <w:t xml:space="preserve">    def forward(self, x, offset, mask):</w:t>
        <w:br/>
        <w:t xml:space="preserve">        """</w:t>
        <w:br/>
        <w:t xml:space="preserve">        前向传播函数。</w:t>
        <w:br/>
        <w:t xml:space="preserve">        :param x: 输入特征。</w:t>
        <w:br/>
        <w:t xml:space="preserve">        :param offset: 卷积偏移量。</w:t>
        <w:br/>
        <w:t xml:space="preserve">        :param mask: 卷积掩码。</w:t>
        <w:br/>
        <w:t xml:space="preserve">        :return: 经过变形卷积和归一化处理后的输出特征。</w:t>
        <w:br/>
        <w:t xml:space="preserve">        """</w:t>
        <w:br/>
        <w:t xml:space="preserve">        x = self.conv(x.contiguous(), offset, mask)  # 应用变形卷积</w:t>
        <w:br/>
        <w:t xml:space="preserve">        x = self.norm(x)  # 应用归一化</w:t>
        <w:br/>
        <w:t xml:space="preserve">        return x</w:t>
        <w:br/>
        <w:br/>
        <w:t>class DyHeadBlock_Prune(nn.Module):</w:t>
        <w:br/>
        <w:t xml:space="preserve">    """</w:t>
        <w:br/>
        <w:t xml:space="preserve">    动态头块，结合了多种注意力机制。</w:t>
        <w:br/>
        <w:t xml:space="preserve">    """</w:t>
        <w:br/>
        <w:br/>
        <w:t xml:space="preserve">    def __init__(self, in_channels, norm_type='GN'):</w:t>
        <w:br/>
        <w:t xml:space="preserve">        super().__init__()</w:t>
        <w:br/>
        <w:t xml:space="preserve">        self.spatial_conv_offset = nn.Conv2d(in_channels, 27, 3, padding=1)  # 计算偏移量和掩码的卷积层</w:t>
        <w:br/>
        <w:t xml:space="preserve">        self.spatial_conv_high = DyDCNv2(in_channels, in_channels)  # 高层特征的变形卷积</w:t>
        <w:br/>
        <w:t xml:space="preserve">        self.spatial_conv_mid = DyDCNv2(in_channels, in_channels)  # 中层特征的变形卷积</w:t>
        <w:br/>
        <w:t xml:space="preserve">        self.spatial_conv_low = DyDCNv2(in_channels, in_channels, stride=2)  # 低层特征的变形卷积</w:t>
        <w:br/>
        <w:t xml:space="preserve">        self.task_attn_module = DyReLU(in_channels)  # 任务注意力模块</w:t>
        <w:br/>
        <w:br/>
        <w:t xml:space="preserve">    def forward(self, x, level):</w:t>
        <w:br/>
        <w:t xml:space="preserve">        """</w:t>
        <w:br/>
        <w:t xml:space="preserve">        前向传播函数。</w:t>
        <w:br/>
        <w:t xml:space="preserve">        :param x: 输入特征列表。</w:t>
        <w:br/>
        <w:t xml:space="preserve">        :param level: 当前特征层级。</w:t>
        <w:br/>
        <w:t xml:space="preserve">        :return: 经过动态头块处理后的输出特征。</w:t>
        <w:br/>
        <w:t xml:space="preserve">        """</w:t>
        <w:br/>
        <w:t xml:space="preserve">        offset_and_mask = self.spatial_conv_offset(x[level])  # 计算偏移量和掩码</w:t>
        <w:br/>
        <w:t xml:space="preserve">        offset = offset_and_mask[:, :18, :, :]  # 提取偏移量</w:t>
        <w:br/>
        <w:t xml:space="preserve">        mask = offset_and_mask[:, 18:, :, :].sigmoid()  # 提取掩码并应用sigmoid</w:t>
        <w:br/>
        <w:br/>
        <w:t xml:space="preserve">        mid_feat = self.spatial_conv_mid(x[level], offset, mask)  # 中层特征卷积</w:t>
        <w:br/>
        <w:t xml:space="preserve">        sum_feat = mid_feat * self.scale_attn_module(mid_feat)  # 计算加权特征</w:t>
        <w:br/>
        <w:br/>
        <w:t xml:space="preserve">        return self.task_attn_module(sum_feat)  # 返回经过任务注意力模块处理的特征</w:t>
        <w:br/>
        <w:t>```</w:t>
        <w:br/>
        <w:br/>
        <w:t>### 代码核心部分说明：</w:t>
        <w:br/>
        <w:t>1. **DyReLU**: 动态ReLU模块，根据输入特征动态调整激活函数的参数。</w:t>
        <w:br/>
        <w:t>2. **DyDCNv2**: 动态可调变形卷积模块，结合了归一化层，用于处理输入特征。</w:t>
        <w:br/>
        <w:t>3. **DyHeadBlock_Prune**: 动态头块，结合了多种注意力机制，通过变形卷积和动态激活函数处理特征。```</w:t>
      </w:r>
    </w:p>
    <w:p>
      <w:pPr>
        <w:spacing w:line="240" w:lineRule="auto"/>
        <w:jc w:val="left"/>
      </w:pPr>
      <w:r>
        <w:rPr>
          <w:rFonts w:ascii="Times New Roman" w:hAnsi="Times New Roman" w:eastAsia="宋体"/>
          <w:color w:val="000000"/>
          <w:sz w:val="24"/>
        </w:rPr>
        <w:t>这个程序文件 `dyhead_prune.py` 是一个基于 PyTorch 的深度学习模块，主要实现了动态头部（Dynamic Head）的一些功能，特别是在计算机视觉任务中的特征提取和注意力机制。文件中包含了多个类和函数，下面对其进行逐一说明。</w:t>
        <w:br/>
        <w:br/>
        <w:t>首先，文件导入了必要的库，包括 PyTorch 的核心库和一些用于构建神经网络的模块，如 `nn` 和 `F`。此外，还尝试导入了一些来自 `mmcv` 和 `mmengine` 的模块，这些模块通常用于计算机视觉中的模型构建和初始化。</w:t>
        <w:br/>
        <w:br/>
        <w:t>接下来，定义了一个辅助函数 `_make_divisible`，该函数用于确保输入的值能够被指定的除数整除，并且在某些情况下保证不会低于最小值。这在构建神经网络时常常用于调整通道数，以便于更好的硬件兼容性。</w:t>
        <w:br/>
        <w:br/>
        <w:t>然后，定义了几个激活函数的类，包括 `swish`、`h_swish` 和 `h_sigmoid`。这些类继承自 `nn.Module`，并实现了相应的前向传播方法。这些激活函数在深度学习中被广泛使用，尤其是在卷积神经网络中，以增强模型的非线性表达能力。</w:t>
        <w:br/>
        <w:br/>
        <w:t>`DyReLU` 类是一个动态激活函数模块，包含了多个参数以控制其行为。它的构造函数接受输入通道数、缩减比例、偏置使用情况等参数，并根据这些参数构建了一个包含全连接层的序列。前向传播方法根据输入的特征图计算动态的激活值，并结合了空间注意力机制。</w:t>
        <w:br/>
        <w:br/>
        <w:t>`DyDCNv2` 类实现了一个带有归一化层的可调变形卷积（Modulated Deformable Convolution），用于处理输入特征图并计算偏移量和掩码。该类的构造函数中，初始化了卷积层和归一化层，并在前向传播中执行卷积操作。</w:t>
        <w:br/>
        <w:br/>
        <w:t>最后，`DyHeadBlock_Prune` 类是动态头部模块的核心部分，包含了多种注意力机制。它在构造函数中初始化了多个卷积层和注意力模块，并在 `_init_weights` 方法中对卷积层的权重进行了初始化。前向传播方法计算输入特征图的偏移量和掩码，并通过不同层次的特征进行融合，最终输出经过动态激活函数处理的特征图。</w:t>
        <w:br/>
        <w:br/>
        <w:t>总体来说，这个文件实现了一个复杂的动态头部模块，结合了可调变形卷积和多种注意力机制，旨在提高特征提取的灵活性和效果，适用于各种计算机视觉任务。</w:t>
      </w:r>
    </w:p>
    <w:p>
      <w:pPr>
        <w:spacing w:line="240" w:lineRule="auto"/>
        <w:jc w:val="left"/>
      </w:pPr>
      <w:r>
        <w:rPr>
          <w:rFonts w:ascii="Times New Roman" w:hAnsi="Times New Roman" w:eastAsia="宋体"/>
          <w:color w:val="000000"/>
          <w:sz w:val="24"/>
        </w:rPr>
        <w:t>```以下是经过简化和注释的核心代码部分，主要包括Swin Transformer的基本结构和功能实现。</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窗口注意力机制模块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偏移</w:t>
        <w:br/>
        <w:t xml:space="preserve">        relative_coords[:, :, 1] += self.window_size[1] - 1</w:t>
        <w:br/>
        <w:t xml:space="preserve">        relative_coords[:, :, 0] *= 2 * self.window_size[1] - 1</w:t>
        <w:br/>
        <w:t xml:space="preserve">        self.relative_position_index = relative_coords.sum(-1)  # 相对位置索引</w:t>
        <w:br/>
        <w:br/>
        <w:t xml:space="preserve">        self.qkv = nn.Linear(dim, dim * 3, bias=qkv_bias)  # QKV线性变换</w:t>
        <w:br/>
        <w:t xml:space="preserve">        self.attn_drop = nn.Dropout(attn_drop)  # 注意力的Dropout</w:t>
        <w:br/>
        <w:t xml:space="preserve">        self.proj = nn.Linear(dim, dim)  # 输出线性变换</w:t>
        <w:br/>
        <w:t xml:space="preserve">        self.proj_drop = nn.Dropout(proj_drop)  # 输出的Dropout</w:t>
        <w:br/>
        <w:br/>
        <w:t xml:space="preserve">    def forward(self, x, mask=None):</w:t>
        <w:br/>
        <w:t xml:space="preserve">        """ 前向传播 """</w:t>
        <w:br/>
        <w:t xml:space="preserve">        B_, N, C = x.shape  # B: 批量大小, N: 窗口内的token数, C: 特征维度</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attn = attn + relative_position_bias.unsqueeze(0)  # 添加偏置</w:t>
        <w:br/>
        <w:br/>
        <w:t xml:space="preserve">        attn = F.softmax(attn, dim=-1)  # softmax归一化</w:t>
        <w:br/>
        <w:t xml:space="preserve">        attn = self.attn_drop(attn)  # 注意力的Dropout</w:t>
        <w:br/>
        <w:br/>
        <w:t xml:space="preserve">        x = (attn @ v).transpose(1, 2).reshape(B_, N, C)  # 计算输出</w:t>
        <w:br/>
        <w:t xml:space="preserve">        x = self.proj(x)  # 线性变换</w:t>
        <w:br/>
        <w:t xml:space="preserve">        x = self.proj_drop(x)  # 输出的Dropout</w:t>
        <w:br/>
        <w:t xml:space="preserve">        return x</w:t>
        <w:br/>
        <w:br/>
        <w:br/>
        <w:t>class SwinTransformer(nn.Module):</w:t>
        <w:br/>
        <w:t xml:space="preserve">    """ Swin Transformer主干网络 """</w:t>
        <w:br/>
        <w:br/>
        <w:t xml:space="preserve">    def __init__(self, patch_size=4, in_chans=3, embed_dim=96, depths=[2, 2, 6, 2], num_heads=[3, 6, 12, 24]):</w:t>
        <w:br/>
        <w:t xml:space="preserve">        super().__init__()</w:t>
        <w:br/>
        <w:t xml:space="preserve">        self.patch_embed = PatchEmbed(patch_size=patch_size, in_chans=in_chans, embed_dim=embed_dim)  # 图像到patch的嵌入</w:t>
        <w:br/>
        <w:t xml:space="preserve">        self.layers = nn.ModuleList()  # 存储每一层</w:t>
        <w:br/>
        <w:br/>
        <w:t xml:space="preserve">        # 构建每一层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  # 窗口大小固定为7</w:t>
        <w:br/>
        <w:t xml:space="preserve">            self.layers.append(layer)</w:t>
        <w:br/>
        <w:br/>
        <w:t xml:space="preserve">    def forward(self, x):</w:t>
        <w:br/>
        <w:t xml:space="preserve">        """ 前向传播 """</w:t>
        <w:br/>
        <w:t xml:space="preserve">        x = self.patch_embed(x)  # 将输入图像转换为patch</w:t>
        <w:br/>
        <w:t xml:space="preserve">        for layer in self.layers:</w:t>
        <w:br/>
        <w:t xml:space="preserve">            x = layer(x)  # 逐层传递</w:t>
        <w:br/>
        <w:t xml:space="preserve">        return x</w:t>
        <w:br/>
        <w:br/>
        <w:br/>
        <w:t># 其他辅助函数和类（如PatchEmbed, BasicLayer等）可以根据需要添加</w:t>
        <w:br/>
        <w:t>```</w:t>
        <w:br/>
        <w:br/>
        <w:t>### 代码说明</w:t>
        <w:br/>
        <w:t>1. **Mlp类**：实现了一个简单的多层感知机，包含两个线性层和一个激活函数，支持Dropout。</w:t>
        <w:br/>
        <w:t>2. **WindowAttention类**：实现了窗口注意力机制，支持相对位置偏置，计算Q、K、V并进行注意力计算。</w:t>
        <w:br/>
        <w:t>3. **SwinTransformer类**：构建了Swin Transformer的主干网络，包含图像到patch的嵌入和多个基本层（BasicLayer）。</w:t>
        <w:br/>
        <w:br/>
        <w:t>这些类和方法构成了Swin Transformer的核心结构，能够处理图像数据并提取特征。```</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Transformer是一种基于变换器（Transformer）的架构，采用了分层的方式和窗口注意力机制，能够有效处理高分辨率图像。</w:t>
        <w:br/>
        <w:br/>
        <w:t>首先，程序导入了必要的库，包括PyTorch和一些辅助函数。接着定义了一个多层感知机（Mlp）类，该类包含两个线性层和一个激活函数（默认为GELU），用于特征的非线性变换。</w:t>
        <w:br/>
        <w:br/>
        <w:t>接下来，定义了窗口划分（window_partition）和窗口逆变换（window_reverse）函数。这两个函数用于将输入特征图划分为多个窗口，并在计算注意力后将结果合并回原来的特征图。</w:t>
        <w:br/>
        <w:br/>
        <w:t>然后，定义了窗口注意力（WindowAttention）类，它实现了基于窗口的多头自注意力机制。该类支持相对位置偏置，并能够处理平移窗口的情况。注意力计算中使用了相对位置索引，以增强模型对局部特征的捕捉能力。</w:t>
        <w:br/>
        <w:br/>
        <w:t>Swin Transformer的核心是Swin Transformer Block类，它由窗口注意力和前馈网络（FFN）组成。每个块包含层归一化、窗口注意力、残差连接和多层感知机。该类还支持在窗口之间进行循环移位，以增强模型的上下文捕捉能力。</w:t>
        <w:br/>
        <w:br/>
        <w:t>PatchMerging类用于将特征图的patch进行合并，减少特征图的空间维度，同时增加通道数。BasicLayer类则是一个基本的Swin Transformer层，包含多个Swin Transformer Block，并在必要时进行下采样。</w:t>
        <w:br/>
        <w:br/>
        <w:t>PatchEmbed类负责将输入图像划分为patch并进行嵌入，输出的特征图会被送入后续的Swin Transformer层。</w:t>
        <w:br/>
        <w:br/>
        <w:t>SwinTransformer类是整个模型的主类，负责构建整个Swin Transformer架构。它定义了各个层的参数，并实现了前向传播的逻辑。模型支持绝对位置嵌入、随机深度、归一化等功能。</w:t>
        <w:br/>
        <w:br/>
        <w:t>最后，程序中还定义了一个更新权重的函数，用于加载预训练模型的权重，并提供了一个SwinTransformer_Tiny函数，用于创建一个小型的Swin Transformer模型实例，并可选择性地加载权重。</w:t>
        <w:br/>
        <w:br/>
        <w:t>整体来看，这个程序文件实现了Swin Transformer的完整结构，适用于图像分类、目标检测等视觉任务。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  # 扩展范围</w:t>
        <w:br/>
        <w:t xml:space="preserve">        self.morph = morph  # 卷积核的形态</w:t>
        <w:br/>
        <w:t xml:space="preserve">        self.if_offset = if_offset  # 是否需要偏移</w:t>
        <w:br/>
        <w:br/>
        <w:t xml:space="preserve">    def forward(self, f):</w:t>
        <w:br/>
        <w:t xml:space="preserve">        # 计算偏移量</w:t>
        <w:br/>
        <w:t xml:space="preserve">        offset = self.offset_conv(f)</w:t>
        <w:br/>
        <w:t xml:space="preserve">        offset = self.bn(offset)</w:t>
        <w:br/>
        <w:t xml:space="preserve">        offset = torch.tanh(offset)  # 将偏移量限制在[-1, 1]之间</w:t>
        <w:br/>
        <w:br/>
        <w:t xml:space="preserve">        # 使用 DSC 类进行变形卷积</w:t>
        <w:br/>
        <w:t xml:space="preserve">        dsc = DSC(f.shape, self.kernel_size, self.extend_scope, self.morph)</w:t>
        <w:br/>
        <w:t xml:space="preserve">        deformed_feature = dsc.deform_conv(f, offset, self.if_offset)</w:t>
        <w:br/>
        <w:br/>
        <w:t xml:space="preserve">        # 根据形态选择相应的卷积操作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x = self.gn(x)  # 归一化</w:t>
        <w:br/>
        <w:t xml:space="preserve">        x = self.act(x)  # 激活</w:t>
        <w:br/>
        <w:t xml:space="preserve">        return x</w:t>
        <w:br/>
        <w:br/>
        <w:t>class DSC(object):</w:t>
        <w:br/>
        <w:t xml:space="preserve">    def __init__(self, input_shape, kernel_size, extend_scope, morph):</w:t>
        <w:br/>
        <w:t xml:space="preserve">        self.num_points = kernel_size  # 卷积核的大小</w:t>
        <w:br/>
        <w:t xml:space="preserve">        self.width = input_shape[2]  # 输入特征图的宽度</w:t>
        <w:br/>
        <w:t xml:space="preserve">        self.height = input_shape[3]  # 输入特征图的高度</w:t>
        <w:br/>
        <w:t xml:space="preserve">        self.morph = morph  # 卷积核的形态</w:t>
        <w:br/>
        <w:t xml:space="preserve">        self.extend_scope = extend_scope  # 偏移范围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计算坐标图</w:t>
        <w:br/>
        <w:t xml:space="preserve">        y, x = self._coordinate_map_3D(offset, if_offset)</w:t>
        <w:br/>
        <w:t xml:space="preserve">        # 进行双线性插值，得到变形后的特征图</w:t>
        <w:br/>
        <w:t xml:space="preserve">        deformed_feature = self._bilinear_interpolate_3D(input, y, x)</w:t>
        <w:br/>
        <w:t xml:space="preserve">        return deformed_feature</w:t>
        <w:br/>
        <w:br/>
        <w:t xml:space="preserve">    # 计算坐标图的函数</w:t>
        <w:br/>
        <w:t xml:space="preserve">    def _coordinate_map_3D(self, offset, if_offset):</w:t>
        <w:br/>
        <w:t xml:space="preserve">        # 省略具体实现，主要是计算变形卷积所需的坐标</w:t>
        <w:br/>
        <w:t xml:space="preserve">        pass</w:t>
        <w:br/>
        <w:br/>
        <w:t xml:space="preserve">    # 进行双线性插值的函数</w:t>
        <w:br/>
        <w:t xml:space="preserve">    def _bilinear_interpolate_3D(self, input_feature, y, x):</w:t>
        <w:br/>
        <w:t xml:space="preserve">        # 省略具体实现，主要是根据坐标进行插值</w:t>
        <w:br/>
        <w:t xml:space="preserve">        pass</w:t>
        <w:br/>
        <w:t>```</w:t>
        <w:br/>
        <w:br/>
        <w:t>### 代码注释说明：</w:t>
        <w:br/>
        <w:t>1. **DySnakeConv** 类：实现了一个动态蛇形卷积模块，包含三个卷积层，分别是标准卷积和两个动态蛇形卷积。</w:t>
        <w:br/>
        <w:t>2. **DSConv** 类：实现了动态蛇形卷积的具体操作，包括偏移量的计算和特征图的变形。</w:t>
        <w:br/>
        <w:t>3. **DSC** 类：负责计算变形卷积所需的坐标图和进行双线性插值。</w:t>
        <w:br/>
        <w:t>4. **forward** 方法：定义了前向传播的逻辑，包含了卷积操作和激活函数的应用。</w:t>
        <w:br/>
        <w:br/>
        <w:t>以上代码保留了核心逻辑，并添加了详细的中文注释以便理解。```</w:t>
      </w:r>
    </w:p>
    <w:p>
      <w:pPr>
        <w:spacing w:line="240" w:lineRule="auto"/>
        <w:jc w:val="left"/>
      </w:pPr>
      <w:r>
        <w:rPr>
          <w:rFonts w:ascii="Times New Roman" w:hAnsi="Times New Roman" w:eastAsia="宋体"/>
          <w:color w:val="000000"/>
          <w:sz w:val="24"/>
        </w:rPr>
        <w:t>这个程序文件 `dynamic_snake_conv.py` 实现了一个动态蛇形卷积（Dynamic Snake Convolution）模块，主要用于深度学习中的卷积操作。文件中定义了两个主要的类：`DySnakeConv` 和 `DSConv`，以及一个辅助类 `DSC`。</w:t>
        <w:br/>
        <w:br/>
        <w:t>首先，`DySnakeConv` 类是一个卷积神经网络模块，继承自 `nn.Module`。在其构造函数中，初始化了三个卷积层：`conv_0`、`conv_x` 和 `conv_y`。其中，`conv_0` 是标准卷积，`conv_x` 和 `conv_y` 是动态蛇形卷积，分别沿着 x 轴和 y 轴进行操作。`forward` 方法接受输入张量 `x`，并将三个卷积的输出在通道维度上进行拼接，形成最终的输出。</w:t>
        <w:br/>
        <w:br/>
        <w:t>接下来，`DSConv` 类实现了动态蛇形卷积的具体操作。它的构造函数接受输入通道数、输出通道数、卷积核大小、形态参数等。该类使用了一个偏移卷积层 `offset_conv` 来学习可变形的偏移量，并定义了两个卷积层 `dsc_conv_x` 和 `dsc_conv_y`，分别用于处理沿 x 轴和 y 轴的卷积。`forward` 方法首先计算偏移量，然后根据偏移量进行变形卷积，最后通过相应的卷积层和归一化层得到输出。</w:t>
        <w:br/>
        <w:br/>
        <w:t>`DSC` 类是一个辅助类，负责处理卷积操作中的坐标映射和双线性插值。它的构造函数接受输入形状、卷积核大小、扩展范围和形态参数。该类的 `_coordinate_map_3D` 方法根据偏移量生成新的坐标映射，`_bilinear_interpolate_3D` 方法则根据生成的坐标对输入特征图进行双线性插值，得到变形后的特征图。最后，`deform_conv` 方法将这两个步骤结合起来，完成变形卷积的操作。</w:t>
        <w:br/>
        <w:br/>
        <w:t>总体来说，这个文件实现了一个灵活的卷积模块，能够根据输入特征的变化动态调整卷积核的位置，从而增强模型对形状和结构变化的适应能力。该方法在计算机视觉任务中可能具有较好的性能，尤其是在处理具有复杂形状的图像时。</w:t>
      </w:r>
    </w:p>
    <w:p>
      <w:pPr>
        <w:spacing w:line="240" w:lineRule="auto"/>
        <w:jc w:val="left"/>
      </w:pPr>
      <w:r>
        <w:rPr>
          <w:rFonts w:ascii="Times New Roman" w:hAnsi="Times New Roman" w:eastAsia="宋体"/>
          <w:color w:val="000000"/>
          <w:sz w:val="24"/>
        </w:rPr>
        <w:t>### 程序整体功能和构架概括</w:t>
        <w:br/>
        <w:br/>
        <w:t>该项目包含多个模块，主要用于实现和优化深度学习中的计算机视觉任务。具体来说，各个文件实现了不同的功能，包括目标检测模型的验证、动态卷积模块、Swin Transformer架构以及动态蛇形卷积。整体架构设计灵活，支持多种计算机视觉任务，如目标检测、图像分类等。通过不同的卷积和注意力机制，这些模块旨在提高模型的性能和适应性。</w:t>
        <w:br/>
        <w:br/>
        <w:t>### 文件功能整理表</w:t>
        <w:br/>
        <w:br/>
        <w:t>| 文件名                     | 功能描述                                                                                     |</w:t>
        <w:br/>
        <w:t>|---------------------------|---------------------------------------------------------------------------------------------|</w:t>
        <w:br/>
        <w:t>| `val.py`                  | 实现目标检测模型的验证，计算性能指标（如准确率、召回率、mAP），支持数据预处理和结果可视化。   |</w:t>
        <w:br/>
        <w:t>| `dyhead_prune.py`        | 实现动态头部模块，结合可调变形卷积和多种注意力机制，增强特征提取的灵活性和效果。             |</w:t>
        <w:br/>
        <w:t>| `SwinTransformer.py`      | 实现Swin Transformer模型，采用分层和窗口注意力机制，适用于高分辨率图像的处理。              |</w:t>
        <w:br/>
        <w:t>| `dynamic_snake_conv.py`  | 实现动态蛇形卷积模块，支持动态调整卷积核位置，提高模型对形状和结构变化的适应能力。         |</w:t>
        <w:br/>
        <w:br/>
        <w:t>这个表格总结了每个文件的主要功能，便于理解各个模块在整个项目中的作用。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