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改进yolo11-RFCBAMConv等200+全套创新点大全：太阳能板灰尘检测系统源码＆数据集全套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对可再生能源的重视，太阳能作为一种清洁、可再生的能源形式，得到了广泛应用。然而，太阳能板在使用过程中容易受到灰尘和污垢的影响，这不仅降低了其光电转换效率，还可能导致设备的损坏和维护成本的增加。因此，及时有效地检测和清理太阳能板上的灰尘，成为了提升太阳能发电效率的重要环节。</w:t>
        <w:br/>
        <w:br/>
        <w:t>在这一背景下，基于计算机视觉技术的自动化检测系统应运而生。近年来，深度学习技术的快速发展，尤其是目标检测算法的进步，为太阳能板灰尘检测提供了新的解决方案。YOLO（You Only Look Once）系列算法因其高效的实时检测能力，逐渐成为目标检测领域的主流选择。YOLOv11作为该系列的最新版本，具备更强的特征提取能力和更快的推理速度，适合在复杂环境中进行高效的灰尘检测。</w:t>
        <w:br/>
        <w:br/>
        <w:t>本研究旨在基于改进的YOLOv11模型，构建一个高效的太阳能板灰尘检测系统。为此，我们使用了一个包含3100张图像的数据集，其中包括清洁和有灰尘的太阳能板两类。通过对数据集的深入分析和处理，我们希望能够提升模型在不同环境下的检测准确率和鲁棒性。此外，系统的实现将为太阳能发电行业提供一种智能化的解决方案，帮助用户实时监测太阳能板的清洁状态，从而优化维护策略，降低运营成本，提高发电效率。</w:t>
        <w:br/>
        <w:br/>
        <w:t>综上所述，基于改进YOLOv11的太阳能板灰尘检测系统不仅具有重要的学术研究价值，也具有广泛的实际应用前景，为推动可再生能源的可持续发展贡献力量。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太阳能板灰尘检测，旨在为改进YOLOv11模型提供高质量的训练数据。数据集包含两大类样本，分别为“clean-solar-panel”（干净的太阳能板）和“dust-solar-panel”（有灰尘的太阳能板），共计两个类别。这一分类设计不仅能够有效区分太阳能板的清洁状态，还能帮助模型学习在不同环境条件下的表现，提升其在实际应用中的准确性和鲁棒性。</w:t>
        <w:br/>
        <w:br/>
        <w:t>在数据收集过程中，我们通过多种渠道获取了大量的图像数据，确保样本的多样性和代表性。数据集中的图像涵盖了不同光照条件、不同角度和不同类型的太阳能板，旨在模拟真实世界中可能遇到的各种情况。这种多样性不仅有助于提高模型的泛化能力，还能增强其在复杂环境下的适应性。</w:t>
        <w:br/>
        <w:br/>
        <w:t>每个类别的样本都经过精心标注，确保每张图像中的太阳能板状态能够被准确识别。标注过程遵循严格的标准，以确保数据的质量和一致性。此外，为了提高模型的训练效果，我们还进行了数据增强处理，包括旋转、缩放、翻转等操作，以进一步丰富数据集，提升模型的学习能力。</w:t>
        <w:br/>
        <w:br/>
        <w:t>通过对该数据集的深入分析和使用，我们期望能够显著提高YOLOv11在太阳能板灰尘检测任务中的性能，进而推动智能监测技术在可再生能源领域的应用。这一数据集不仅为研究人员提供了一个有价值的资源，也为未来的相关研究奠定了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```以下是对给定代码的核心部分进行分析和注释，保留了最重要的类和方法，并添加了详细的中文注释。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定义一个函数，用于确保输入的值可以被指定的除数整除</w:t>
        <w:br/>
        <w:t>def _make_divisible(v, divisor, min_value=None):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# Swish激活函数</w:t>
        <w:br/>
        <w:t>class swish(nn.Module):</w:t>
        <w:br/>
        <w:t xml:space="preserve">    def forward(self, x):</w:t>
        <w:br/>
        <w:t xml:space="preserve">        return x * torch.sigmoid(x)</w:t>
        <w:br/>
        <w:br/>
        <w:t># H-Swish激活函数</w:t>
        <w:br/>
        <w:t>class h_swish(nn.Module):</w:t>
        <w:br/>
        <w:t xml:space="preserve">    def __init__(self, inplace=False):</w:t>
        <w:br/>
        <w:t xml:space="preserve">        super(h_swish, self).__init__()</w:t>
        <w:br/>
        <w:t xml:space="preserve">        self.inplace = inplace</w:t>
        <w:br/>
        <w:br/>
        <w:t xml:space="preserve">    def forward(self, x):</w:t>
        <w:br/>
        <w:t xml:space="preserve">        return x * F.relu6(x + 3.0, inplace=self.inplace) / 6.0</w:t>
        <w:br/>
        <w:br/>
        <w:t># H-Sigmoid激活函数</w:t>
        <w:br/>
        <w:t>class h_sigmoid(nn.Module):</w:t>
        <w:br/>
        <w:t xml:space="preserve">    def __init__(self, inplace=True, h_max=1):</w:t>
        <w:br/>
        <w:t xml:space="preserve">        super(h_sigmoid, self).__init__()</w:t>
        <w:br/>
        <w:t xml:space="preserve">        self.relu = nn.ReLU6(inplace=inplace)</w:t>
        <w:br/>
        <w:t xml:space="preserve">        self.h_max = h_max</w:t>
        <w:br/>
        <w:br/>
        <w:t xml:space="preserve">    def forward(self, x):</w:t>
        <w:br/>
        <w:t xml:space="preserve">        return self.relu(x + 3) * self.h_max / 6</w:t>
        <w:br/>
        <w:br/>
        <w:t># 动态ReLU模块</w:t>
        <w:br/>
        <w:t>class DyReLU(nn.Module):</w:t>
        <w:br/>
        <w:t xml:space="preserve">    def __init__(self, inp, reduction=4, lambda_a=1.0, K2=True, use_bias=True, use_spatial=False,</w:t>
        <w:br/>
        <w:t xml:space="preserve">                 init_a=[1.0, 0.0], init_b=[0.0, 0.0]):</w:t>
        <w:br/>
        <w:t xml:space="preserve">        super(DyReLU, self).__init__()</w:t>
        <w:br/>
        <w:t xml:space="preserve">        self.oup = inp  # 输出通道数</w:t>
        <w:br/>
        <w:t xml:space="preserve">        self.lambda_a = lambda_a * 2  # 动态调整参数</w:t>
        <w:br/>
        <w:t xml:space="preserve">        self.K2 = K2  # 是否使用K2</w:t>
        <w:br/>
        <w:t xml:space="preserve">        self.avg_pool = nn.AdaptiveAvgPool2d(1)  # 自适应平均池化</w:t>
        <w:br/>
        <w:br/>
        <w:t xml:space="preserve">        # 确定压缩比</w:t>
        <w:br/>
        <w:t xml:space="preserve">        squeeze = inp // reduction if reduction == 4 else _make_divisible(inp // reduction, 4)</w:t>
        <w:br/>
        <w:br/>
        <w:t xml:space="preserve">        # 定义全连接层</w:t>
        <w:br/>
        <w:t xml:space="preserve">        self.fc = nn.Sequential(</w:t>
        <w:br/>
        <w:t xml:space="preserve">            nn.Linear(inp, squeeze),</w:t>
        <w:br/>
        <w:t xml:space="preserve">            nn.ReLU(inplace=True),</w:t>
        <w:br/>
        <w:t xml:space="preserve">            nn.Linear(squeeze, self.oup * (4 if K2 else 2)),</w:t>
        <w:br/>
        <w:t xml:space="preserve">            h_sigmoid()</w:t>
        <w:br/>
        <w:t xml:space="preserve">        )</w:t>
        <w:br/>
        <w:t xml:space="preserve">        # 如果使用空间注意力，则定义相应的卷积层</w:t>
        <w:br/>
        <w:t xml:space="preserve">        self.spa = nn.Sequential(</w:t>
        <w:br/>
        <w:t xml:space="preserve">            nn.Conv2d(inp, 1, kernel_size=1),</w:t>
        <w:br/>
        <w:t xml:space="preserve">            nn.BatchNorm2d(1),</w:t>
        <w:br/>
        <w:t xml:space="preserve">        ) if use_spatial else None</w:t>
        <w:br/>
        <w:br/>
        <w:t xml:space="preserve">    def forward(self, x):</w:t>
        <w:br/>
        <w:t xml:space="preserve">        # 处理输入</w:t>
        <w:br/>
        <w:t xml:space="preserve">        x_in = x[0] if isinstance(x, list) else x</w:t>
        <w:br/>
        <w:t xml:space="preserve">        x_out = x[1] if isinstance(x, list) else x</w:t>
        <w:br/>
        <w:t xml:space="preserve">        b, c, h, w = x_in.size()  # 获取输入的形状</w:t>
        <w:br/>
        <w:t xml:space="preserve">        y = self.avg_pool(x_in).view(b, c)  # 自适应平均池化</w:t>
        <w:br/>
        <w:t xml:space="preserve">        y = self.fc(y).view(b, self.oup * (4 if self.K2 else 2), 1, 1)  # 通过全连接层</w:t>
        <w:br/>
        <w:br/>
        <w:t xml:space="preserve">        # 根据不同的exp值计算输出</w:t>
        <w:br/>
        <w:t xml:space="preserve">        if self.K2:</w:t>
        <w:br/>
        <w:t xml:space="preserve">            a1, b1, a2, b2 = torch.split(y, self.oup, dim=1)</w:t>
        <w:br/>
        <w:t xml:space="preserve">            a1 = (a1 - 0.5) * self.lambda_a + 1.0</w:t>
        <w:br/>
        <w:t xml:space="preserve">            a2 = (a2 - 0.5) * self.lambda_a</w:t>
        <w:br/>
        <w:t xml:space="preserve">            b1 = b1 - 0.5</w:t>
        <w:br/>
        <w:t xml:space="preserve">            b2 = b2 - 0.5</w:t>
        <w:br/>
        <w:t xml:space="preserve">            out = torch.max(x_out * a1 + b1, x_out * a2 + b2)</w:t>
        <w:br/>
        <w:t xml:space="preserve">        else:</w:t>
        <w:br/>
        <w:t xml:space="preserve">            a1, b1 = torch.split(y, self.oup, dim=1)</w:t>
        <w:br/>
        <w:t xml:space="preserve">            a1 = (a1 - 0.5) * self.lambda_a + 1.0</w:t>
        <w:br/>
        <w:t xml:space="preserve">            b1 = b1 - 0.5</w:t>
        <w:br/>
        <w:t xml:space="preserve">            out = x_out * a1 + b1</w:t>
        <w:br/>
        <w:br/>
        <w:t xml:space="preserve">        # 如果使用空间注意力，则进行相应的计算</w:t>
        <w:br/>
        <w:t xml:space="preserve">        if self.spa:</w:t>
        <w:br/>
        <w:t xml:space="preserve">            ys = self.spa(x_in).view(b, -1)</w:t>
        <w:br/>
        <w:t xml:space="preserve">            ys = F.softmax(ys, dim=1).view(b, 1, h, w) * h * w</w:t>
        <w:br/>
        <w:t xml:space="preserve">            ys = F.hardtanh(ys, 0, 3) / 3</w:t>
        <w:br/>
        <w:t xml:space="preserve">            out = out * ys</w:t>
        <w:br/>
        <w:br/>
        <w:t xml:space="preserve">        return out</w:t>
        <w:br/>
        <w:br/>
        <w:t># 动态卷积模块</w:t>
        <w:br/>
        <w:t>class DyDCNv2(nn.Module):</w:t>
        <w:br/>
        <w:t xml:space="preserve">    def __init__(self, in_channels, out_channels, stride=1, norm_cfg=dict(type='GN', num_groups=16, requires_grad=True)):</w:t>
        <w:br/>
        <w:t xml:space="preserve">        super().__init__()</w:t>
        <w:br/>
        <w:t xml:space="preserve">        self.with_norm = norm_cfg is not None  # 是否使用归一化</w:t>
        <w:br/>
        <w:t xml:space="preserve">        bias = not self.with_norm  # 如果使用归一化，则不使用偏置</w:t>
        <w:br/>
        <w:t xml:space="preserve">        self.conv = ModulatedDeformConv2d(in_channels, out_channels, 3, stride=stride, padding=1, bias=bias)  # 定义可调变形卷积</w:t>
        <w:br/>
        <w:t xml:space="preserve">        if self.with_norm:</w:t>
        <w:br/>
        <w:t xml:space="preserve">            self.norm = build_norm_layer(norm_cfg, out_channels)[1]  # 构建归一化层</w:t>
        <w:br/>
        <w:br/>
        <w:t xml:space="preserve">    def forward(self, x, offset, mask):</w:t>
        <w:br/>
        <w:t xml:space="preserve">        """前向传播函数"""</w:t>
        <w:br/>
        <w:t xml:space="preserve">        x = self.conv(x.contiguous(), offset, mask)  # 进行卷积操作</w:t>
        <w:br/>
        <w:t xml:space="preserve">        if self.with_norm:</w:t>
        <w:br/>
        <w:t xml:space="preserve">            x = self.norm(x)  # 进行归一化</w:t>
        <w:br/>
        <w:t xml:space="preserve">        return x</w:t>
        <w:br/>
        <w:br/>
        <w:t># 动态头模块</w:t>
        <w:br/>
        <w:t>class DyHeadBlock_Prune(nn.Module):</w:t>
        <w:br/>
        <w:t xml:space="preserve">    def __init__(self, in_channels, norm_type='GN', zero_init_offset=True, act_cfg=dict(type='HSigmoid', bias=3.0, divisor=6.0)):</w:t>
        <w:br/>
        <w:t xml:space="preserve">        super().__init__()</w:t>
        <w:br/>
        <w:t xml:space="preserve">        self.zero_init_offset = zero_init_offset  # 是否初始化偏移为零</w:t>
        <w:br/>
        <w:t xml:space="preserve">        self.offset_and_mask_dim = 3 * 3 * 3  # 偏移和掩码的维度</w:t>
        <w:br/>
        <w:t xml:space="preserve">        self.offset_dim = 2 * 3 * 3  # 偏移的维度</w:t>
        <w:br/>
        <w:br/>
        <w:t xml:space="preserve">        # 根据归一化类型选择归一化配置</w:t>
        <w:br/>
        <w:t xml:space="preserve">        norm_dict = dict(type='GN', num_groups=16, requires_grad=True) if norm_type == 'GN' else dict(type='BN', requires_grad=True)</w:t>
        <w:br/>
        <w:br/>
        <w:t xml:space="preserve">        # 定义不同尺度的动态卷积</w:t>
        <w:br/>
        <w:t xml:space="preserve">        self.spatial_conv_high = DyDCNv2(in_channels, in_channels, norm_cfg=norm_dict)</w:t>
        <w:br/>
        <w:t xml:space="preserve">        self.spatial_conv_mid = DyDCNv2(in_channels, in_channels)</w:t>
        <w:br/>
        <w:t xml:space="preserve">        self.spatial_conv_low = DyDCNv2(in_channels, in_channels, stride=2)</w:t>
        <w:br/>
        <w:t xml:space="preserve">        self.spatial_conv_offset = nn.Conv2d(in_channels, self.offset_and_mask_dim, 3, padding=1)  # 偏移卷积</w:t>
        <w:br/>
        <w:t xml:space="preserve">        self.scale_attn_module = nn.Sequential(</w:t>
        <w:br/>
        <w:t xml:space="preserve">            nn.AdaptiveAvgPool2d(1), </w:t>
        <w:br/>
        <w:t xml:space="preserve">            nn.Conv2d(in_channels, 1, 1),</w:t>
        <w:br/>
        <w:t xml:space="preserve">            nn.ReLU(inplace=True), </w:t>
        <w:br/>
        <w:t xml:space="preserve">            build_activation_layer(act_cfg)</w:t>
        <w:br/>
        <w:t xml:space="preserve">        )  # 尺度注意力模块</w:t>
        <w:br/>
        <w:t xml:space="preserve">        self.task_attn_module = DyReLU(in_channels)  # 任务注意力模块</w:t>
        <w:br/>
        <w:t xml:space="preserve">        self._init_weights()  # 初始化权重</w:t>
        <w:br/>
        <w:br/>
        <w:t xml:space="preserve">    def _init_weights(self):</w:t>
        <w:br/>
        <w:t xml:space="preserve">        for m in self.modules():</w:t>
        <w:br/>
        <w:t xml:space="preserve">            if isinstance(m, nn.Conv2d):</w:t>
        <w:br/>
        <w:t xml:space="preserve">                normal_init(m, 0, 0.01)  # 正态初始化卷积层</w:t>
        <w:br/>
        <w:t xml:space="preserve">        if self.zero_init_offset:</w:t>
        <w:br/>
        <w:t xml:space="preserve">            constant_init(self.spatial_conv_offset, 0)  # 偏移初始化为零</w:t>
        <w:br/>
        <w:br/>
        <w:t xml:space="preserve">    def forward(self, x, level):</w:t>
        <w:br/>
        <w:t xml:space="preserve">        """前向传播函数"""</w:t>
        <w:br/>
        <w:t xml:space="preserve">        # 计算DCNv2的偏移和掩码</w:t>
        <w:br/>
        <w:t xml:space="preserve">        offset_and_mask = self.spatial_conv_offset(x[level])</w:t>
        <w:br/>
        <w:t xml:space="preserve">        offset = offset_and_mask[:, :self.offset_dim, :, :]  # 提取偏移</w:t>
        <w:br/>
        <w:t xml:space="preserve">        mask = offset_and_mask[:, self.offset_dim:, :, :].sigmoid()  # 提取掩码并应用sigmoid</w:t>
        <w:br/>
        <w:br/>
        <w:t xml:space="preserve">        mid_feat = self.spatial_conv_mid(x[level], offset, mask)  # 中间特征卷积</w:t>
        <w:br/>
        <w:t xml:space="preserve">        sum_feat = mid_feat * self.scale_attn_module(mid_feat)  # 计算加权特征</w:t>
        <w:br/>
        <w:t xml:space="preserve">        summed_levels = 1  # 计数加权层数</w:t>
        <w:br/>
        <w:br/>
        <w:t xml:space="preserve">        # 处理低层特征</w:t>
        <w:br/>
        <w:t xml:space="preserve">        if level &gt; 0:</w:t>
        <w:br/>
        <w:t xml:space="preserve">            low_feat = self.spatial_conv_low(x[level - 1], offset, mask)</w:t>
        <w:br/>
        <w:t xml:space="preserve">            sum_feat += low_feat * self.scale_attn_module(low_feat)</w:t>
        <w:br/>
        <w:t xml:space="preserve">            summed_levels += 1</w:t>
        <w:br/>
        <w:br/>
        <w:t xml:space="preserve">        # 处理高层特征</w:t>
        <w:br/>
        <w:t xml:space="preserve">        if level &lt; len(x) - 1:</w:t>
        <w:br/>
        <w:t xml:space="preserve">            high_feat = F.interpolate(</w:t>
        <w:br/>
        <w:t xml:space="preserve">                self.spatial_conv_high(x[level + 1], offset, mask),</w:t>
        <w:br/>
        <w:t xml:space="preserve">                size=x[level].shape[-2:],</w:t>
        <w:br/>
        <w:t xml:space="preserve">                mode='bilinear',</w:t>
        <w:br/>
        <w:t xml:space="preserve">                align_corners=True</w:t>
        <w:br/>
        <w:t xml:space="preserve">            )</w:t>
        <w:br/>
        <w:t xml:space="preserve">            sum_feat += high_feat * self.scale_attn_module(high_feat)</w:t>
        <w:br/>
        <w:t xml:space="preserve">            summed_levels += 1</w:t>
        <w:br/>
        <w:br/>
        <w:t xml:space="preserve">        return self.task_attn_module(sum_feat / summed_levels)  # 返回最终的任务注意力</w:t>
        <w:br/>
        <w:t>```</w:t>
        <w:br/>
        <w:br/>
        <w:t>### 代码分析</w:t>
        <w:br/>
        <w:t>1. **激活函数**：定义了几种激活函数（Swish, H-Swish, H-Sigmoid），这些函数在深度学习中用于引入非线性。</w:t>
        <w:br/>
        <w:t>2. **DyReLU**：动态ReLU模块，能够根据输入特征动态调整输出，使用了自适应平均池化和全连接层。</w:t>
        <w:br/>
        <w:t>3. **DyDCNv2**：动态卷积模块，结合了可调变形卷积和归一化层，用于处理特征图。</w:t>
        <w:br/>
        <w:t>4. **DyHeadBlock_Prune**：动态头模块，集成了多种注意力机制，通过不同尺度的卷积和动态调整来增强特征表示。</w:t>
        <w:br/>
        <w:br/>
        <w:t>这些模块和函数构成了一个动态卷积神经网络的核心部分，能够有效地处理多尺度特征并进行动态调整。```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`dyhead_prune.py` 是一个用于实现动态头部（Dynamic Head）模块的 PyTorch 代码，主要涉及到动态卷积和注意力机制。代码中定义了多个类和函数，以下是对其主要内容的讲解。</w:t>
        <w:br/>
        <w:br/>
        <w:t>首先，导入了必要的库，包括 PyTorch 的核心库和一些特定的模块，如 `mmcv` 和 `mmengine`，这些库提供了构建激活层、归一化层以及一些初始化方法的功能。</w:t>
        <w:br/>
        <w:br/>
        <w:t>接下来，定义了一个辅助函数 `_make_divisible`，用于确保某个值是可被指定的除数整除的，同时还会确保在向下取整时不会减少超过 10%。这个函数在构建网络时可以用来调整通道数等参数。</w:t>
        <w:br/>
        <w:br/>
        <w:t>接着，定义了几个激活函数的类，包括 `swish`、`h_swish` 和 `h_sigmoid`。这些类都是继承自 `nn.Module`，并实现了 `forward` 方法，以便在前向传播中使用。这些激活函数在深度学习中常用于提高模型的非线性表达能力。</w:t>
        <w:br/>
        <w:br/>
        <w:t>然后，定义了 `DyReLU` 类，这是一个动态激活函数模块。它根据输入特征的统计信息动态调整激活函数的参数。这个类的构造函数中定义了输入通道数、缩减比例、初始化参数等，并构建了一个全连接层用于计算激活参数。`forward` 方法中则实现了根据输入特征计算输出的逻辑，包括可选的空间注意力机制。</w:t>
        <w:br/>
        <w:br/>
        <w:t>接下来，定义了 `DyDCNv2` 类，这是一个带有归一化层的调制变形卷积模块。它使用 `ModulatedDeformConv2d` 进行卷积操作，并在前向传播中应用归一化层。这个模块在动态头部中用于计算特征图的偏移和掩码。</w:t>
        <w:br/>
        <w:br/>
        <w:t>然后，定义了 `DyHeadBlock_Prune` 类，这是动态头部的核心模块，结合了多种注意力机制。构造函数中初始化了多个卷积层和注意力模块，包括空间卷积和任务注意力模块。`_init_weights` 方法用于初始化卷积层的权重。`forward` 方法中实现了根据输入特征计算偏移和掩码，并结合不同层次的特征进行融合，最终通过任务注意力模块生成输出。</w:t>
        <w:br/>
        <w:br/>
        <w:t>整体来看，这个文件实现了一个复杂的动态头部结构，利用动态卷积和注意力机制来增强特征提取能力，适用于目标检测等计算机视觉任务。通过对输入特征的动态调整和多层次特征的融合，能够提高模型的表现和适应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定义一个函数，用于生成相对位置的坐标</w:t>
        <w:br/>
        <w:t>def rel_pos(kernel_size):</w:t>
        <w:br/>
        <w:t xml:space="preserve">    # 生成从 -1 到 1 的线性空间，步数为 kernel_size</w:t>
        <w:br/>
        <w:t xml:space="preserve">    tensors = [torch.linspace(-1, 1, steps=kernel_size) for _ in range(2)]</w:t>
        <w:br/>
        <w:t xml:space="preserve">    # 创建网格坐标</w:t>
        <w:br/>
        <w:t xml:space="preserve">    kernel_coord = torch.stack(torch.meshgrid(*tensors), dim=-0)</w:t>
        <w:br/>
        <w:t xml:space="preserve">    kernel_coord = kernel_coord.unsqueeze(0)  # 增加一个维度</w:t>
        <w:br/>
        <w:t xml:space="preserve">    return kernel_coord</w:t>
        <w:br/>
        <w:br/>
        <w:t># 定义一个自定义卷积层 SMPConv</w:t>
        <w:br/>
        <w:t>class SMPConv(nn.Module):</w:t>
        <w:br/>
        <w:t xml:space="preserve">    def __init__(self, planes, kernel_size, n_points, stride, padding, groups):</w:t>
        <w:br/>
        <w:t xml:space="preserve">        super().__init__()</w:t>
        <w:br/>
        <w:br/>
        <w:t xml:space="preserve">        self.planes = planes  # 输出通道数</w:t>
        <w:br/>
        <w:t xml:space="preserve">        self.kernel_size = kernel_size  # 卷积核大小</w:t>
        <w:br/>
        <w:t xml:space="preserve">        self.n_points = n_points  # 采样点数</w:t>
        <w:br/>
        <w:t xml:space="preserve">        self.init_radius = 2 * (2/kernel_size)  # 初始化半径</w:t>
        <w:br/>
        <w:br/>
        <w:t xml:space="preserve">        # 生成卷积核坐标</w:t>
        <w:br/>
        <w:t xml:space="preserve">        kernel_coord = rel_pos(kernel_size)</w:t>
        <w:br/>
        <w:t xml:space="preserve">        self.register_buffer('kernel_coord', kernel_coord)  # 注册为持久缓冲区</w:t>
        <w:br/>
        <w:br/>
        <w:t xml:space="preserve">        # 初始化权重坐标</w:t>
        <w:br/>
        <w:t xml:space="preserve">        weight_coord = torch.empty(1, n_points, 2)</w:t>
        <w:br/>
        <w:t xml:space="preserve">        nn.init.trunc_normal_(weight_coord, std=0.2, a=-1., b=1.)  # 使用截断正态分布初始化</w:t>
        <w:br/>
        <w:t xml:space="preserve">        self.weight_coord = nn.Parameter(weight_coord)  # 将其作为可学习参数</w:t>
        <w:br/>
        <w:br/>
        <w:t xml:space="preserve">        # 初始化半径</w:t>
        <w:br/>
        <w:t xml:space="preserve">        self.radius = nn.Parameter(torch.empty(1, n_points).unsqueeze(-1).unsqueeze(-1))</w:t>
        <w:br/>
        <w:t xml:space="preserve">        self.radius.data.fill_(value=self.init_radius)  # 填充初始值</w:t>
        <w:br/>
        <w:br/>
        <w:t xml:space="preserve">        # 初始化权重</w:t>
        <w:br/>
        <w:t xml:space="preserve">        weights = torch.empty(1, planes, n_points)</w:t>
        <w:br/>
        <w:t xml:space="preserve">        nn.init.trunc_normal_(weights, std=.02)  # 使用截断正态分布初始化</w:t>
        <w:br/>
        <w:t xml:space="preserve">        self.weights = nn.Parameter(weights)  # 将其作为可学习参数</w:t>
        <w:br/>
        <w:br/>
        <w:t xml:space="preserve">    def forward(self, x):</w:t>
        <w:br/>
        <w:t xml:space="preserve">        # 生成卷积核并进行前向传播</w:t>
        <w:br/>
        <w:t xml:space="preserve">        kernels = self.make_kernels().unsqueeze(1)  # 生成卷积核</w:t>
        <w:br/>
        <w:t xml:space="preserve">        x = x.contiguous()  # 确保输入是连续的</w:t>
        <w:br/>
        <w:t xml:space="preserve">        kernels = kernels.contiguous()  # 确保卷积核是连续的</w:t>
        <w:br/>
        <w:br/>
        <w:t xml:space="preserve">        # 根据输入数据类型选择合适的卷积实现</w:t>
        <w:br/>
        <w:t xml:space="preserve">        if x.dtype == torch.float32:</w:t>
        <w:br/>
        <w:t xml:space="preserve">            x = _DepthWiseConv2dImplicitGEMMFP32.apply(x, kernels)  # FP32 卷积</w:t>
        <w:br/>
        <w:t xml:space="preserve">        elif x.dtype == torch.float16:</w:t>
        <w:br/>
        <w:t xml:space="preserve">            x = _DepthWiseConv2dImplicitGEMMFP16.apply(x, kernels)  # FP16 卷积</w:t>
        <w:br/>
        <w:t xml:space="preserve">        else:</w:t>
        <w:br/>
        <w:t xml:space="preserve">            raise TypeError("Only support fp32 and fp16, get {}".format(x.dtype))  # 抛出不支持的类型错误</w:t>
        <w:br/>
        <w:t xml:space="preserve">        return x        </w:t>
        <w:br/>
        <w:br/>
        <w:t xml:space="preserve">    def make_kernels(self):</w:t>
        <w:br/>
        <w:t xml:space="preserve">        # 计算卷积核</w:t>
        <w:br/>
        <w:t xml:space="preserve">        diff = self.weight_coord.unsqueeze(-2) - self.kernel_coord.reshape(1, 2, -1).transpose(1, 2)  # 计算坐标差</w:t>
        <w:br/>
        <w:t xml:space="preserve">        diff = diff.transpose(2, 3).reshape(1, self.n_points, 2, self.kernel_size, self.kernel_size)  # 重塑形状</w:t>
        <w:br/>
        <w:t xml:space="preserve">        diff = F.relu(1 - torch.sum(torch.abs(diff), dim=2) / self.radius)  # 计算差值并应用 ReLU 激活</w:t>
        <w:br/>
        <w:t xml:space="preserve">        </w:t>
        <w:br/>
        <w:t xml:space="preserve">        # 计算最终的卷积核</w:t>
        <w:br/>
        <w:t xml:space="preserve">        kernels = torch.matmul(self.weights, diff.reshape(1, self.n_points, -1))  # 加权求和</w:t>
        <w:br/>
        <w:t xml:space="preserve">        kernels = kernels.reshape(1, self.planes, *self.kernel_coord.shape[2:])  # 重塑形状</w:t>
        <w:br/>
        <w:t xml:space="preserve">        kernels = kernels.squeeze(0)  # 去掉多余的维度</w:t>
        <w:br/>
        <w:t xml:space="preserve">        kernels = torch.flip(kernels.permute(0, 2, 1), dims=(1,))  # 反转维度</w:t>
        <w:br/>
        <w:t xml:space="preserve">        return kernels</w:t>
        <w:br/>
        <w:br/>
        <w:t># 定义一个卷积块 SMPCNN</w:t>
        <w:br/>
        <w:t>class SMPCNN(nn.Module):</w:t>
        <w:br/>
        <w:t xml:space="preserve">    def __init__(self, in_channels, out_channels, kernel_size, stride, groups, n_points=None):</w:t>
        <w:br/>
        <w:t xml:space="preserve">        super().__init__()</w:t>
        <w:br/>
        <w:t xml:space="preserve">        self.smp = SMPConv(in_channels, kernel_size, n_points, stride, kernel_size // 2, groups)  # 自定义卷积层</w:t>
        <w:br/>
        <w:t xml:space="preserve">        self.small_conv = nn.Conv2d(in_channels, out_channels, kernel_size=5, stride=stride, padding=2, groups=groups)  # 小卷积层</w:t>
        <w:br/>
        <w:br/>
        <w:t xml:space="preserve">    def forward(self, inputs):</w:t>
        <w:br/>
        <w:t xml:space="preserve">        # 前向传播</w:t>
        <w:br/>
        <w:t xml:space="preserve">        out = self.smp(inputs)  # 通过自定义卷积层</w:t>
        <w:br/>
        <w:t xml:space="preserve">        out += self.small_conv(inputs)  # 添加小卷积层的输出</w:t>
        <w:br/>
        <w:t xml:space="preserve">        return out</w:t>
        <w:br/>
        <w:br/>
        <w:t># 定义一个块 SMPBlock</w:t>
        <w:br/>
        <w:t>class SMPBlock(nn.Module):</w:t>
        <w:br/>
        <w:t xml:space="preserve">    def __init__(self, in_channels, dw_channels, lk_size, drop_path):</w:t>
        <w:br/>
        <w:t xml:space="preserve">        super().__init__()</w:t>
        <w:br/>
        <w:t xml:space="preserve">        self.pw1 = nn.Sequential(nn.Conv2d(in_channels, dw_channels, kernel_size=1), nn.BatchNorm2d(dw_channels), nn.ReLU())  # 1x1 卷积</w:t>
        <w:br/>
        <w:t xml:space="preserve">        self.large_kernel = SMPCNN(dw_channels, dw_channels, lk_size, stride=1, groups=dw_channels)  # 大卷积层</w:t>
        <w:br/>
        <w:t xml:space="preserve">        self.pw2 = nn.Conv2d(dw_channels, in_channels, kernel_size=1)  # 1x1 卷积</w:t>
        <w:br/>
        <w:br/>
        <w:t xml:space="preserve">    def forward(self, x):</w:t>
        <w:br/>
        <w:t xml:space="preserve">        # 前向传播</w:t>
        <w:br/>
        <w:t xml:space="preserve">        out = self.pw1(x)  # 通过第一个卷积层</w:t>
        <w:br/>
        <w:t xml:space="preserve">        out = self.large_kernel(out)  # 通过大卷积层</w:t>
        <w:br/>
        <w:t xml:space="preserve">        out = self.pw2(out)  # 通过第二个卷积层</w:t>
        <w:br/>
        <w:t xml:space="preserve">        return x + out  # 残差连接</w:t>
        <w:br/>
        <w:t>```</w:t>
        <w:br/>
        <w:br/>
        <w:t>### 代码说明</w:t>
        <w:br/>
        <w:t>1. **rel_pos函数**：生成卷积核的相对位置坐标，用于后续的卷积操作。</w:t>
        <w:br/>
        <w:t>2. **SMPConv类**：自定义卷积层，支持动态生成卷积核，适用于深度学习模型中的卷积操作。</w:t>
        <w:br/>
        <w:t>3. **SMPCNN类**：结合自定义卷积层和小卷积层的网络模块，能够处理不同大小的卷积核。</w:t>
        <w:br/>
        <w:t>4. **SMPBlock类**：包含多个卷积层和残差连接的块，用于构建更复杂的网络结构。</w:t>
        <w:br/>
        <w:br/>
        <w:t>以上代码是实现自定义卷积层和网络模块的核心部分，能够用于深度学习中的特征提取和处理。```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`SMPConv.py` 实现了一种新的卷积层，称为 `SMPConv`，以及与之相关的多个模块和类，主要用于深度学习中的卷积神经网络（CNN）。以下是对代码的详细说明。</w:t>
        <w:br/>
        <w:br/>
        <w:t>首先，文件导入了一些必要的库，包括 PyTorch 的核心模块 `torch` 和 `torch.nn`，以及一些功能性模块，如 `torch.nn.functional` 和 `torch.utils.checkpoint`。还尝试导入了自定义的深度可分离卷积实现 `_DepthWiseConv2dImplicitGEMMFP16` 和 `_DepthWiseConv2dImplicitGEMMFP32`，用于加速计算。</w:t>
        <w:br/>
        <w:br/>
        <w:t>接下来，定义了一个函数 `rel_pos`，该函数用于生成相对位置的坐标张量，输入为卷积核的大小。这个函数利用 `torch.linspace` 和 `torch.meshgrid` 创建一个二维坐标网格。</w:t>
        <w:br/>
        <w:br/>
        <w:t>`SMPConv` 类是核心卷积模块，继承自 `nn.Module`。在初始化方法中，定义了多个参数，包括输出通道数、卷积核大小、点数、步幅和填充。使用 `rel_pos` 函数生成卷积核的坐标，并初始化权重坐标和半径。权重通过截断正态分布初始化。</w:t>
        <w:br/>
        <w:br/>
        <w:t>`forward` 方法实现了前向传播，首先调用 `make_kernels` 方法生成卷积核，然后根据输入数据的类型（FP32 或 FP16）选择合适的深度可分离卷积实现进行计算。</w:t>
        <w:br/>
        <w:br/>
        <w:t>`make_kernels` 方法生成卷积核的具体实现。它计算权重坐标与卷积核坐标之间的差异，并通过 ReLU 激活函数进行处理，最后将这些差异与权重结合生成最终的卷积核。</w:t>
        <w:br/>
        <w:br/>
        <w:t>`radius_clip` 方法用于限制半径的范围，确保其在指定的最小值和最大值之间。</w:t>
        <w:br/>
        <w:br/>
        <w:t>接下来，定义了一些辅助函数，如 `get_conv2d`、`get_bn` 和 `conv_bn`，这些函数用于创建卷积层和批归一化层的组合，支持自定义参数。</w:t>
        <w:br/>
        <w:br/>
        <w:t>`SMPCNN` 类是一个组合卷积网络，使用 `SMPConv` 和一个小卷积核进行特征提取。它在前向传播中将两者的输出相加。</w:t>
        <w:br/>
        <w:br/>
        <w:t>`SMPCNN_ConvFFN` 类实现了一个前馈网络（Feed Forward Network），包括两个逐点卷积层和一个非线性激活函数（GELU），并在前向传播中使用了残差连接。</w:t>
        <w:br/>
        <w:br/>
        <w:t>最后，`SMPBlock` 类实现了一个更复杂的模块，结合了逐点卷积、SMP 卷积和残差连接，支持 DropPath 技术以增强模型的鲁棒性。</w:t>
        <w:br/>
        <w:br/>
        <w:t>整体来看，这个文件实现了一种新的卷积操作，结合了位置编码和动态权重生成，旨在提高卷积神经网络的表现和灵活性。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这里可以直接指定脚本名，假设在当前目录下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接收一个参数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构建一个命令字符串，用于调用 `streamlit` 运行指定的脚本。</w:t>
        <w:br/>
        <w:t xml:space="preserve">   - 使用 `subprocess.run` 执行构建的命令，并等待其完成。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指定要运行的脚本路径（在此示例中为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环境来运行一个指定的脚本，具体是使用 Streamlit 框架来启动一个 Web 应用。</w:t>
        <w:br/>
        <w:br/>
        <w:t>首先，程序导入了必要的模块，包括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模块则用于创建新进程、连接到它们的输入/输出/错误管道，并获取它们的返回码。此外，程序还从 `QtFusion.path` 模块中导入了 `abs_path` 函数，用于获取文件的绝对路径。</w:t>
        <w:br/>
        <w:br/>
        <w:t>接下来，定义了一个名为 `run_script` 的函数，该函数接受一个参数 `script_path`，表示要运行的脚本的路径。在函数内部，首先获取当前 Python 解释器的路径，存储在 `python_path` 变量中。然后，构建一个命令字符串 `command`，该命令使用当前的 Python 解释器和 Streamlit 模块来运行指定的脚本。具体的命令格式为 `"{python_path}" -m streamlit run "{script_path}"`。</w:t>
        <w:br/>
        <w:br/>
        <w:t>使用 `subprocess.run` 方法执行构建好的命令，并将 `shell` 参数设置为 `True`，这意味着命令将在一个新的 shell 中执行。执行后，检查返回码 `result.returncode`，如果返回码不为 0，表示脚本运行出错，程序会打印出相应的错误信息。</w:t>
        <w:br/>
        <w:br/>
        <w:t>在文件的最后部分，使用 `if __name__ == "__main__":` 语句来确保当该文件作为主程序运行时，以下代码才会被执行。这里指定了要运行的脚本路径 `script_path`，通过调用 `abs_path` 函数获取 `web.py` 的绝对路径。最后，调用 `run_script` 函数来运行指定的脚本。</w:t>
        <w:br/>
        <w:br/>
        <w:t>总的来说，这个程序的核心功能是方便地启动一个 Streamlit Web 应用，简化了用户手动运行脚本的过程。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 `FreqFusion` 类及其相关方法。该类实现了一种频率感知的特征融合机制，用于密集图像预测。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br/>
        <w:t xml:space="preserve">        # 内容编码器，用于生成低通和高通滤波器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2,</w:t>
        <w:br/>
        <w:t xml:space="preserve">            kernel_size=3,</w:t>
        <w:br/>
        <w:t xml:space="preserve">            padding=1</w:t>
        <w:br/>
        <w:t xml:space="preserve">        )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归一化卷积核，使其和为1。</w:t>
        <w:br/>
        <w:t xml:space="preserve">        """</w:t>
        <w:br/>
        <w:t xml:space="preserve">        mask = F.softmax(mask, dim=1)  # 使用softmax进行归一化</w:t>
        <w:br/>
        <w:t xml:space="preserve">        mask = mask.view(-1, kernel, kernel)  # 调整形状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前向传播函数，接收高分辨率和低分辨率特征并进行融合。</w:t>
        <w:br/>
        <w:t xml:space="preserve">        """</w:t>
        <w:br/>
        <w:t xml:space="preserve">        hr_feat, lr_feat = x  # 拆分输入特征</w:t>
        <w:br/>
        <w:t xml:space="preserve">        compressed_hr_feat = self.hr_channel_compressor(hr_feat)  # 压缩高分辨率特征</w:t>
        <w:br/>
        <w:t xml:space="preserve">        compressed_lr_feat = self.lr_channel_compressor(lr_feat)  # 压缩低分辨率特征</w:t>
        <w:br/>
        <w:br/>
        <w:t xml:space="preserve">        # 生成低通和高通滤波器</w:t>
        <w:br/>
        <w:t xml:space="preserve">        mask_lr = self.content_encoder(compressed_lr_feat)  # 低通滤波器</w:t>
        <w:br/>
        <w:t xml:space="preserve">        mask_hr = self.content_encoder2(compressed_hr_feat)  # 高通滤波器</w:t>
        <w:br/>
        <w:br/>
        <w:t xml:space="preserve">        # 归一化滤波器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br/>
        <w:t xml:space="preserve">        # 使用卷积和滤波器进行特征融合</w:t>
        <w:br/>
        <w:t xml:space="preserve">        lr_feat = F.conv2d(lr_feat, mask_lr)  # 应用低通滤波器</w:t>
        <w:br/>
        <w:t xml:space="preserve">        hr_feat = F.conv2d(hr_feat, mask_hr)  # 应用高通滤波器</w:t>
        <w:br/>
        <w:br/>
        <w:t xml:space="preserve">        return hr_feat + lr_feat  # 返回融合后的特征</w:t>
        <w:br/>
        <w:t>```</w:t>
        <w:br/>
        <w:br/>
        <w:t>### 代码说明：</w:t>
        <w:br/>
        <w:t>1. **导入库**：引入了 PyTorch 相关的库，用于构建神经网络和处理张量。</w:t>
        <w:br/>
        <w:t>2. **FreqFusion 类**：这是一个继承自 `nn.Module` 的类，主要用于实现频率感知特征融合。</w:t>
        <w:br/>
        <w:t xml:space="preserve">   - **初始化方法**：接收输入通道数、缩放因子和卷积核大小等参数，初始化特征压缩和内容编码器。</w:t>
        <w:br/>
        <w:t xml:space="preserve">   - **kernel_normalizer 方法**：用于归一化卷积核，使其和为1，确保在特征融合时不会引入额外的偏差。</w:t>
        <w:br/>
        <w:t xml:space="preserve">   - **forward 方法**：实现前向传播，接收高分辨率和低分辨率特征，生成低通和高通滤波器，并通过卷积操作进行特征融合，最后返回融合后的特征。</w:t>
        <w:br/>
        <w:br/>
        <w:t>通过这些核心部分，`FreqFusion` 类能够有效地融合不同频率的特征，以提高图像预测的准确性。```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实现了一种名为“频率感知特征融合”的深度学习模型，主要用于密集图像预测任务。该模型结合了高频和低频特征，以提高图像重建或超分辨率的效果。以下是对代码的详细说明。</w:t>
        <w:br/>
        <w:br/>
        <w:t>首先，文件导入了必要的库，包括 PyTorch 及其神经网络模块，以及一些图像处理相关的功能。它还尝试从 `mmcv` 库中导入一些操作，如果未能导入则忽略。</w:t>
        <w:br/>
        <w:br/>
        <w:t>接下来，定义了一些初始化函数，用于初始化神经网络的权重和偏置。`normal_init` 和 `constant_init` 函数分别用于正态分布和常数初始化。</w:t>
        <w:br/>
        <w:br/>
        <w:t>`resize` 函数用于调整输入张量的大小，使用了 PyTorch 的插值功能，并在某些情况下发出警告，以确保输入和输出的尺寸关系合理。</w:t>
        <w:br/>
        <w:br/>
        <w:t>`hamming2D` 函数生成二维 Hamming 窗，主要用于在频率域进行处理时减少边缘效应。</w:t>
        <w:br/>
        <w:br/>
        <w:t>`FreqFusion` 类是模型的核心部分，继承自 `nn.Module`。在初始化方法中，模型接受多个参数，包括通道数、缩放因子、低通和高通卷积核大小等。该类包含多个卷积层，用于压缩输入特征并生成低频和高频特征的掩码。</w:t>
        <w:br/>
        <w:br/>
        <w:t>在 `init_weights` 方法中，模型的卷积层被初始化，确保它们在训练开始时具有合理的权重。</w:t>
        <w:br/>
        <w:br/>
        <w:t>`kernel_normalizer` 方法用于对生成的掩码进行归一化处理，以确保其和为1，并可能应用 Hamming 窗以增强正则化效果。</w:t>
        <w:br/>
        <w:br/>
        <w:t>`forward` 方法是模型的前向传播逻辑，接受高分辨率和低分辨率的特征图作为输入。根据 `use_checkpoint` 参数的值，决定是否使用 PyTorch 的检查点功能来节省内存。 `_forward` 方法则实现了具体的特征融合逻辑，包括通过卷积层生成掩码，并利用这些掩码对输入特征进行处理。</w:t>
        <w:br/>
        <w:br/>
        <w:t>在 `_forward` 方法中，首先将高分辨率和低分辨率特征通过通道压缩器进行压缩。接着，使用低通和高通卷积生成掩码，并通过 `carafe` 操作（用于像素重排列）对特征进行上采样和融合。最后，将处理后的高分辨率和低分辨率特征相加，得到最终的输出。</w:t>
        <w:br/>
        <w:br/>
        <w:t>`LocalSimGuidedSampler` 类实现了一个偏移生成器，用于在特征融合过程中引导特征的重采样。它根据输入特征计算相似度，并生成相应的偏移量，以便在上采样时使用。</w:t>
        <w:br/>
        <w:br/>
        <w:t>`compute_similarity` 函数用于计算输入张量中每个点与其周围点的余弦相似度，帮助在特征融合时捕捉局部特征的相似性。</w:t>
        <w:br/>
        <w:br/>
        <w:t>总体而言，这个程序实现了一个复杂的深度学习模型，利用频率感知的方法融合不同分辨率的特征，以提升图像重建或超分辨率的效果。模型的设计考虑了多种因素，如特征压缩、掩码生成和特征重采样，展现了在计算机视觉任务中处理图像的先进方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该项目包含多个模块，每个模块实现了特定的功能，主要集中在深度学习模型的构建和应用上。整体上，这些文件共同构成了一个用于图像处理和特征融合的深度学习框架。具体功能如下：</w:t>
        <w:br/>
        <w:br/>
        <w:t>1. **`dyhead_prune.py`**：实现了动态头部模块，结合动态卷积和注意力机制，旨在增强特征提取能力，适用于目标检测等计算机视觉任务。</w:t>
        <w:br/>
        <w:t xml:space="preserve">  </w:t>
        <w:br/>
        <w:t>2. **`SMPConv.py`**：定义了一种新的卷积层（SMPConv），通过动态权重生成和位置编码，提升卷积神经网络的性能，适用于各种图像处理任务。</w:t>
        <w:br/>
        <w:br/>
        <w:t>3. **`ui.py`**：提供了一个用户界面，使用 Streamlit 框架来启动 Web 应用，简化了用户运行深度学习脚本的过程。</w:t>
        <w:br/>
        <w:br/>
        <w:t>4. **`FreqFusion.py`**：实现了频率感知特征融合模型，结合高频和低频特征以提高图像重建或超分辨率的效果，主要用于密集图像预测任务。</w:t>
        <w:br/>
        <w:br/>
        <w:t>### 文件功能整理表</w:t>
        <w:br/>
        <w:br/>
        <w:t>| 文件名               | 功能描述                                                                                   |</w:t>
        <w:br/>
        <w:t>|----------------------|--------------------------------------------------------------------------------------------|</w:t>
        <w:br/>
        <w:t>| `dyhead_prune.py`    | 实现动态头部模块，结合动态卷积和注意力机制，增强特征提取能力，适用于目标检测等任务。       |</w:t>
        <w:br/>
        <w:t>| `SMPConv.py`         | 定义SMPConv卷积层，通过动态权重生成和位置编码，提升卷积神经网络性能，适用于图像处理。     |</w:t>
        <w:br/>
        <w:t>| `ui.py`              | 提供用户界面，使用Streamlit框架启动Web应用，简化用户运行深度学习脚本的过程。              |</w:t>
        <w:br/>
        <w:t>| `FreqFusion.py`      | 实现频率感知特征融合模型，结合高频和低频特征，提高图像重建或超分辨率效果，适用于密集图像预测。 |</w:t>
        <w:br/>
        <w:br/>
        <w:t>这个表格总结了每个文件的主要功能，展示了它们在整体项目中的角色和相互关系。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