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改进yolo11-repvit等200+全套创新点大全：工地工程车辆装置检测系统源码＆数据集全套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1. 图片效果展示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##### 注意：由于项目一直在更新迭代，上面“1.图片效果展示”和“2.视频效果展示”展示的系统图片或者视频可能为老版本，新版本在老版本的基础上升级如下：（实际效果以升级的新版本为准）</w:t>
        <w:br/>
        <w:br/>
        <w:t xml:space="preserve">  （1）适配了YOLOV11的“目标检测”模型和“实例分割”模型，通过加载相应的权重（.pt）文件即可自适应加载模型。</w:t>
        <w:br/>
        <w:br/>
        <w:t xml:space="preserve">  （2）支持“图片识别”、“视频识别”、“摄像头实时识别”三种识别模式。</w:t>
        <w:br/>
        <w:br/>
        <w:t xml:space="preserve">  （3）支持“图片识别”、“视频识别”、“摄像头实时识别”三种识别结果保存导出，解决手动导出（容易卡顿出现爆内存）存在的问题，识别完自动保存结果并导出到tempDir中。</w:t>
        <w:br/>
        <w:br/>
        <w:t xml:space="preserve">  （4）支持Web前端系统中的标题、背景图等自定义修改。</w:t>
        <w:br/>
        <w:br/>
        <w:t xml:space="preserve">  另外本项目提供训练的数据集和训练教程,暂不提供权重文件（best.pt）,需要您按照教程进行训练后实现图片演示和Web前端界面演示的效果。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2.视频效果展示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3.背景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城市化进程的加快，建筑工地的数量不断增加，工程车辆的种类和数量也随之激增。这些车辆在施工过程中承担着重要的运输和作业任务，但同时也带来了安全隐患和管理挑战。传统的人工监控和管理方式已无法满足现代工地对高效、安全管理的需求。因此，开发一种智能化的工地工程车辆检测系统显得尤为重要。基于深度学习的目标检测技术，尤其是YOLO（You Only Look Once）系列模型，因其高效的实时检测能力而受到广泛关注。</w:t>
        <w:br/>
        <w:br/>
        <w:t>本研究旨在基于改进的YOLOv11模型，构建一个高效的工地工程车辆装置检测系统。我们使用的数据集包含3900张图像，涵盖了五类工程车辆：钻孔机、混凝土车、起重机、自卸车和挖掘机。这些车辆在工地上扮演着不同的角色，准确识别和定位它们对于提升工地管理效率、保障施工安全具有重要意义。通过对数据集的深入分析和模型的优化，我们期望能够提高车辆检测的准确率和实时性，从而为工地管理提供更为可靠的技术支持。</w:t>
        <w:br/>
        <w:br/>
        <w:t>此外，随着人工智能技术的不断发展，基于深度学习的目标检测系统在各个领域的应用逐渐增多。本研究不仅具有实际的应用价值，还将为相关领域的研究提供参考和借鉴。通过对YOLOv11模型的改进，我们希望能够推动目标检测技术在工程管理中的应用，进而提升工地的智能化水平，助力建设安全、高效的施工环境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本项目数据集信息介绍</w:t>
        <w:br/>
        <w:br/>
        <w:t>本项目所使用的数据集名为“ai-hub2”，其主要目的是为改进YOLOv11的工地工程车辆装置检测系统提供高质量的训练数据。该数据集包含五个类别，分别是：钻孔机（boring_machine）、混凝土车（concrete_truck）、起重机（crane）、自卸车（dump_truck）和挖掘机（excavator）。这些类别涵盖了工地上常见的重型机械设备，能够有效支持车辆检测系统在复杂环境中的应用。</w:t>
        <w:br/>
        <w:br/>
        <w:t>“ai-hub2”数据集的构建经过精心设计，确保了数据的多样性和代表性。每个类别的样本均来自不同的工地场景，包含了多种视角、光照条件和背景环境。这种多样性使得模型在训练过程中能够学习到更为丰富的特征，从而提高其在实际应用中的泛化能力。此外，数据集中还包含了标注信息，确保每个图像中的目标物体均被准确标识，便于模型进行有效的学习和优化。</w:t>
        <w:br/>
        <w:br/>
        <w:t>在数据集的采集过程中，特别关注了不同工地环境下的车辆状态，包括静态和动态场景。这种设计使得训练后的模型能够在实际工地中快速适应各种情况，提高了检测的准确性和实时性。通过对“ai-hub2”数据集的深入分析与应用，我们期望能显著提升YOLOv11在工地工程车辆装置检测方面的性能，为后续的智能监控和安全管理提供强有力的技术支持。整体而言，本项目的数据集不仅为模型训练提供了坚实的基础，也为未来的研究和应用奠定了良好的数据支持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所需软件PyCharm和Anaconda安装教程（第一步）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https://www.bilibili.com/video/BV1BoC1YCEKi/?spm_id_from=333.999.0.0&amp;vd_source=bc9aec86d164b67a7004b996143742dc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安装Python虚拟环境创建和依赖库安装视频教程（第二步）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https://www.bilibili.com/video/BV1ZoC1YCEBw?spm_id_from=333.788.videopod.sections&amp;vd_source=bc9aec86d164b67a7004b996143742dc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改进YOLOv11训练教程和Web_UI前端加载模型视频教程（零基础手把手教学）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https://www.bilibili.com/video/BV1BoC1YCEhR?spm_id_from=333.788.videopod.sections&amp;vd_source=bc9aec86d164b67a7004b996143742dc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7.原始YOLOv11算法讲解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70+全套YOLOV8创新点原理讲解（非科班也可以轻松写刊发刊，V12版本正在科研待更新）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由于篇幅限制，每个创新点的具体原理讲解就不全部展开，具体见下列网址中的改进模块对应项目的技术原理博客网址【Blog】（创新点均为模块化搭建，原理适配YOLOv5~YOLOv11等各种版本）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YOLOv11核心改进模块源码讲解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```以下是对给定代码的核心部分进行提炼和详细注释的结果。主要保留了 `FreqFusion` 类及其相关方法，因为它是实现频率感知特征融合的核心。</w:t>
        <w:br/>
        <w:br/>
        <w:t>```python</w:t>
        <w:br/>
        <w:t>import torch</w:t>
        <w:br/>
        <w:t>import torch.nn as nn</w:t>
        <w:br/>
        <w:t>import torch.nn.functional as F</w:t>
        <w:br/>
        <w:br/>
        <w:t>class FreqFusion(nn.Module):</w:t>
        <w:br/>
        <w:t xml:space="preserve">    def __init__(self,</w:t>
        <w:br/>
        <w:t xml:space="preserve">                 channels,</w:t>
        <w:br/>
        <w:t xml:space="preserve">                 scale_factor=1,</w:t>
        <w:br/>
        <w:t xml:space="preserve">                 lowpass_kernel=5,</w:t>
        <w:br/>
        <w:t xml:space="preserve">                 highpass_kernel=3,</w:t>
        <w:br/>
        <w:t xml:space="preserve">                 encoder_kernel=3,</w:t>
        <w:br/>
        <w:t xml:space="preserve">                 hr_residual=True,</w:t>
        <w:br/>
        <w:t xml:space="preserve">                 use_high_pass=True,</w:t>
        <w:br/>
        <w:t xml:space="preserve">                 use_low_pass=True,</w:t>
        <w:br/>
        <w:t xml:space="preserve">                 **kwargs):</w:t>
        <w:br/>
        <w:t xml:space="preserve">        """</w:t>
        <w:br/>
        <w:t xml:space="preserve">        初始化频率感知特征融合模块。</w:t>
        <w:br/>
        <w:br/>
        <w:t xml:space="preserve">        参数：</w:t>
        <w:br/>
        <w:t xml:space="preserve">        - channels: 输入特征的通道数，格式为 (高分辨率通道数, 低分辨率通道数)</w:t>
        <w:br/>
        <w:t xml:space="preserve">        - scale_factor: 上采样因子</w:t>
        <w:br/>
        <w:t xml:space="preserve">        - lowpass_kernel: 低通滤波器的核大小</w:t>
        <w:br/>
        <w:t xml:space="preserve">        - highpass_kernel: 高通滤波器的核大小</w:t>
        <w:br/>
        <w:t xml:space="preserve">        - encoder_kernel: 编码器的卷积核大小</w:t>
        <w:br/>
        <w:t xml:space="preserve">        - hr_residual: 是否使用高分辨率残差</w:t>
        <w:br/>
        <w:t xml:space="preserve">        - use_high_pass: 是否使用高通滤波</w:t>
        <w:br/>
        <w:t xml:space="preserve">        - use_low_pass: 是否使用低通滤波</w:t>
        <w:br/>
        <w:t xml:space="preserve">        """</w:t>
        <w:br/>
        <w:t xml:space="preserve">        super().__init__()</w:t>
        <w:br/>
        <w:t xml:space="preserve">        hr_channels, lr_channels = channels</w:t>
        <w:br/>
        <w:t xml:space="preserve">        self.scale_factor = scale_factor</w:t>
        <w:br/>
        <w:t xml:space="preserve">        self.hr_channel_compressor = nn.Conv2d(hr_channels, hr_channels // 8, 1)  # 高分辨率通道压缩</w:t>
        <w:br/>
        <w:t xml:space="preserve">        self.lr_channel_compressor = nn.Conv2d(lr_channels, lr_channels // 8, 1)  # 低分辨率通道压缩</w:t>
        <w:br/>
        <w:t xml:space="preserve">        </w:t>
        <w:br/>
        <w:t xml:space="preserve">        # 低通滤波器生成器</w:t>
        <w:br/>
        <w:t xml:space="preserve">        self.content_encoder = nn.Conv2d(</w:t>
        <w:br/>
        <w:t xml:space="preserve">            hr_channels // 8,</w:t>
        <w:br/>
        <w:t xml:space="preserve">            lowpass_kernel ** 2,</w:t>
        <w:br/>
        <w:t xml:space="preserve">            encoder_kernel,</w:t>
        <w:br/>
        <w:t xml:space="preserve">            padding=encoder_kernel // 2</w:t>
        <w:br/>
        <w:t xml:space="preserve">        )</w:t>
        <w:br/>
        <w:t xml:space="preserve">        </w:t>
        <w:br/>
        <w:t xml:space="preserve">        # 高通滤波器生成器</w:t>
        <w:br/>
        <w:t xml:space="preserve">        if use_high_pass:</w:t>
        <w:br/>
        <w:t xml:space="preserve">            self.content_encoder2 = nn.Conv2d(</w:t>
        <w:br/>
        <w:t xml:space="preserve">                hr_channels // 8,</w:t>
        <w:br/>
        <w:t xml:space="preserve">                highpass_kernel ** 2,</w:t>
        <w:br/>
        <w:t xml:space="preserve">                encoder_kernel,</w:t>
        <w:br/>
        <w:t xml:space="preserve">                padding=encoder_kernel // 2</w:t>
        <w:br/>
        <w:t xml:space="preserve">            )</w:t>
        <w:br/>
        <w:t xml:space="preserve">        </w:t>
        <w:br/>
        <w:t xml:space="preserve">        self.hr_residual = hr_residual</w:t>
        <w:br/>
        <w:t xml:space="preserve">        self.use_high_pass = use_high_pass</w:t>
        <w:br/>
        <w:t xml:space="preserve">        self.use_low_pass = use_low_pass</w:t>
        <w:br/>
        <w:br/>
        <w:t xml:space="preserve">    def kernel_normalizer(self, mask, kernel):</w:t>
        <w:br/>
        <w:t xml:space="preserve">        """</w:t>
        <w:br/>
        <w:t xml:space="preserve">        对生成的掩码进行归一化处理。</w:t>
        <w:br/>
        <w:br/>
        <w:t xml:space="preserve">        参数：</w:t>
        <w:br/>
        <w:t xml:space="preserve">        - mask: 输入掩码</w:t>
        <w:br/>
        <w:t xml:space="preserve">        - kernel: 卷积核大小</w:t>
        <w:br/>
        <w:t xml:space="preserve">        """</w:t>
        <w:br/>
        <w:t xml:space="preserve">        mask = F.softmax(mask.view(mask.size(0), -1), dim=1)  # 对掩码进行softmax归一化</w:t>
        <w:br/>
        <w:t xml:space="preserve">        mask = mask.view(mask.size(0), 1, kernel, kernel)  # 重塑为卷积核形状</w:t>
        <w:br/>
        <w:t xml:space="preserve">        return mask</w:t>
        <w:br/>
        <w:br/>
        <w:t xml:space="preserve">    def forward(self, x):</w:t>
        <w:br/>
        <w:t xml:space="preserve">        """</w:t>
        <w:br/>
        <w:t xml:space="preserve">        前向传播函数。</w:t>
        <w:br/>
        <w:br/>
        <w:t xml:space="preserve">        参数：</w:t>
        <w:br/>
        <w:t xml:space="preserve">        - x: 输入特征，格式为 (高分辨率特征, 低分辨率特征)</w:t>
        <w:br/>
        <w:br/>
        <w:t xml:space="preserve">        返回：</w:t>
        <w:br/>
        <w:t xml:space="preserve">        - 融合后的特征</w:t>
        <w:br/>
        <w:t xml:space="preserve">        """</w:t>
        <w:br/>
        <w:t xml:space="preserve">        hr_feat, lr_feat = x  # 拆分输入特征</w:t>
        <w:br/>
        <w:t xml:space="preserve">        </w:t>
        <w:br/>
        <w:t xml:space="preserve">        # 压缩高分辨率和低分辨率特征</w:t>
        <w:br/>
        <w:t xml:space="preserve">        compressed_hr_feat = self.hr_channel_compressor(hr_feat)</w:t>
        <w:br/>
        <w:t xml:space="preserve">        compressed_lr_feat = self.lr_channel_compressor(lr_feat)</w:t>
        <w:br/>
        <w:br/>
        <w:t xml:space="preserve">        # 生成低通掩码</w:t>
        <w:br/>
        <w:t xml:space="preserve">        mask_lr = self.content_encoder(compressed_hr_feat)</w:t>
        <w:br/>
        <w:t xml:space="preserve">        mask_lr = self.kernel_normalizer(mask_lr, self.lowpass_kernel)</w:t>
        <w:br/>
        <w:br/>
        <w:t xml:space="preserve">        # 低分辨率特征上采样</w:t>
        <w:br/>
        <w:t xml:space="preserve">        lr_feat = F.interpolate(lr_feat, scale_factor=self.scale_factor, mode='nearest')</w:t>
        <w:br/>
        <w:t xml:space="preserve">        lr_feat = F.conv2d(lr_feat, mask_lr)  # 应用低通掩码</w:t>
        <w:br/>
        <w:br/>
        <w:t xml:space="preserve">        if self.use_high_pass:</w:t>
        <w:br/>
        <w:t xml:space="preserve">            # 生成高通掩码</w:t>
        <w:br/>
        <w:t xml:space="preserve">            mask_hr = self.content_encoder2(compressed_hr_feat)</w:t>
        <w:br/>
        <w:t xml:space="preserve">            mask_hr = self.kernel_normalizer(mask_hr, self.highpass_kernel)</w:t>
        <w:br/>
        <w:br/>
        <w:t xml:space="preserve">            # 高分辨率特征残差处理</w:t>
        <w:br/>
        <w:t xml:space="preserve">            hr_feat_hf = hr_feat - F.conv2d(hr_feat, mask_hr)  # 计算高频特征</w:t>
        <w:br/>
        <w:t xml:space="preserve">            hr_feat = hr_feat_hf + hr_feat if self.hr_residual else hr_feat_hf  # 添加残差</w:t>
        <w:br/>
        <w:br/>
        <w:t xml:space="preserve">        return hr_feat + lr_feat  # 返回融合后的特征</w:t>
        <w:br/>
        <w:t>```</w:t>
        <w:br/>
        <w:br/>
        <w:t>### 代码说明</w:t>
        <w:br/>
        <w:t>1. **FreqFusion 类**: 这是一个 PyTorch 模块，用于实现频率感知特征融合。它接受高分辨率和低分辨率特征，通过低通和高通滤波器进行处理，最后融合这两种特征。</w:t>
        <w:br/>
        <w:br/>
        <w:t>2. **初始化方法**: 在构造函数中，定义了高分辨率和低分辨率特征的通道压缩层，以及低通和高通滤波器的卷积层。</w:t>
        <w:br/>
        <w:br/>
        <w:t>3. **kernel_normalizer 方法**: 该方法用于对生成的掩码进行归一化处理，确保掩码的和为1，以便在卷积操作中有效应用。</w:t>
        <w:br/>
        <w:br/>
        <w:t>4. **forward 方法**: 这是前向传播的核心逻辑。它将输入的高分辨率和低分辨率特征进行压缩，生成掩码，并根据需要进行上采样和残差处理，最终返回融合后的特征。</w:t>
        <w:br/>
        <w:br/>
        <w:t>通过以上注释和代码重构，可以更清晰地理解频率感知特征融合的实现逻辑。```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这个文件`FreqFusion.py`实现了一个名为`FreqFusion`的深度学习模块，主要用于图像预测任务，特别是在密集图像预测中。它结合了频率感知特征融合的技术，旨在提高图像的细节和质量。</w:t>
        <w:br/>
        <w:br/>
        <w:t>首先，文件导入了必要的库，包括PyTorch和一些特定的操作库。接着定义了一些初始化函数，如`normal_init`和`constant_init`，用于初始化神经网络中的权重和偏置。这些函数确保模型在训练开始时具有良好的参数设置。</w:t>
        <w:br/>
        <w:br/>
        <w:t>`resize`函数用于调整输入张量的大小，支持多种插值模式，并在特定条件下发出警告。`hamming2D`函数生成二维Hamming窗，用于后续的频率处理。</w:t>
        <w:br/>
        <w:br/>
        <w:t>`FreqFusion`类是这个模块的核心，继承自`nn.Module`。在初始化方法中，类接收多个参数，如通道数、缩放因子、低通和高通滤波器的核大小等。该类定义了多个卷积层和其他必要的组件，以实现高频和低频特征的提取和融合。</w:t>
        <w:br/>
        <w:br/>
        <w:t>在`init_weights`方法中，使用Xavier初始化和正态初始化对卷积层的权重进行初始化，以确保模型的收敛性和稳定性。</w:t>
        <w:br/>
        <w:br/>
        <w:t>`kernel_normalizer`方法用于对生成的掩码进行归一化处理，以确保它们的总和为1，从而在后续的卷积操作中保持特征的平衡。</w:t>
        <w:br/>
        <w:br/>
        <w:t>`forward`方法是模型的前向传播过程，接收高分辨率和低分辨率的特征图，并通过一系列的卷积和上采样操作进行处理。该方法支持使用检查点技术，以节省内存。</w:t>
        <w:br/>
        <w:br/>
        <w:t>在`_forward`方法中，首先对输入的高分辨率和低分辨率特征进行压缩，然后根据是否使用半卷积和特征重采样的设置，选择不同的路径进行特征融合。通过使用`carafe`操作，模型能够在高频和低频特征之间进行有效的融合。</w:t>
        <w:br/>
        <w:br/>
        <w:t>`LocalSimGuidedSampler`类是用于生成偏移量的模块，它通过计算输入特征的相似性来指导特征的重采样。该类支持多种配置选项，以便在不同的场景下使用。</w:t>
        <w:br/>
        <w:br/>
        <w:t>最后，`compute_similarity`函数用于计算输入张量中每个点与其周围点的余弦相似度，这在特征重采样中起到关键作用。</w:t>
        <w:br/>
        <w:br/>
        <w:t>整体而言，`FreqFusion.py`文件实现了一个复杂的深度学习模型，结合了多种技术来提升图像预测的效果，尤其是在处理细节和特征融合方面表现出色。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```以下是经过简化和注释的核心代码部分，主要保留了模型的结构和功能。</w:t>
        <w:br/>
        <w:br/>
        <w:t>```python</w:t>
        <w:br/>
        <w:t>import torch</w:t>
        <w:br/>
        <w:t>import torch.nn as nn</w:t>
        <w:br/>
        <w:t>import math</w:t>
        <w:br/>
        <w:t>import itertools</w:t>
        <w:br/>
        <w:br/>
        <w:t>class Attention4D(nn.Module):</w:t>
        <w:br/>
        <w:t xml:space="preserve">    """4D注意力机制模块"""</w:t>
        <w:br/>
        <w:t xml:space="preserve">    def __init__(self, dim=384, key_dim=32, num_heads=8, attn_ratio=4, resolution=7, act_layer=nn.ReLU, stride=None):</w:t>
        <w:br/>
        <w:t xml:space="preserve">        super().__init__()</w:t>
        <w:br/>
        <w:t xml:space="preserve">        self.num_heads = num_heads  # 注意力头的数量</w:t>
        <w:br/>
        <w:t xml:space="preserve">        self.scale = key_dim ** -0.5  # 缩放因子</w:t>
        <w:br/>
        <w:t xml:space="preserve">        self.key_dim = key_dim  # 键的维度</w:t>
        <w:br/>
        <w:t xml:space="preserve">        self.nh_kd = key_dim * num_heads  # 总的键维度</w:t>
        <w:br/>
        <w:br/>
        <w:t xml:space="preserve">        # 如果有步幅，则需要进行卷积和上采样</w:t>
        <w:br/>
        <w:t xml:space="preserve">        if stride is not None:</w:t>
        <w:br/>
        <w:t xml:space="preserve">            self.resolution = math.ceil(resolution / stride)  # 计算新的分辨率</w:t>
        <w:br/>
        <w:t xml:space="preserve">            self.stride_conv = nn.Sequential(</w:t>
        <w:br/>
        <w:t xml:space="preserve">                nn.Conv2d(dim, dim, kernel_size=3, stride=stride, padding=1, groups=dim),</w:t>
        <w:br/>
        <w:t xml:space="preserve">                nn.BatchNorm2d(dim),</w:t>
        <w:br/>
        <w:t xml:space="preserve">            )</w:t>
        <w:br/>
        <w:t xml:space="preserve">            self.upsample = nn.Upsample(scale_factor=stride, mode='bilinear')</w:t>
        <w:br/>
        <w:t xml:space="preserve">        else:</w:t>
        <w:br/>
        <w:t xml:space="preserve">            self.resolution = resolution</w:t>
        <w:br/>
        <w:t xml:space="preserve">            self.stride_conv = None</w:t>
        <w:br/>
        <w:t xml:space="preserve">            self.upsample = None</w:t>
        <w:br/>
        <w:br/>
        <w:t xml:space="preserve">        self.N = self.resolution ** 2  # 总的空间位置数量</w:t>
        <w:br/>
        <w:t xml:space="preserve">        self.d = int(attn_ratio * key_dim)  # 注意力的输出维度</w:t>
        <w:br/>
        <w:t xml:space="preserve">        self.dh = self.d * num_heads  # 总的输出维度</w:t>
        <w:br/>
        <w:br/>
        <w:t xml:space="preserve">        # 定义查询、键、值的卷积层</w:t>
        <w:br/>
        <w:t xml:space="preserve">        self.q = nn.Sequential(nn.Conv2d(dim, self.num_heads * self.key_dim, 1), nn.BatchNorm2d(self.num_heads * self.key_dim))</w:t>
        <w:br/>
        <w:t xml:space="preserve">        self.k = nn.Sequential(nn.Conv2d(dim, self.num_heads * self.key_dim, 1), nn.BatchNorm2d(self.num_heads * self.key_dim))</w:t>
        <w:br/>
        <w:t xml:space="preserve">        self.v = nn.Sequential(nn.Conv2d(dim, self.num_heads * self.d, 1), nn.BatchNorm2d(self.num_heads * self.d))</w:t>
        <w:br/>
        <w:br/>
        <w:t xml:space="preserve">        # 局部值的卷积层</w:t>
        <w:br/>
        <w:t xml:space="preserve">        self.v_local = nn.Sequential(</w:t>
        <w:br/>
        <w:t xml:space="preserve">            nn.Conv2d(self.num_heads * self.d, self.num_heads * self.d, kernel_size=3, stride=1, padding=1, groups=self.num_heads * self.d),</w:t>
        <w:br/>
        <w:t xml:space="preserve">            nn.BatchNorm2d(self.num_heads * self.d),</w:t>
        <w:br/>
        <w:t xml:space="preserve">        )</w:t>
        <w:br/>
        <w:br/>
        <w:t xml:space="preserve">        # 投影层</w:t>
        <w:br/>
        <w:t xml:space="preserve">        self.proj = nn.Sequential(act_layer(), nn.Conv2d(self.dh, dim, 1), nn.BatchNorm2d(dim))</w:t>
        <w:br/>
        <w:br/>
        <w:t xml:space="preserve">        # 计算注意力偏置</w:t>
        <w:br/>
        <w:t xml:space="preserve">        points = list(itertools.product(range(self.resolution), range(self.resolution)))</w:t>
        <w:br/>
        <w:t xml:space="preserve">        attention_offsets = {}</w:t>
        <w:br/>
        <w:t xml:space="preserve">        idxs = []</w:t>
        <w:br/>
        <w:t xml:space="preserve">        for p1 in points:</w:t>
        <w:br/>
        <w:t xml:space="preserve">            for p2 in points:</w:t>
        <w:br/>
        <w:t xml:space="preserve">                offset = (abs(p1[0] - p2[0]), abs(p1[1] - p2[1]))</w:t>
        <w:br/>
        <w:t xml:space="preserve">                if offset not in attention_offsets:</w:t>
        <w:br/>
        <w:t xml:space="preserve">                    attention_offsets[offset] = len(attention_offsets)</w:t>
        <w:br/>
        <w:t xml:space="preserve">                idxs.append(attention_offsets[offset])</w:t>
        <w:br/>
        <w:t xml:space="preserve">        self.attention_biases = nn.Parameter(torch.zeros(num_heads, len(attention_offsets)))</w:t>
        <w:br/>
        <w:t xml:space="preserve">        self.register_buffer('attention_bias_idxs', torch.LongTensor(idxs).view(self.N, self.N))</w:t>
        <w:br/>
        <w:br/>
        <w:t xml:space="preserve">    def forward(self, x):</w:t>
        <w:br/>
        <w:t xml:space="preserve">        """前向传播"""</w:t>
        <w:br/>
        <w:t xml:space="preserve">        B, C, H, W = x.shape</w:t>
        <w:br/>
        <w:t xml:space="preserve">        if self.stride_conv is not None:</w:t>
        <w:br/>
        <w:t xml:space="preserve">            x = self.stride_conv(x)  # 应用步幅卷积</w:t>
        <w:br/>
        <w:br/>
        <w:t xml:space="preserve">        # 计算查询、键、值</w:t>
        <w:br/>
        <w:t xml:space="preserve">        q = self.q(x).flatten(2).reshape(B, self.num_heads, -1, self.N).permute(0, 1, 3, 2)</w:t>
        <w:br/>
        <w:t xml:space="preserve">        k = self.k(x).flatten(2).reshape(B, self.num_heads, -1, self.N).permute(0, 1, 2, 3)</w:t>
        <w:br/>
        <w:t xml:space="preserve">        v = self.v(x)</w:t>
        <w:br/>
        <w:t xml:space="preserve">        v_local = self.v_local(v)</w:t>
        <w:br/>
        <w:t xml:space="preserve">        v = v.flatten(2).reshape(B, self.num_heads, -1, self.N).permute(0, 1, 3, 2)</w:t>
        <w:br/>
        <w:br/>
        <w:t xml:space="preserve">        # 计算注意力权重</w:t>
        <w:br/>
        <w:t xml:space="preserve">        attn = (q @ k) * self.scale + self.attention_biases[:, self.attention_bias_idxs]</w:t>
        <w:br/>
        <w:t xml:space="preserve">        attn = attn.softmax(dim=-1)  # 应用softmax</w:t>
        <w:br/>
        <w:br/>
        <w:t xml:space="preserve">        # 计算输出</w:t>
        <w:br/>
        <w:t xml:space="preserve">        x = (attn @ v)</w:t>
        <w:br/>
        <w:t xml:space="preserve">        out = x.transpose(2, 3).reshape(B, self.dh, self.resolution, self.resolution) + v_local</w:t>
        <w:br/>
        <w:t xml:space="preserve">        if self.upsample is not None:</w:t>
        <w:br/>
        <w:t xml:space="preserve">            out = self.upsample(out)</w:t>
        <w:br/>
        <w:br/>
        <w:t xml:space="preserve">        out = self.proj(out)  # 投影到原始维度</w:t>
        <w:br/>
        <w:t xml:space="preserve">        return out</w:t>
        <w:br/>
        <w:br/>
        <w:br/>
        <w:t>class EfficientFormerV2(nn.Module):</w:t>
        <w:br/>
        <w:t xml:space="preserve">    """EfficientFormerV2模型"""</w:t>
        <w:br/>
        <w:t xml:space="preserve">    def __init__(self, layers, embed_dims, num_classes=1000):</w:t>
        <w:br/>
        <w:t xml:space="preserve">        super().__init__()</w:t>
        <w:br/>
        <w:t xml:space="preserve">        self.patch_embed = nn.Conv2d(3, embed_dims[0], kernel_size=3, stride=2, padding=1)  # 输入图像的嵌入层</w:t>
        <w:br/>
        <w:t xml:space="preserve">        self.network = nn.ModuleList()  # 存储网络的各个层</w:t>
        <w:br/>
        <w:br/>
        <w:t xml:space="preserve">        # 构建网络的各个层</w:t>
        <w:br/>
        <w:t xml:space="preserve">        for i in range(len(layers)):</w:t>
        <w:br/>
        <w:t xml:space="preserve">            stage = nn.Sequential(*[Attention4D(dim=embed_dims[i]) for _ in range(layers[i])])  # 添加多个注意力层</w:t>
        <w:br/>
        <w:t xml:space="preserve">            self.network.append(stage)</w:t>
        <w:br/>
        <w:br/>
        <w:t xml:space="preserve">        self.classifier = nn.Linear(embed_dims[-1], num_classes)  # 分类器</w:t>
        <w:br/>
        <w:br/>
        <w:t xml:space="preserve">    def forward(self, x):</w:t>
        <w:br/>
        <w:t xml:space="preserve">        """前向传播"""</w:t>
        <w:br/>
        <w:t xml:space="preserve">        x = self.patch_embed(x)  # 嵌入输入图像</w:t>
        <w:br/>
        <w:t xml:space="preserve">        for block in self.network:</w:t>
        <w:br/>
        <w:t xml:space="preserve">            x = block(x)  # 通过网络的每一层</w:t>
        <w:br/>
        <w:t xml:space="preserve">        x = x.mean(dim=[2, 3])  # 全局平均池化</w:t>
        <w:br/>
        <w:t xml:space="preserve">        x = self.classifier(x)  # 分类</w:t>
        <w:br/>
        <w:t xml:space="preserve">        return x</w:t>
        <w:br/>
        <w:br/>
        <w:br/>
        <w:t># 创建模型实例</w:t>
        <w:br/>
        <w:t>def efficientformerv2_s0():</w:t>
        <w:br/>
        <w:t xml:space="preserve">    model = EfficientFormerV2(layers=[2, 2, 6, 4], embed_dims=[32, 48, 96, 176])  # 定义模型的层数和嵌入维度</w:t>
        <w:br/>
        <w:t xml:space="preserve">    return model</w:t>
        <w:br/>
        <w:br/>
        <w:t># 测试模型</w:t>
        <w:br/>
        <w:t>if __name__ == '__main__':</w:t>
        <w:br/>
        <w:t xml:space="preserve">    inputs = torch.randn((1, 3, 640, 640))  # 随机输入</w:t>
        <w:br/>
        <w:t xml:space="preserve">    model = efficientformerv2_s0()  # 创建模型</w:t>
        <w:br/>
        <w:t xml:space="preserve">    res = model(inputs)  # 前向传播</w:t>
        <w:br/>
        <w:t xml:space="preserve">    print(res.size())  # 输出结果的尺寸</w:t>
        <w:br/>
        <w:t>```</w:t>
        <w:br/>
        <w:br/>
        <w:t>### 代码注释说明：</w:t>
        <w:br/>
        <w:t>1. **Attention4D类**：实现了一个4D注意力机制，主要用于处理输入的特征图。包含了查询、键、值的计算和注意力权重的生成。</w:t>
        <w:br/>
        <w:t>2. **EfficientFormerV2类**：定义了整个模型的结构，包括输入的嵌入层和多个注意力层的堆叠，最后通过分类器输出结果。</w:t>
        <w:br/>
        <w:t>3. **forward方法**：实现了模型的前向传播逻辑，输入经过嵌入层、多个注意力层和分类器，最终输出分类结果。</w:t>
        <w:br/>
        <w:t>4. **efficientformerv2_s0函数**：用于创建一个特定配置的EfficientFormerV2模型实例。</w:t>
        <w:br/>
        <w:t>5. **主程序部分**：用于测试模型的创建和前向传播，输出结果的尺寸。```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这个程序文件定义了一个名为 `EfficientFormerV2` 的深度学习模型，主要用于图像处理任务。它使用了高效的变换器架构，结合了卷积和自注意力机制，以提高模型的性能和效率。</w:t>
        <w:br/>
        <w:br/>
        <w:t>首先，文件中导入了一些必要的库，包括 PyTorch 和其他辅助模块。接着，定义了一些与模型结构相关的参数，例如不同版本的模型宽度和深度（`EfficientFormer_width` 和 `EfficientFormer_depth`），以及扩展比率（`expansion_ratios_L` 等）。这些参数用于构建不同规模的 EfficientFormerV2 模型。</w:t>
        <w:br/>
        <w:br/>
        <w:t>接下来，定义了多个类来实现模型的各个组件。`Attention4D` 类实现了四维注意力机制，支持输入图像的多头自注意力计算。它的构造函数中设置了输入维度、关键维度、头数等参数，并定义了查询、键、值的卷积层。`forward` 方法实现了前向传播，计算注意力权重并生成输出。</w:t>
        <w:br/>
        <w:br/>
        <w:t>`stem` 函数用于构建模型的初始卷积层，接着定义了 `LGQuery` 和 `Attention4DDownsample` 类，这些类分别实现了局部查询和下采样的注意力机制。</w:t>
        <w:br/>
        <w:br/>
        <w:t>`Embedding` 类用于将输入图像嵌入到更高维度的特征空间，支持不同的嵌入方式，包括轻量级嵌入和自注意力嵌入。</w:t>
        <w:br/>
        <w:br/>
        <w:t>`Mlp` 和 `AttnFFN` 类实现了多层感知机和带注意力的前馈网络，分别用于特征的非线性变换和信息的混合。</w:t>
        <w:br/>
        <w:br/>
        <w:t>`eformer_block` 函数用于构建 EfficientFormer 的每个块，根据给定的层数和参数创建不同的网络层。</w:t>
        <w:br/>
        <w:br/>
        <w:t>`EfficientFormerV2` 类是模型的核心，负责组合所有的网络层和模块。它的构造函数中接收了多个参数，包括层数、嵌入维度、丢弃率等，并构建了完整的网络结构。`forward` 方法实现了模型的前向传播。</w:t>
        <w:br/>
        <w:br/>
        <w:t>最后，定义了一些辅助函数，如 `update_weight` 用于更新模型权重，以及 `efficientformerv2_s0`、`efficientformerv2_s1`、`efficientformerv2_s2` 和 `efficientformerv2_l` 函数，用于创建不同规模的 EfficientFormerV2 模型并加载预训练权重。</w:t>
        <w:br/>
        <w:br/>
        <w:t>在文件的最后部分，提供了一个测试示例，生成随机输入并通过不同规模的模型进行推理，输出每个模型的结果尺寸。这为用户提供了一个快速验证模型功能的方式。整体来看，这个文件实现了一个高效的图像处理模型，适用于各种计算机视觉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```以下是经过简化并添加详细中文注释的核心代码部分：</w:t>
        <w:br/>
        <w:br/>
        <w:t>```python</w:t>
        <w:br/>
        <w:t>import torch</w:t>
        <w:br/>
        <w:t>import torch.nn as nn</w:t>
        <w:br/>
        <w:t>import torch.nn.functional as F</w:t>
        <w:br/>
        <w:br/>
        <w:t>class Attention(nn.Module):</w:t>
        <w:br/>
        <w:t xml:space="preserve">    def __init__(self, in_planes, reduction, num_static_cell, num_local_mixture, norm_layer=nn.BatchNorm1d):</w:t>
        <w:br/>
        <w:t xml:space="preserve">        """</w:t>
        <w:br/>
        <w:t xml:space="preserve">        初始化Attention模块</w:t>
        <w:br/>
        <w:t xml:space="preserve">        :param in_planes: 输入通道数</w:t>
        <w:br/>
        <w:t xml:space="preserve">        :param reduction: 隐藏层通道数的缩减比例</w:t>
        <w:br/>
        <w:t xml:space="preserve">        :param num_static_cell: 静态单元的数量</w:t>
        <w:br/>
        <w:t xml:space="preserve">        :param num_local_mixture: 本地混合的数量</w:t>
        <w:br/>
        <w:t xml:space="preserve">        :param norm_layer: 归一化层</w:t>
        <w:br/>
        <w:t xml:space="preserve">        """</w:t>
        <w:br/>
        <w:t xml:space="preserve">        super(Attention, self).__init__()</w:t>
        <w:br/>
        <w:t xml:space="preserve">        hidden_planes = max(int(in_planes * reduction), 16)  # 计算隐藏层通道数</w:t>
        <w:br/>
        <w:t xml:space="preserve">        self.kw_planes_per_mixture = num_static_cell + 1  # 每个混合的通道数</w:t>
        <w:br/>
        <w:t xml:space="preserve">        self.num_local_mixture = num_local_mixture  # 本地混合的数量</w:t>
        <w:br/>
        <w:t xml:space="preserve">        self.kw_planes = self.kw_planes_per_mixture * num_local_mixture  # 总通道数</w:t>
        <w:br/>
        <w:br/>
        <w:t xml:space="preserve">        # 定义层</w:t>
        <w:br/>
        <w:t xml:space="preserve">        self.avgpool = nn.AdaptiveAvgPool1d(1)  # 自适应平均池化</w:t>
        <w:br/>
        <w:t xml:space="preserve">        self.fc1 = nn.Linear(in_planes, hidden_planes)  # 全连接层1</w:t>
        <w:br/>
        <w:t xml:space="preserve">        self.norm1 = norm_layer(hidden_planes)  # 归一化层1</w:t>
        <w:br/>
        <w:t xml:space="preserve">        self.act1 = nn.ReLU(inplace=True)  # 激活函数</w:t>
        <w:br/>
        <w:br/>
        <w:t xml:space="preserve">        # 定义第二个全连接层</w:t>
        <w:br/>
        <w:t xml:space="preserve">        self.fc2 = nn.Linear(hidden_planes, self.kw_planes)  # 全连接层2</w:t>
        <w:br/>
        <w:br/>
        <w:t xml:space="preserve">        self.temp_bias = torch.zeros([self.kw_planes], requires_grad=False)  # 温度偏置</w:t>
        <w:br/>
        <w:t xml:space="preserve">        self.temp_value = 0  # 温度值</w:t>
        <w:br/>
        <w:t xml:space="preserve">        self._initialize_weights()  # 初始化权重</w:t>
        <w:br/>
        <w:br/>
        <w:t xml:space="preserve">    def _initialize_weights(self):</w:t>
        <w:br/>
        <w:t xml:space="preserve">        """初始化权重"""</w:t>
        <w:br/>
        <w:t xml:space="preserve">        for m in self.modules():</w:t>
        <w:br/>
        <w:t xml:space="preserve">            if isinstance(m, nn.Linear):</w:t>
        <w:br/>
        <w:t xml:space="preserve">                nn.init.kaiming_normal_(m.weight, mode='fan_out', nonlinearity='relu')  # Kaiming初始化</w:t>
        <w:br/>
        <w:t xml:space="preserve">                if m.bias is not None:</w:t>
        <w:br/>
        <w:t xml:space="preserve">                    nn.init.constant_(m.bias, 0)  # 偏置初始化为0</w:t>
        <w:br/>
        <w:t xml:space="preserve">            if isinstance(m, nn.BatchNorm1d):</w:t>
        <w:br/>
        <w:t xml:space="preserve">                nn.init.constant_(m.weight, 1)  # 归一化层权重初始化为1</w:t>
        <w:br/>
        <w:t xml:space="preserve">                nn.init.constant_(m.bias, 0)  # 偏置初始化为0</w:t>
        <w:br/>
        <w:br/>
        <w:t xml:space="preserve">    def forward(self, x):</w:t>
        <w:br/>
        <w:t xml:space="preserve">        """前向传播"""</w:t>
        <w:br/>
        <w:t xml:space="preserve">        x = self.avgpool(x.reshape(*x.shape[:2], -1)).squeeze(dim=-1)  # 平均池化</w:t>
        <w:br/>
        <w:t xml:space="preserve">        x = self.act1(self.norm1(self.fc1(x)))  # 通过全连接层和激活函数</w:t>
        <w:br/>
        <w:t xml:space="preserve">        x = self.fc2(x)  # 通过第二个全连接层</w:t>
        <w:br/>
        <w:t xml:space="preserve">        x = x / (torch.sum(torch.abs(x), dim=1).view(-1, 1) + 1e-3)  # 归一化</w:t>
        <w:br/>
        <w:t xml:space="preserve">        x = (1.0 - self.temp_value) * x + self.temp_value * self.temp_bias.to(x.device).view(1, -1)  # 温度调整</w:t>
        <w:br/>
        <w:t xml:space="preserve">        return x  # 返回结果</w:t>
        <w:br/>
        <w:br/>
        <w:t>class KWConvNd(nn.Module):</w:t>
        <w:br/>
        <w:t xml:space="preserve">    """动态卷积层基类"""</w:t>
        <w:br/>
        <w:t xml:space="preserve">    def __init__(self, in_planes, out_planes, kernel_size, stride=1, padding=0, dilation=1, groups=1, bias=False):</w:t>
        <w:br/>
        <w:t xml:space="preserve">        """</w:t>
        <w:br/>
        <w:t xml:space="preserve">        初始化动态卷积层</w:t>
        <w:br/>
        <w:t xml:space="preserve">        :param in_planes: 输入通道数</w:t>
        <w:br/>
        <w:t xml:space="preserve">        :param out_planes: 输出通道数</w:t>
        <w:br/>
        <w:t xml:space="preserve">        :param kernel_size: 卷积核大小</w:t>
        <w:br/>
        <w:t xml:space="preserve">        :param stride: 步幅</w:t>
        <w:br/>
        <w:t xml:space="preserve">        :param padding: 填充</w:t>
        <w:br/>
        <w:t xml:space="preserve">        :param dilation: 膨胀</w:t>
        <w:br/>
        <w:t xml:space="preserve">        :param groups: 分组卷积</w:t>
        <w:br/>
        <w:t xml:space="preserve">        :param bias: 是否使用偏置</w:t>
        <w:br/>
        <w:t xml:space="preserve">        """</w:t>
        <w:br/>
        <w:t xml:space="preserve">        super(KWConvNd, self).__init__()</w:t>
        <w:br/>
        <w:t xml:space="preserve">        self.in_planes = in_planes</w:t>
        <w:br/>
        <w:t xml:space="preserve">        self.out_planes = out_planes</w:t>
        <w:br/>
        <w:t xml:space="preserve">        self.kernel_size = kernel_size  # 卷积核大小</w:t>
        <w:br/>
        <w:t xml:space="preserve">        self.stride = stride  # 步幅</w:t>
        <w:br/>
        <w:t xml:space="preserve">        self.padding = padding  # 填充</w:t>
        <w:br/>
        <w:t xml:space="preserve">        self.dilation = dilation  # 膨胀</w:t>
        <w:br/>
        <w:t xml:space="preserve">        self.groups = groups  # 分组卷积</w:t>
        <w:br/>
        <w:t xml:space="preserve">        self.bias = nn.Parameter(torch.zeros([self.out_planes]), requires_grad=True) if bias else None  # 偏置</w:t>
        <w:br/>
        <w:br/>
        <w:t xml:space="preserve">    def forward(self, x):</w:t>
        <w:br/>
        <w:t xml:space="preserve">        """前向传播"""</w:t>
        <w:br/>
        <w:t xml:space="preserve">        # 这里可以添加动态卷积的具体实现</w:t>
        <w:br/>
        <w:t xml:space="preserve">        return x  # 返回结果</w:t>
        <w:br/>
        <w:br/>
        <w:t>class KWConv1d(KWConvNd):</w:t>
        <w:br/>
        <w:t xml:space="preserve">    """一维动态卷积层"""</w:t>
        <w:br/>
        <w:t xml:space="preserve">    def __init__(self, in_planes, out_planes, kernel_size, stride=1, padding=0, dilation=1, groups=1, bias=False):</w:t>
        <w:br/>
        <w:t xml:space="preserve">        super(KWConv1d, self).__init__(in_planes, out_planes, kernel_size, stride, padding, dilation, groups, bias)</w:t>
        <w:br/>
        <w:br/>
        <w:t xml:space="preserve">    def forward(self, x):</w:t>
        <w:br/>
        <w:t xml:space="preserve">        """前向传播"""</w:t>
        <w:br/>
        <w:t xml:space="preserve">        # 这里可以添加一维卷积的具体实现</w:t>
        <w:br/>
        <w:t xml:space="preserve">        return super().forward(x)  # 调用基类的前向传播</w:t>
        <w:br/>
        <w:br/>
        <w:t>class Warehouse_Manager(nn.Module):</w:t>
        <w:br/>
        <w:t xml:space="preserve">    """卷积核仓库管理器"""</w:t>
        <w:br/>
        <w:t xml:space="preserve">    def __init__(self, reduction=0.0625):</w:t>
        <w:br/>
        <w:t xml:space="preserve">        """</w:t>
        <w:br/>
        <w:t xml:space="preserve">        初始化仓库管理器</w:t>
        <w:br/>
        <w:t xml:space="preserve">        :param reduction: 隐藏层通道数的缩减比例</w:t>
        <w:br/>
        <w:t xml:space="preserve">        """</w:t>
        <w:br/>
        <w:t xml:space="preserve">        super(Warehouse_Manager, self).__init__()</w:t>
        <w:br/>
        <w:t xml:space="preserve">        self.reduction = reduction  # 缩减比例</w:t>
        <w:br/>
        <w:t xml:space="preserve">        self.warehouse_list = {}  # 仓库列表</w:t>
        <w:br/>
        <w:br/>
        <w:t xml:space="preserve">    def reserve(self, in_planes, out_planes, kernel_size=1, stride=1, padding=0, dilation=1, groups=1, bias=True):</w:t>
        <w:br/>
        <w:t xml:space="preserve">        """</w:t>
        <w:br/>
        <w:t xml:space="preserve">        创建动态卷积层并记录其信息</w:t>
        <w:br/>
        <w:t xml:space="preserve">        :param in_planes: 输入通道数</w:t>
        <w:br/>
        <w:t xml:space="preserve">        :param out_planes: 输出通道数</w:t>
        <w:br/>
        <w:t xml:space="preserve">        :param kernel_size: 卷积核大小</w:t>
        <w:br/>
        <w:t xml:space="preserve">        :param stride: 步幅</w:t>
        <w:br/>
        <w:t xml:space="preserve">        :param padding: 填充</w:t>
        <w:br/>
        <w:t xml:space="preserve">        :param dilation: 膨胀</w:t>
        <w:br/>
        <w:t xml:space="preserve">        :param groups: 分组卷积</w:t>
        <w:br/>
        <w:t xml:space="preserve">        :param bias: 是否使用偏置</w:t>
        <w:br/>
        <w:t xml:space="preserve">        """</w:t>
        <w:br/>
        <w:t xml:space="preserve">        # 记录卷积层信息</w:t>
        <w:br/>
        <w:t xml:space="preserve">        weight_shape = [out_planes, in_planes // groups, kernel_size]  # 权重形状</w:t>
        <w:br/>
        <w:t xml:space="preserve">        self.warehouse_list.setdefault('default', []).append(weight_shape)  # 添加到仓库</w:t>
        <w:br/>
        <w:br/>
        <w:t xml:space="preserve">        return KWConv1d(in_planes, out_planes, kernel_size, stride, padding, dilation, groups, bias)  # 返回动态卷积层</w:t>
        <w:br/>
        <w:br/>
        <w:t xml:space="preserve">    def store(self):</w:t>
        <w:br/>
        <w:t xml:space="preserve">        """存储卷积层信息"""</w:t>
        <w:br/>
        <w:t xml:space="preserve">        # 这里可以添加存储逻辑</w:t>
        <w:br/>
        <w:t xml:space="preserve">        pass</w:t>
        <w:br/>
        <w:br/>
        <w:t xml:space="preserve">    def take_cell(self, warehouse_idx):</w:t>
        <w:br/>
        <w:t xml:space="preserve">        """获取指定仓库的卷积核"""</w:t>
        <w:br/>
        <w:t xml:space="preserve">        return self.warehouse_list.get(warehouse_idx, None)  # 返回指定仓库的卷积核</w:t>
        <w:br/>
        <w:t>```</w:t>
        <w:br/>
        <w:br/>
        <w:t>### 代码说明</w:t>
        <w:br/>
        <w:t>1. **Attention类**：实现了一个注意力机制，包含初始化、权重初始化和前向传播方法。</w:t>
        <w:br/>
        <w:t>2. **KWConvNd类**：动态卷积层的基类，包含卷积层的基本参数和前向传播方法。</w:t>
        <w:br/>
        <w:t>3. **KWConv1d类**：一维动态卷积层，继承自KWConvNd。</w:t>
        <w:br/>
        <w:t>4. **Warehouse_Manager类**：管理卷积核的仓库，负责创建和存储卷积层的信息。</w:t>
        <w:br/>
        <w:br/>
        <w:t>通过以上注释，代码的核心功能和结构得以清晰呈现。```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`kernel_warehouse.py` 实现了一个用于深度学习模型的内核仓库管理系统，主要用于优化卷积操作的权重管理和注意力机制。以下是对文件中各个部分的详细说明。</w:t>
        <w:br/>
        <w:br/>
        <w:t>首先，文件导入了一些必要的库，包括 PyTorch 的核心模块和一些功能模块。然后定义了一个名为 `parse` 的函数，用于处理输入参数，确保其符合预期的格式和长度。</w:t>
        <w:br/>
        <w:br/>
        <w:t>接下来，定义了一个 `Attention` 类，该类继承自 `nn.Module`，用于实现注意力机制。它的构造函数中初始化了一些参数，包括输入通道数、减少比率、静态单元数量等。该类还包含了权重初始化、温度更新和前向传播的方法。前向传播方法通过自适应平均池化、线性变换和非线性激活函数来处理输入数据，并计算出注意力权重。</w:t>
        <w:br/>
        <w:br/>
        <w:t>`KWconvNd` 类是一个基于 `nn.Module` 的卷积层实现，支持多维卷积。它的构造函数接收输入和输出通道数、卷积核大小、步幅、填充、扩张等参数，并根据这些参数初始化卷积层的相关属性。`init_attention` 方法用于初始化注意力机制，而 `forward` 方法则实现了前向传播，计算卷积操作的输出。</w:t>
        <w:br/>
        <w:br/>
        <w:t>随后，定义了 `KWConv1d`、`KWConv2d` 和 `KWConv3d` 类，分别用于一维、二维和三维卷积操作，继承自 `KWconvNd` 类，并指定了相应的维度和卷积函数。</w:t>
        <w:br/>
        <w:br/>
        <w:t>`KWLinear` 类实现了线性层，内部使用 `KWConv1d` 进行计算，处理输入数据的形状并返回输出。</w:t>
        <w:br/>
        <w:br/>
        <w:t>`Warehouse_Manager` 类是核心管理类，用于管理卷积层的权重仓库。它的构造函数接收多个参数来配置仓库的行为，包括减少比率、单元数量比率、共享范围等。该类提供了 `reserve` 方法来创建动态卷积层而不分配权重，并记录层的信息。`store` 方法用于存储权重，`allocate` 方法用于在网络中分配权重，并初始化权重。</w:t>
        <w:br/>
        <w:br/>
        <w:t>最后，`KWConv` 类结合了卷积操作和批归一化，并可选择性地添加激活函数。`get_temperature` 函数用于计算温度值，以便在训练过程中动态调整模型的温度参数。</w:t>
        <w:br/>
        <w:br/>
        <w:t>总体来说，这个文件实现了一个灵活的卷积层和权重管理系统，利用注意力机制和动态权重分配来优化深度学习模型的性能。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import torch.nn as nn</w:t>
        <w:br/>
        <w:t>import torch.nn.functional as F</w:t>
        <w:br/>
        <w:br/>
        <w:t>class DyReLU(nn.Module):</w:t>
        <w:br/>
        <w:t xml:space="preserve">    """动态ReLU激活函数，具有可学习的参数。</w:t>
        <w:br/>
        <w:t xml:space="preserve">    </w:t>
        <w:br/>
        <w:t xml:space="preserve">    Args:</w:t>
        <w:br/>
        <w:t xml:space="preserve">        inp (int): 输入通道数。</w:t>
        <w:br/>
        <w:t xml:space="preserve">        reduction (int): 压缩比例，默认为4。</w:t>
        <w:br/>
        <w:t xml:space="preserve">        lambda_a (float): 用于调整激活的参数，默认为1.0。</w:t>
        <w:br/>
        <w:t xml:space="preserve">        K2 (bool): 是否使用第二个可学习参数，默认为True。</w:t>
        <w:br/>
        <w:t xml:space="preserve">        use_bias (bool): 是否使用偏置，默认为True。</w:t>
        <w:br/>
        <w:t xml:space="preserve">        use_spatial (bool): 是否使用空间注意力，默认为False。</w:t>
        <w:br/>
        <w:t xml:space="preserve">        init_a (list): 初始化参数a的值，默认为[1.0, 0.0]。</w:t>
        <w:br/>
        <w:t xml:space="preserve">        init_b (list): 初始化参数b的值，默认为[0.0, 0.0]。</w:t>
        <w:br/>
        <w:t xml:space="preserve">    """</w:t>
        <w:br/>
        <w:t xml:space="preserve">    </w:t>
        <w:br/>
        <w:t xml:space="preserve">    def __init__(self, inp, reduction=4, lambda_a=1.0, K2=True, use_bias=True, use_spatial=False,</w:t>
        <w:br/>
        <w:t xml:space="preserve">                 init_a=[1.0, 0.0], init_b=[0.0, 0.0]):</w:t>
        <w:br/>
        <w:t xml:space="preserve">        super(DyReLU, self).__init__()</w:t>
        <w:br/>
        <w:t xml:space="preserve">        self.oup = inp  # 输出通道数</w:t>
        <w:br/>
        <w:t xml:space="preserve">        self.lambda_a = lambda_a * 2  # 调整参数</w:t>
        <w:br/>
        <w:t xml:space="preserve">        self.K2 = K2  # 是否使用第二个可学习参数</w:t>
        <w:br/>
        <w:t xml:space="preserve">        self.avg_pool = nn.AdaptiveAvgPool2d(1)  # 自适应平均池化层</w:t>
        <w:br/>
        <w:br/>
        <w:t xml:space="preserve">        self.use_bias = use_bias  # 是否使用偏置</w:t>
        <w:br/>
        <w:t xml:space="preserve">        if K2:</w:t>
        <w:br/>
        <w:t xml:space="preserve">            self.exp = 4 if use_bias else 2  # 确定输出维度</w:t>
        <w:br/>
        <w:t xml:space="preserve">        else:</w:t>
        <w:br/>
        <w:t xml:space="preserve">            self.exp = 2 if use_bias else 1</w:t>
        <w:br/>
        <w:t xml:space="preserve">        self.init_a = init_a  # 初始化参数a</w:t>
        <w:br/>
        <w:t xml:space="preserve">        self.init_b = init_b  # 初始化参数b</w:t>
        <w:br/>
        <w:br/>
        <w:t xml:space="preserve">        # 确定压缩比例</w:t>
        <w:br/>
        <w:t xml:space="preserve">        squeeze = inp // reduction if reduction == 4 else _make_divisible(inp // reduction, 4)</w:t>
        <w:br/>
        <w:br/>
        <w:t xml:space="preserve">        # 定义全连接层</w:t>
        <w:br/>
        <w:t xml:space="preserve">        self.fc = nn.Sequential(</w:t>
        <w:br/>
        <w:t xml:space="preserve">            nn.Linear(inp, squeeze),  # 输入到压缩层</w:t>
        <w:br/>
        <w:t xml:space="preserve">            nn.ReLU(inplace=True),  # 激活函数</w:t>
        <w:br/>
        <w:t xml:space="preserve">            nn.Linear(squeeze, self.oup * self.exp),  # 压缩层到输出层</w:t>
        <w:br/>
        <w:t xml:space="preserve">            h_sigmoid()  # 使用h_sigmoid激活函数</w:t>
        <w:br/>
        <w:t xml:space="preserve">        )</w:t>
        <w:br/>
        <w:t xml:space="preserve">        </w:t>
        <w:br/>
        <w:t xml:space="preserve">        # 如果使用空间注意力，定义相应的卷积层</w:t>
        <w:br/>
        <w:t xml:space="preserve">        self.spa = nn.Sequential(</w:t>
        <w:br/>
        <w:t xml:space="preserve">            nn.Conv2d(inp, 1, kernel_size=1),  # 1x1卷积</w:t>
        <w:br/>
        <w:t xml:space="preserve">            nn.BatchNorm2d(1),  # 批归一化</w:t>
        <w:br/>
        <w:t xml:space="preserve">        ) if use_spatial else None</w:t>
        <w:br/>
        <w:br/>
        <w:t xml:space="preserve">    def forward(self, x):</w:t>
        <w:br/>
        <w:t xml:space="preserve">        """前向传播函数。"""</w:t>
        <w:br/>
        <w:t xml:space="preserve">        if isinstance(x, list):</w:t>
        <w:br/>
        <w:t xml:space="preserve">            x_in = x[0]  # 输入特征</w:t>
        <w:br/>
        <w:t xml:space="preserve">            x_out = x[1]  # 输出特征</w:t>
        <w:br/>
        <w:t xml:space="preserve">        else:</w:t>
        <w:br/>
        <w:t xml:space="preserve">            x_in = x</w:t>
        <w:br/>
        <w:t xml:space="preserve">            x_out = x</w:t>
        <w:br/>
        <w:t xml:space="preserve">        </w:t>
        <w:br/>
        <w:t xml:space="preserve">        b, c, h, w = x_in.size()  # 获取输入的批量大小、通道数、高度和宽度</w:t>
        <w:br/>
        <w:t xml:space="preserve">        y = self.avg_pool(x_in).view(b, c)  # 进行自适应平均池化并调整形状</w:t>
        <w:br/>
        <w:t xml:space="preserve">        y = self.fc(y).view(b, self.oup * self.exp, 1, 1)  # 通过全连接层并调整形状</w:t>
        <w:br/>
        <w:t xml:space="preserve">        </w:t>
        <w:br/>
        <w:t xml:space="preserve">        # 根据不同的exp值计算输出</w:t>
        <w:br/>
        <w:t xml:space="preserve">        if self.exp == 4:</w:t>
        <w:br/>
        <w:t xml:space="preserve">            a1, b1, a2, b2 = torch.split(y, self.oup, dim=1)  # 分割输出</w:t>
        <w:br/>
        <w:t xml:space="preserve">            a1 = (a1 - 0.5) * self.lambda_a + self.init_a[0]  # 调整参数a1</w:t>
        <w:br/>
        <w:t xml:space="preserve">            a2 = (a2 - 0.5) * self.lambda_a + self.init_a[1]  # 调整参数a2</w:t>
        <w:br/>
        <w:t xml:space="preserve">            b1 = b1 - 0.5 + self.init_b[0]  # 调整参数b1</w:t>
        <w:br/>
        <w:t xml:space="preserve">            b2 = b2 - 0.5 + self.init_b[1]  # 调整参数b2</w:t>
        <w:br/>
        <w:t xml:space="preserve">            out = torch.max(x_out * a1 + b1, x_out * a2 + b2)  # 计算输出</w:t>
        <w:br/>
        <w:t xml:space="preserve">        elif self.exp == 2:</w:t>
        <w:br/>
        <w:t xml:space="preserve">            if self.use_bias:  # 如果使用偏置</w:t>
        <w:br/>
        <w:t xml:space="preserve">                a1, b1 = torch.split(y, self.oup, dim=1)  # 分割输出</w:t>
        <w:br/>
        <w:t xml:space="preserve">                a1 = (a1 - 0.5) * self.lambda_a + self.init_a[0]  # 调整参数a1</w:t>
        <w:br/>
        <w:t xml:space="preserve">                b1 = b1 - 0.5 + self.init_b[0]  # 调整参数b1</w:t>
        <w:br/>
        <w:t xml:space="preserve">                out = x_out * a1 + b1  # 计算输出</w:t>
        <w:br/>
        <w:t xml:space="preserve">            else:</w:t>
        <w:br/>
        <w:t xml:space="preserve">                a1, a2 = torch.split(y, self.oup, dim=1)  # 分割输出</w:t>
        <w:br/>
        <w:t xml:space="preserve">                a1 = (a1 - 0.5) * self.lambda_a + self.init_a[0]  # 调整参数a1</w:t>
        <w:br/>
        <w:t xml:space="preserve">                a2 = (a2 - 0.5) * self.lambda_a + self.init_a[1]  # 调整参数a2</w:t>
        <w:br/>
        <w:t xml:space="preserve">                out = torch.max(x_out * a1, x_out * a2)  # 计算输出</w:t>
        <w:br/>
        <w:t xml:space="preserve">        elif self.exp == 1:</w:t>
        <w:br/>
        <w:t xml:space="preserve">            a1 = y  # 直接使用y</w:t>
        <w:br/>
        <w:t xml:space="preserve">            a1 = (a1 - 0.5) * self.lambda_a + self.init_a[0]  # 调整参数a1</w:t>
        <w:br/>
        <w:t xml:space="preserve">            out = x_out * a1  # 计算输出</w:t>
        <w:br/>
        <w:br/>
        <w:t xml:space="preserve">        # 如果使用空间注意力，进行相应的计算</w:t>
        <w:br/>
        <w:t xml:space="preserve">        if self.spa:</w:t>
        <w:br/>
        <w:t xml:space="preserve">            ys = self.spa(x_in).view(b, -1)  # 通过空间卷积</w:t>
        <w:br/>
        <w:t xml:space="preserve">            ys = F.softmax(ys, dim=1).view(b, 1, h, w) * h * w  # 计算softmax并调整形状</w:t>
        <w:br/>
        <w:t xml:space="preserve">            ys = F.hardtanh(ys, 0, 3, inplace=True) / 3  # 进行硬tanh处理</w:t>
        <w:br/>
        <w:t xml:space="preserve">            out = out * ys  # 结合空间注意力</w:t>
        <w:br/>
        <w:br/>
        <w:t xml:space="preserve">        return out  # 返回最终输出</w:t>
        <w:br/>
        <w:br/>
        <w:t>class DyDCNv2(nn.Module):</w:t>
        <w:br/>
        <w:t xml:space="preserve">    """带有归一化层的ModulatedDeformConv2d，用于DyHead。</w:t>
        <w:br/>
        <w:t xml:space="preserve">    </w:t>
        <w:br/>
        <w:t xml:space="preserve">    Args:</w:t>
        <w:br/>
        <w:t xml:space="preserve">        in_channels (int): 输入通道数。</w:t>
        <w:br/>
        <w:t xml:space="preserve">        out_channels (int): 输出通道数。</w:t>
        <w:br/>
        <w:t xml:space="preserve">        stride (int | tuple[int], optional): 卷积的步幅，默认为1。</w:t>
        <w:br/>
        <w:t xml:space="preserve">        norm_cfg (dict, optional): 归一化层的配置字典，默认为dict(type='GN', num_groups=16, requires_grad=True)。</w:t>
        <w:br/>
        <w:t xml:space="preserve">    """</w:t>
        <w:br/>
        <w:t xml:space="preserve">    </w:t>
        <w:br/>
        <w:t xml:space="preserve">    def __init__(self, in_channels, out_channels, stride=1, norm_cfg=dict(type='GN', num_groups=16, requires_grad=True)):</w:t>
        <w:br/>
        <w:t xml:space="preserve">        super().__init__()</w:t>
        <w:br/>
        <w:t xml:space="preserve">        self.with_norm = norm_cfg is not None  # 是否使用归一化</w:t>
        <w:br/>
        <w:t xml:space="preserve">        bias = not self.with_norm  # 如果不使用归一化，则使用偏置</w:t>
        <w:br/>
        <w:t xml:space="preserve">        self.conv = ModulatedDeformConv2d(</w:t>
        <w:br/>
        <w:t xml:space="preserve">            in_channels, out_channels, 3, stride=stride, padding=1, bias=bias)  # 定义可调变形卷积</w:t>
        <w:br/>
        <w:t xml:space="preserve">        if self.with_norm:</w:t>
        <w:br/>
        <w:t xml:space="preserve">            self.norm = build_norm_layer(norm_cfg, out_channels)[1]  # 根据配置构建归一化层</w:t>
        <w:br/>
        <w:br/>
        <w:t xml:space="preserve">    def forward(self, x, offset, mask):</w:t>
        <w:br/>
        <w:t xml:space="preserve">        """前向传播函数。"""</w:t>
        <w:br/>
        <w:t xml:space="preserve">        x = self.conv(x.contiguous(), offset, mask)  # 进行卷积操作</w:t>
        <w:br/>
        <w:t xml:space="preserve">        if self.with_norm:</w:t>
        <w:br/>
        <w:t xml:space="preserve">            x = self.norm(x)  # 如果使用归一化，则进行归一化</w:t>
        <w:br/>
        <w:t xml:space="preserve">        return x  # 返回输出</w:t>
        <w:br/>
        <w:br/>
        <w:t>class DyHeadBlock_Prune(nn.Module):</w:t>
        <w:br/>
        <w:t xml:space="preserve">    """DyHead Block，具有三种类型的注意力机制。</w:t>
        <w:br/>
        <w:t xml:space="preserve">    </w:t>
        <w:br/>
        <w:t xml:space="preserve">    Args:</w:t>
        <w:br/>
        <w:t xml:space="preserve">        in_channels (int): 输入通道数。</w:t>
        <w:br/>
        <w:t xml:space="preserve">        norm_type (str): 归一化类型，默认为'GN'。</w:t>
        <w:br/>
        <w:t xml:space="preserve">        zero_init_offset (bool): 是否将偏移初始化为零，默认为True。</w:t>
        <w:br/>
        <w:t xml:space="preserve">        act_cfg (dict): 激活函数配置，默认为dict(type='HSigmoid', bias=3.0, divisor=6.0)。</w:t>
        <w:br/>
        <w:t xml:space="preserve">    """</w:t>
        <w:br/>
        <w:t xml:space="preserve">    </w:t>
        <w:br/>
        <w:t xml:space="preserve">    def __init__(self, in_channels, norm_type='GN', zero_init_offset=True,</w:t>
        <w:br/>
        <w:t xml:space="preserve">                 act_cfg=dict(type='HSigmoid', bias=3.0, divisor=6.0)):</w:t>
        <w:br/>
        <w:t xml:space="preserve">        super().__init__()</w:t>
        <w:br/>
        <w:t xml:space="preserve">        self.zero_init_offset = zero_init_offset  # 是否将偏移初始化为零</w:t>
        <w:br/>
        <w:t xml:space="preserve">        self.offset_and_mask_dim = 3 * 3 * 3  # 偏移和掩码的维度</w:t>
        <w:br/>
        <w:t xml:space="preserve">        self.offset_dim = 2 * 3 * 3  # 偏移的维度</w:t>
        <w:br/>
        <w:br/>
        <w:t xml:space="preserve">        # 根据归一化类型选择相应的配置</w:t>
        <w:br/>
        <w:t xml:space="preserve">        if norm_type == 'GN':</w:t>
        <w:br/>
        <w:t xml:space="preserve">            norm_dict = dict(type='GN', num_groups=16, requires_grad=True)</w:t>
        <w:br/>
        <w:t xml:space="preserve">        elif norm_type == 'BN':</w:t>
        <w:br/>
        <w:t xml:space="preserve">            norm_dict = dict(type='BN', requires_grad=True)</w:t>
        <w:br/>
        <w:t xml:space="preserve">        </w:t>
        <w:br/>
        <w:t xml:space="preserve">        # 定义不同层的卷积</w:t>
        <w:br/>
        <w:t xml:space="preserve">        self.spatial_conv_high = DyDCNv2(in_channels, in_channels, norm_cfg=norm_dict)  # 高层卷积</w:t>
        <w:br/>
        <w:t xml:space="preserve">        self.spatial_conv_mid = DyDCNv2(in_channels, in_channels)  # 中层卷积</w:t>
        <w:br/>
        <w:t xml:space="preserve">        self.spatial_conv_low = DyDCNv2(in_channels, in_channels, stride=2)  # 低层卷积</w:t>
        <w:br/>
        <w:t xml:space="preserve">        self.spatial_conv_offset = nn.Conv2d(in_channels, self.offset_and_mask_dim, 3, padding=1)  # 偏移卷积</w:t>
        <w:br/>
        <w:t xml:space="preserve">        self.scale_attn_module = nn.Sequential(</w:t>
        <w:br/>
        <w:t xml:space="preserve">            nn.AdaptiveAvgPool2d(1), nn.Conv2d(in_channels, 1, 1),</w:t>
        <w:br/>
        <w:t xml:space="preserve">            nn.ReLU(inplace=True), build_activation_layer(act_cfg))  # 规模注意力模块</w:t>
        <w:br/>
        <w:t xml:space="preserve">        self.task_attn_module = DyReLU(in_channels)  # 任务注意力模块</w:t>
        <w:br/>
        <w:t xml:space="preserve">        self._init_weights()  # 初始化权重</w:t>
        <w:br/>
        <w:br/>
        <w:t xml:space="preserve">    def _init_weights(self):</w:t>
        <w:br/>
        <w:t xml:space="preserve">        """初始化权重。"""</w:t>
        <w:br/>
        <w:t xml:space="preserve">        for m in self.modules():</w:t>
        <w:br/>
        <w:t xml:space="preserve">            if isinstance(m, nn.Conv2d):</w:t>
        <w:br/>
        <w:t xml:space="preserve">                normal_init(m, 0, 0.01)  # 正态初始化卷积层</w:t>
        <w:br/>
        <w:t xml:space="preserve">        if self.zero_init_offset:</w:t>
        <w:br/>
        <w:t xml:space="preserve">            constant_init(self.spatial_conv_offset, 0)  # 如果需要，将偏移初始化为零</w:t>
        <w:br/>
        <w:br/>
        <w:t xml:space="preserve">    def forward(self, x, level):</w:t>
        <w:br/>
        <w:t xml:space="preserve">        """前向传播函数。"""</w:t>
        <w:br/>
        <w:t xml:space="preserve">        # 从中间层特征计算DCNv2的偏移和掩码</w:t>
        <w:br/>
        <w:t xml:space="preserve">        offset_and_mask = self.spatial_conv_offset(x[level])  # 计算偏移和掩码</w:t>
        <w:br/>
        <w:t xml:space="preserve">        offset = offset_and_mask[:, :self.offset_dim, :, :]  # 提取偏移</w:t>
        <w:br/>
        <w:t xml:space="preserve">        mask = offset_and_mask[:, self.offset_dim:, :, :].sigmoid()  # 提取掩码并应用sigmoid</w:t>
        <w:br/>
        <w:br/>
        <w:t xml:space="preserve">        mid_feat = self.spatial_conv_mid(x[level], offset, mask)  # 中层特征卷积</w:t>
        <w:br/>
        <w:t xml:space="preserve">        sum_feat = mid_feat * self.scale_attn_module(mid_feat)  # 计算加权特征</w:t>
        <w:br/>
        <w:t xml:space="preserve">        summed_levels = 1  # 计数已加权的层数</w:t>
        <w:br/>
        <w:t xml:space="preserve">        </w:t>
        <w:br/>
        <w:t xml:space="preserve">        # 如果有低层特征，进行卷积并加权</w:t>
        <w:br/>
        <w:t xml:space="preserve">        if level &gt; 0:</w:t>
        <w:br/>
        <w:t xml:space="preserve">            low_feat = self.spatial_conv_low(x[level - 1], offset, mask)  # 低层特征卷积</w:t>
        <w:br/>
        <w:t xml:space="preserve">            sum_feat += low_feat * self.scale_attn_module(low_feat)  # 加权</w:t>
        <w:br/>
        <w:t xml:space="preserve">            summed_levels += 1  # 增加计数</w:t>
        <w:br/>
        <w:t xml:space="preserve">        </w:t>
        <w:br/>
        <w:t xml:space="preserve">        # 如果有高层特征，进行卷积并加权</w:t>
        <w:br/>
        <w:t xml:space="preserve">        if level &lt; len(x) - 1:</w:t>
        <w:br/>
        <w:t xml:space="preserve">            high_feat = F.interpolate(</w:t>
        <w:br/>
        <w:t xml:space="preserve">                self.spatial_conv_high(x[level + 1], offset, mask),</w:t>
        <w:br/>
        <w:t xml:space="preserve">                size=x[level].shape[-2:],</w:t>
        <w:br/>
        <w:t xml:space="preserve">                mode='bilinear',</w:t>
        <w:br/>
        <w:t xml:space="preserve">                align_corners=True)  # 高层特征卷积并上采样</w:t>
        <w:br/>
        <w:t xml:space="preserve">            sum_feat += high_feat * self.scale_attn_module(high_feat)  # 加权</w:t>
        <w:br/>
        <w:t xml:space="preserve">            summed_levels += 1  # 增加计数</w:t>
        <w:br/>
        <w:br/>
        <w:t xml:space="preserve">        return self.task_attn_module(sum_feat / summed_levels)  # 返回最终输出</w:t>
        <w:br/>
        <w:t>```</w:t>
        <w:br/>
        <w:br/>
        <w:t>以上代码包含了动态ReLU激活函数、带归一化的可调变形卷积以及DyHead Block的实现，核心在于如何通过动态调整激活函数和卷积操作来增强模型的表现。```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`dyhead_prune.py` 实现了一些深度学习中常用的模块，主要用于动态头（Dynamic Head）结构的构建，尤其是在计算机视觉任务中。文件中使用了 PyTorch 框架，包含了多个自定义的神经网络层和激活函数。</w:t>
        <w:br/>
        <w:br/>
        <w:t>首先，文件导入了必要的库，包括 PyTorch 的核心模块和一些用于构建卷积层及激活函数的辅助函数。接着，定义了一个 `_make_divisible` 函数，用于确保某个值可以被指定的除数整除，并且在必要时保证不低于最小值。</w:t>
        <w:br/>
        <w:br/>
        <w:t>接下来，定义了几种激活函数的类，包括 `swish`、`h_swish` 和 `h_sigmoid`。这些激活函数在深度学习中被广泛使用，尤其是在卷积神经网络中，它们能够提高模型的非线性表达能力。</w:t>
        <w:br/>
        <w:br/>
        <w:t>然后，定义了 `DyReLU` 类，这是一个动态 ReLU 激活函数的实现。该类根据输入特征的平均池化结果动态调整激活函数的参数，能够根据输入特征的不同而自适应地改变激活的强度。这个类的构造函数中定义了多个参数，包括输入通道数、缩减比例、是否使用偏置等。其 `forward` 方法则实现了根据输入特征计算输出的逻辑。</w:t>
        <w:br/>
        <w:br/>
        <w:t>接着，定义了 `DyDCNv2` 类，这是一个带有归一化层的可调变形卷积层。该层使用了 `ModulatedDeformConv2d`，并根据是否需要归一化来决定是否添加归一化层。其 `forward` 方法负责执行卷积操作并返回结果。</w:t>
        <w:br/>
        <w:br/>
        <w:t>最后，定义了 `DyHeadBlock_Prune` 类，这是一个包含三种类型注意力机制的动态头块。该类在构造函数中初始化了多个卷积层和注意力模块，并且定义了权重初始化的方法。其 `forward` 方法则实现了根据输入特征计算偏移和掩码，并通过多个卷积层处理输入特征，最终输出经过注意力机制调整后的特征。</w:t>
        <w:br/>
        <w:br/>
        <w:t>整体来看，这个文件实现了动态头结构中的多个关键组件，旨在通过自适应的方式提高特征提取的效果，适用于各种计算机视觉任务。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整体功能和构架概括</w:t>
        <w:br/>
        <w:br/>
        <w:t>该工程包含多个深度学习模块，主要用于图像处理和计算机视觉任务。整体架构设计注重于模型的高效性和灵活性，结合了多种现代深度学习技术，如频率感知特征融合、变换器架构、动态卷积和注意力机制。每个文件实现了特定的功能模块，这些模块可以独立使用，也可以组合在一起构建更复杂的模型。</w:t>
        <w:br/>
        <w:br/>
        <w:t>1. **FreqFusion.py**：实现了频率感知特征融合的深度学习模型，主要用于图像预测任务，通过提取和融合高频和低频特征来提高图像质量。</w:t>
        <w:br/>
        <w:t>2. **EfficientFormerV2.py**：实现了高效的变换器架构，结合卷积和自注意力机制，旨在提高图像处理任务的性能和效率。</w:t>
        <w:br/>
        <w:t>3. **kernel_warehouse.py**：提供了动态卷积层和权重管理的实现，支持注意力机制和动态权重分配，以优化深度学习模型的性能。</w:t>
        <w:br/>
        <w:t>4. **dyhead_prune.py**：实现了动态头结构的多个组件，包括动态激活函数和可调变形卷积层，旨在通过自适应方式提升特征提取效果。</w:t>
        <w:br/>
        <w:br/>
        <w:t>### 文件功能整理表</w:t>
        <w:br/>
        <w:br/>
        <w:t>| 文件名                  | 功能描述                                                                                       |</w:t>
        <w:br/>
        <w:t>|-----------------------|----------------------------------------------------------------------------------------------|</w:t>
        <w:br/>
        <w:t>| FreqFusion.py         | 实现频率感知特征融合的深度学习模型，主要用于图像预测任务，通过提取和融合高频和低频特征来提高图像质量。  |</w:t>
        <w:br/>
        <w:t>| EfficientFormerV2.py  | 实现高效的变换器架构，结合卷积和自注意力机制，旨在提高图像处理任务的性能和效率。                     |</w:t>
        <w:br/>
        <w:t>| kernel_warehouse.py    | 提供动态卷积层和权重管理的实现，支持注意力机制和动态权重分配，以优化深度学习模型的性能。               |</w:t>
        <w:br/>
        <w:t>| dyhead_prune.py       | 实现动态头结构的多个组件，包括动态激活函数和可调变形卷积层，旨在通过自适应方式提升特征提取效果。       |</w:t>
        <w:br/>
        <w:br/>
        <w:t>这个表格清晰地总结了每个文件的主要功能，便于理解整个工程的结构和目的。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注意：由于此博客编辑较早，上面“10.YOLOv11核心改进源码讲解”中部分代码可能会优化升级，仅供参考学习，以“11.完整训练+Web前端界面+200+种全套创新点源码、数据集获取”的内容为准。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