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改进yolo11-RevCol等200+全套创新点大全：集装箱字符识别系统源码＆数据集全套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贸易的不断发展，集装箱运输已成为国际物流的重要组成部分。集装箱上所标识的字符信息不仅包含了货物的基本信息，还涉及到运输的安全性和效率。因此，准确识别集装箱上的字符信息，对于提高物流管理的智能化水平、降低人工成本以及提升运输效率具有重要意义。传统的字符识别方法往往依赖于人工识别，效率低下且容易出现错误，难以满足现代物流行业对高效、准确的需求。</w:t>
        <w:br/>
        <w:br/>
        <w:t>近年来，深度学习技术的快速发展为字符识别提供了新的解决方案。YOLO（You Only Look Once）系列模型因其高效的实时目标检测能力而受到广泛关注。YOLOv11作为该系列的最新版本，具有更强的特征提取能力和更快的处理速度，适合在复杂的物流环境中进行集装箱字符识别。然而，YOLOv11在处理集装箱字符识别时仍存在一些挑战，例如字符的模糊性、背景的复杂性以及不同光照条件下的识别准确率等。因此，基于YOLOv11的改进方案亟需提出，以提高其在集装箱字符识别中的表现。</w:t>
        <w:br/>
        <w:br/>
        <w:t>本研究旨在基于改进的YOLOv11模型，构建一个高效的集装箱字符识别系统。我们将利用包含1000张图像的集装箱字符注释数据集，涵盖了数字和字母的多种类别。通过对模型进行优化，增强其对字符的检测和识别能力，力求在不同的环境条件下都能保持高准确率。此外，本研究还将探讨数据增强技术在提高模型鲁棒性方面的应用，以期为集装箱运输行业提供一种智能化的解决方案，推动物流管理的数字化转型。通过本项目的实施，预计将为集装箱字符识别技术的发展提供新的思路和方法，为行业的高效运作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本项目所使用的数据集名为“container characters annotation”，旨在为改进YOLOv11的集装箱字符识别系统提供高质量的训练数据。该数据集包含35个类别，涵盖了数字和字母的所有基本字符，具体类别包括从0到9的数字以及从a到z的小写字母。这种丰富的字符组合为模型的训练提供了多样性，确保其在实际应用中能够准确识别和分类各种集装箱上的字符信息。</w:t>
        <w:br/>
        <w:br/>
        <w:t>数据集的构建过程注重多样性和代表性，确保每个字符在不同的环境、角度和光照条件下都有充分的样本。这种设计理念使得模型在面对真实世界中的复杂情况时，能够展现出更强的鲁棒性和适应性。此外，数据集中的每个样本都经过精确的标注，确保训练过程中模型能够学习到字符的细微差别，从而提高识别的准确率。</w:t>
        <w:br/>
        <w:br/>
        <w:t>通过使用“container characters annotation”数据集，研究团队希望能够显著提升YOLOv11在集装箱字符识别任务中的性能。该数据集不仅为模型提供了必要的训练基础，还为后续的模型评估和优化提供了可靠的数据来源。随着训练的深入，模型将能够更好地理解字符的形态特征，进而实现高效、准确的识别。</w:t>
        <w:br/>
        <w:br/>
        <w:t>总之，本项目的数据集“container characters annotation”是一个精心设计和构建的资源，旨在推动集装箱字符识别技术的发展，为相关领域的应用提供坚实的基础。通过对该数据集的深入挖掘和利用，研究团队期待在字符识别的准确性和效率上取得显著进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OmniAttention(nn.Module):</w:t>
        <w:br/>
        <w:t xml:space="preserve">    def __init__(self, in_planes, out_planes, kernel_size, groups=1, reduction=0.0625, kernel_num=4, min_channel=16):</w:t>
        <w:br/>
        <w:t xml:space="preserve">        super(OmniAttention, self).__init__()</w:t>
        <w:br/>
        <w:t xml:space="preserve">        # 计算注意力通道数</w:t>
        <w:br/>
        <w:t xml:space="preserve">        attention_channel = max(int(in_planes * reduction), min_channel)</w:t>
        <w:br/>
        <w:t xml:space="preserve">        self.kernel_size = kernel_size</w:t>
        <w:br/>
        <w:t xml:space="preserve">        self.kernel_num = kernel_num</w:t>
        <w:br/>
        <w:t xml:space="preserve">        self.temperature = 1.0  # 温度参数，用于控制注意力的平滑程度</w:t>
        <w:br/>
        <w:br/>
        <w:t xml:space="preserve">        # 定义层</w:t>
        <w:br/>
        <w:t xml:space="preserve">        self.avgpool = nn.AdaptiveAvgPool2d(1)  # 自适应平均池化</w:t>
        <w:br/>
        <w:t xml:space="preserve">        self.fc = nn.Conv2d(in_planes, attention_channel, 1, bias=False)  # 全连接层</w:t>
        <w:br/>
        <w:t xml:space="preserve">        self.bn = nn.BatchNorm2d(attention_channel)  # 批归一化</w:t>
        <w:br/>
        <w:t xml:space="preserve">        self.relu = nn.ReLU(inplace=True)  # ReLU激活函数</w:t>
        <w:br/>
        <w:br/>
        <w:t xml:space="preserve">        # 定义通道注意力、滤波器注意力、空间注意力和核注意力的全连接层</w:t>
        <w:br/>
        <w:t xml:space="preserve">        self.channel_fc = nn.Conv2d(attention_channel, in_planes, 1, bias=True)</w:t>
        <w:br/>
        <w:t xml:space="preserve">        self.func_channel = self.get_channel_attention</w:t>
        <w:br/>
        <w:br/>
        <w:t xml:space="preserve">        if in_planes == groups and in_planes == out_planes:  # 深度卷积</w:t>
        <w:br/>
        <w:t xml:space="preserve">            self.func_filter = self.skip</w:t>
        <w:br/>
        <w:t xml:space="preserve">        else:</w:t>
        <w:br/>
        <w:t xml:space="preserve">            self.filter_fc = nn.Conv2d(attention_channel, out_planes, 1, bias=True)</w:t>
        <w:br/>
        <w:t xml:space="preserve">            self.func_filter = self.get_filter_attention</w:t>
        <w:br/>
        <w:br/>
        <w:t xml:space="preserve">        if kernel_size == 1:  # 点卷积</w:t>
        <w:br/>
        <w:t xml:space="preserve">            self.func_spatial = self.skip</w:t>
        <w:br/>
        <w:t xml:space="preserve">        else:</w:t>
        <w:br/>
        <w:t xml:space="preserve">            self.spatial_fc = nn.Conv2d(attention_channel, kernel_size * kernel_size, 1, bias=True)</w:t>
        <w:br/>
        <w:t xml:space="preserve">            self.func_spatial = self.get_spatial_attention</w:t>
        <w:br/>
        <w:br/>
        <w:t xml:space="preserve">        if kernel_num == 1:</w:t>
        <w:br/>
        <w:t xml:space="preserve">            self.func_kernel = self.skip</w:t>
        <w:br/>
        <w:t xml:space="preserve">        else:</w:t>
        <w:br/>
        <w:t xml:space="preserve">            self.kernel_fc = nn.Conv2d(attention_channel, kernel_num, 1, bias=True)</w:t>
        <w:br/>
        <w:t xml:space="preserve">            self.func_kernel = self.get_kernel_attention</w:t>
        <w:br/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nn.BatchNorm2d):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@staticmethod</w:t>
        <w:br/>
        <w:t xml:space="preserve">    def skip(_):</w:t>
        <w:br/>
        <w:t xml:space="preserve">        return 1.0  # 跳过函数，返回1.0</w:t>
        <w:br/>
        <w:br/>
        <w:t xml:space="preserve">    def get_channel_attention(self, x):</w:t>
        <w:br/>
        <w:t xml:space="preserve">        # 计算通道注意力</w:t>
        <w:br/>
        <w:t xml:space="preserve">        channel_attention = torch.sigmoid(self.channel_fc(x).view(x.size(0), -1, 1, 1) / self.temperature)</w:t>
        <w:br/>
        <w:t xml:space="preserve">        return channel_attention</w:t>
        <w:br/>
        <w:br/>
        <w:t xml:space="preserve">    def get_filter_attention(self, x):</w:t>
        <w:br/>
        <w:t xml:space="preserve">        # 计算滤波器注意力</w:t>
        <w:br/>
        <w:t xml:space="preserve">        filter_attention = torch.sigmoid(self.filter_fc(x).view(x.size(0), -1, 1, 1) / self.temperature)</w:t>
        <w:br/>
        <w:t xml:space="preserve">        return filter_attention</w:t>
        <w:br/>
        <w:br/>
        <w:t xml:space="preserve">    def get_spatial_attention(self, x):</w:t>
        <w:br/>
        <w:t xml:space="preserve">        # 计算空间注意力</w:t>
        <w:br/>
        <w:t xml:space="preserve">        spatial_attention = self.spatial_fc(x).view(x.size(0), 1, 1, 1, self.kernel_size, self.kernel_size)</w:t>
        <w:br/>
        <w:t xml:space="preserve">        spatial_attention = torch.sigmoid(spatial_attention / self.temperature)</w:t>
        <w:br/>
        <w:t xml:space="preserve">        return spatial_attention</w:t>
        <w:br/>
        <w:br/>
        <w:t xml:space="preserve">    def get_kernel_attention(self, x):</w:t>
        <w:br/>
        <w:t xml:space="preserve">        # 计算核注意力</w:t>
        <w:br/>
        <w:t xml:space="preserve">        kernel_attention = self.kernel_fc(x).view(x.size(0), -1, 1, 1, 1, 1)</w:t>
        <w:br/>
        <w:t xml:space="preserve">        kernel_attention = F.softmax(kernel_attention / self.temperature, dim=1)</w:t>
        <w:br/>
        <w:t xml:space="preserve">        return kernel_attention</w:t>
        <w:br/>
        <w:br/>
        <w:t xml:space="preserve">    def forward(self, x):</w:t>
        <w:br/>
        <w:t xml:space="preserve">        # 前向传播</w:t>
        <w:br/>
        <w:t xml:space="preserve">        x = self.avgpool(x)  # 自适应平均池化</w:t>
        <w:br/>
        <w:t xml:space="preserve">        x = self.fc(x)  # 全连接层</w:t>
        <w:br/>
        <w:t xml:space="preserve">        x = self.bn(x)  # 批归一化</w:t>
        <w:br/>
        <w:t xml:space="preserve">        x = self.relu(x)  # ReLU激活</w:t>
        <w:br/>
        <w:t xml:space="preserve">        return self.func_channel(x), self.func_filter(x), self.func_spatial(x), self.func_kernel(x)  # 返回四种注意力</w:t>
        <w:br/>
        <w:br/>
        <w:t>class AdaptiveDilatedConv(nn.Module):</w:t>
        <w:br/>
        <w:t xml:space="preserve">    """自适应膨胀卷积层的封装，继承自nn.Module。"""</w:t>
        <w:br/>
        <w:t xml:space="preserve">    </w:t>
        <w:br/>
        <w:t xml:space="preserve">    def __init__(self, in_channels, out_channels, kernel_size, stride=1, padding=0, dilation=1):</w:t>
        <w:br/>
        <w:t xml:space="preserve">        super(AdaptiveDilatedConv, self).__init__()</w:t>
        <w:br/>
        <w:t xml:space="preserve">        self.conv = nn.Conv2d(in_channels, out_channels, kernel_size, stride=stride, padding=padding, dilation=dilation)</w:t>
        <w:br/>
        <w:br/>
        <w:t xml:space="preserve">    def forward(self, x):</w:t>
        <w:br/>
        <w:t xml:space="preserve">        # 前向传播</w:t>
        <w:br/>
        <w:t xml:space="preserve">        return self.conv(x)  # 返回卷积结果</w:t>
        <w:br/>
        <w:t>```</w:t>
        <w:br/>
        <w:br/>
        <w:t>### 代码核心部分分析：</w:t>
        <w:br/>
        <w:t>1. **OmniAttention类**：实现了多种注意力机制，包括通道注意力、滤波器注意力、空间注意力和核注意力。通过自适应平均池化和全连接层来计算注意力权重，并在前向传播中应用这些权重。</w:t>
        <w:br/>
        <w:br/>
        <w:t>2. **AdaptiveDilatedConv类**：实现了自适应膨胀卷积，能够根据输入的参数进行卷积操作。该类封装了卷积操作，并在前向传播中返回卷积结果。</w:t>
        <w:br/>
        <w:br/>
        <w:t>这些核心部分实现了深度学习中常用的注意力机制和卷积操作，能够有效地提升模型的表现。```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`fadc.py` 实现了一些用于深度学习的模块，主要集中在自适应膨胀卷积和频率选择的功能上。代码中使用了 PyTorch 框架，并定义了多个类和函数，下面是对代码的逐步分析和说明。</w:t>
        <w:br/>
        <w:br/>
        <w:t>首先，文件中引入了必要的库，包括 `torch` 和 `torch.nn`，以及一些常用的功能模块。然后尝试从 `mmcv` 库中导入 `ModulatedDeformConv2d` 和 `modulated_deform_conv2d`，如果导入失败，则将 `ModulatedDeformConv2d` 设为普通的 `nn.Module`。</w:t>
        <w:br/>
        <w:br/>
        <w:t>接下来，定义了一个名为 `OmniAttention` 的类，它是一个注意力机制模块。该模块通过对输入的特征图进行池化、全连接和卷积操作，生成通道注意力、滤波器注意力、空间注意力和内核注意力。这个类的构造函数中定义了多个卷积层和激活函数，并初始化权重。`forward` 方法则计算并返回这些注意力特征。</w:t>
        <w:br/>
        <w:br/>
        <w:t>然后，定义了一个函数 `generate_laplacian_pyramid`，用于生成拉普拉斯金字塔。该函数通过对输入张量进行下采样和上采样操作，提取不同层次的特征，并将其存储在金字塔列表中。</w:t>
        <w:br/>
        <w:br/>
        <w:t>接着，定义了 `FrequencySelection` 类，它用于选择频率特征。该类支持多种操作模式，包括通过平均池化、拉普拉斯金字塔或频率选择来处理输入特征。它还定义了如何根据不同的激活函数对频率权重进行处理。</w:t>
        <w:br/>
        <w:br/>
        <w:t>接下来是 `AdaptiveDilatedConv` 类，它是一个自适应膨胀卷积的封装，继承自 `ModulatedDeformConv2d`。这个类允许使用不同的卷积类型，并支持频率选择和注意力机制。构造函数中定义了多个卷积层和注意力模块，并初始化相关参数。</w:t>
        <w:br/>
        <w:br/>
        <w:t>最后，定义了 `AdaptiveDilatedDWConv` 类，它是一个适应性膨胀深度卷积的实现。该类与 `AdaptiveDilatedConv` 类似，但专注于深度卷积的实现，支持不同的卷积模式和频率选择。</w:t>
        <w:br/>
        <w:br/>
        <w:t>总体来说，这个文件实现了一个复杂的卷积神经网络模块，结合了自适应卷积、频率选择和注意力机制，适用于图像处理和计算机视觉任务。通过这些模块，用户可以灵活地构建和训练深度学习模型，以提高特征提取和表示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torch.nn.functional as F</w:t>
        <w:br/>
        <w:br/>
        <w:t>def inverse_sigmoid(x, eps=1e-5):</w:t>
        <w:br/>
        <w:t xml:space="preserve">    """计算张量的反sigmoid函数。"""</w:t>
        <w:br/>
        <w:t xml:space="preserve">    # 限制x的范围在[0, 1]之间</w:t>
        <w:br/>
        <w:t xml:space="preserve">    x = x.clamp(min=0, max=1)</w:t>
        <w:br/>
        <w:t xml:space="preserve">    # 避免除以零，限制x的最小值为eps</w:t>
        <w:br/>
        <w:t xml:space="preserve">    x1 = x.clamp(min=eps)</w:t>
        <w:br/>
        <w:t xml:space="preserve">    x2 = (1 - x).clamp(min=eps)</w:t>
        <w:br/>
        <w:t xml:space="preserve">    # 计算反sigmoid值</w:t>
        <w:br/>
        <w:t xml:space="preserve">    return torch.log(x1 / x2)</w:t>
        <w:br/>
        <w:br/>
        <w:t>def multi_scale_deformable_attn_pytorch(</w:t>
        <w:br/>
        <w:t xml:space="preserve">    value: torch.Tensor,</w:t>
        <w:br/>
        <w:t xml:space="preserve">    value_spatial_shapes: torch.Tensor,</w:t>
        <w:br/>
        <w:t xml:space="preserve">    sampling_locations: torch.Tensor,</w:t>
        <w:br/>
        <w:t xml:space="preserve">    attention_weights: torch.Tensor,</w:t>
        <w:br/>
        <w:t>) -&gt; torch.Tensor:</w:t>
        <w:br/>
        <w:t xml:space="preserve">    """</w:t>
        <w:br/>
        <w:t xml:space="preserve">    多尺度可变形注意力机制。</w:t>
        <w:br/>
        <w:br/>
        <w:t xml:space="preserve">    参数:</w:t>
        <w:br/>
        <w:t xml:space="preserve">    - value: 输入特征张量</w:t>
        <w:br/>
        <w:t xml:space="preserve">    - value_spatial_shapes: 输入特征的空间形状</w:t>
        <w:br/>
        <w:t xml:space="preserve">    - sampling_locations: 采样位置</w:t>
        <w:br/>
        <w:t xml:space="preserve">    - attention_weights: 注意力权重</w:t>
        <w:br/>
        <w:br/>
        <w:t xml:space="preserve">    返回:</w:t>
        <w:br/>
        <w:t xml:space="preserve">    - output: 经过多尺度可变形注意力后的输出张量</w:t>
        <w:br/>
        <w:t xml:space="preserve">    """</w:t>
        <w:br/>
        <w:t xml:space="preserve">    # 获取输入张量的维度</w:t>
        <w:br/>
        <w:t xml:space="preserve">    bs, _, num_heads, embed_dims = value.shape</w:t>
        <w:br/>
        <w:t xml:space="preserve">    _, num_queries, num_heads, num_levels, num_points, _ = sampling_locations.shape</w:t>
        <w:br/>
        <w:t xml:space="preserve">    </w:t>
        <w:br/>
        <w:t xml:space="preserve">    # 将输入特征按空间形状分割</w:t>
        <w:br/>
        <w:t xml:space="preserve">    value_list = value.split([H_ * W_ for H_, W_ in value_spatial_shapes], dim=1)</w:t>
        <w:br/>
        <w:t xml:space="preserve">    # 将采样位置转换到[-1, 1]范围</w:t>
        <w:br/>
        <w:t xml:space="preserve">    sampling_grids = 2 * sampling_locations - 1</w:t>
        <w:br/>
        <w:t xml:space="preserve">    sampling_value_list = []</w:t>
        <w:br/>
        <w:br/>
        <w:t xml:space="preserve">    # 遍历每个尺度</w:t>
        <w:br/>
        <w:t xml:space="preserve">    for level, (H_, W_) in enumerate(value_spatial_shapes):</w:t>
        <w:br/>
        <w:t xml:space="preserve">        # 处理每个尺度的特征</w:t>
        <w:br/>
        <w:t xml:space="preserve">        value_l_ = value_list[level].flatten(2).transpose(1, 2).reshape(bs * num_heads, embed_dims, H_, W_)</w:t>
        <w:br/>
        <w:t xml:space="preserve">        # 处理每个尺度的采样位置</w:t>
        <w:br/>
        <w:t xml:space="preserve">        sampling_grid_l_ = sampling_grids[:, :, :, level].transpose(1, 2).flatten(0, 1)</w:t>
        <w:br/>
        <w:t xml:space="preserve">        # 使用grid_sample进行双线性插值采样</w:t>
        <w:br/>
        <w:t xml:space="preserve">        sampling_value_l_ = F.grid_sample(</w:t>
        <w:br/>
        <w:t xml:space="preserve">            value_l_, sampling_grid_l_, mode="bilinear", padding_mode="zeros", align_corners=False</w:t>
        <w:br/>
        <w:t xml:space="preserve">        )</w:t>
        <w:br/>
        <w:t xml:space="preserve">        sampling_value_list.append(sampling_value_l_)</w:t>
        <w:br/>
        <w:br/>
        <w:t xml:space="preserve">    # 处理注意力权重</w:t>
        <w:br/>
        <w:t xml:space="preserve">    attention_weights = attention_weights.transpose(1, 2).reshape(</w:t>
        <w:br/>
        <w:t xml:space="preserve">        bs * num_heads, 1, num_queries, num_levels * num_points</w:t>
        <w:br/>
        <w:t xml:space="preserve">    )</w:t>
        <w:br/>
        <w:t xml:space="preserve">    </w:t>
        <w:br/>
        <w:t xml:space="preserve">    # 计算最终输出</w:t>
        <w:br/>
        <w:t xml:space="preserve">    output = (</w:t>
        <w:br/>
        <w:t xml:space="preserve">        (torch.stack(sampling_value_list, dim=-2).flatten(-2) * attention_weights)</w:t>
        <w:br/>
        <w:t xml:space="preserve">        .sum(-1)</w:t>
        <w:br/>
        <w:t xml:space="preserve">        .view(bs, num_heads * embed_dims, num_queries)</w:t>
        <w:br/>
        <w:t xml:space="preserve">    )</w:t>
        <w:br/>
        <w:t xml:space="preserve">    </w:t>
        <w:br/>
        <w:t xml:space="preserve">    # 返回转置后的输出张量</w:t>
        <w:br/>
        <w:t xml:space="preserve">    return output.transpose(1, 2).contiguous()</w:t>
        <w:br/>
        <w:t>```</w:t>
        <w:br/>
        <w:br/>
        <w:t>### 代码说明：</w:t>
        <w:br/>
        <w:t>1. **inverse_sigmoid函数**：该函数计算输入张量的反sigmoid值，确保输入在[0, 1]范围内，并避免除以零的情况。</w:t>
        <w:br/>
        <w:t xml:space="preserve">   </w:t>
        <w:br/>
        <w:t>2. **multi_scale_deformable_attn_pytorch函数**：实现多尺度可变形注意力机制。</w:t>
        <w:br/>
        <w:t xml:space="preserve">   - **参数**：</w:t>
        <w:br/>
        <w:t xml:space="preserve">     - `value`：输入特征张量，包含多个头和嵌入维度。</w:t>
        <w:br/>
        <w:t xml:space="preserve">     - `value_spatial_shapes`：输入特征的空间形状，用于分割特征。</w:t>
        <w:br/>
        <w:t xml:space="preserve">     - `sampling_locations`：采样位置，用于确定从特征图中采样的点。</w:t>
        <w:br/>
        <w:t xml:space="preserve">     - `attention_weights`：注意力权重，用于加权采样的特征。</w:t>
        <w:br/>
        <w:t xml:space="preserve">   - **处理流程**：</w:t>
        <w:br/>
        <w:t xml:space="preserve">     - 将输入特征按空间形状分割，并将采样位置转换到[-1, 1]范围。</w:t>
        <w:br/>
        <w:t xml:space="preserve">     - 对每个尺度的特征进行处理，使用`grid_sample`进行双线性插值采样。</w:t>
        <w:br/>
        <w:t xml:space="preserve">     - 计算最终输出，结合注意力权重对采样值进行加权求和，并返回最终的输出张量。```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`utils.py` 是一个用于实现深度学习模型中一些实用功能的模块，特别是在处理多尺度可变形注意力机制方面。文件中导入了多个库，包括 `numpy` 和 `torch`，并定义了一些函数和方法。</w:t>
        <w:br/>
        <w:br/>
        <w:t>首先，文件中定义了一个 `_get_clones` 函数，用于克隆给定的模块。这个函数接受一个模块和一个整数 `n`，返回一个包含 `n` 个克隆模块的 `ModuleList`。这种克隆机制在构建具有相同结构的多个层时非常有用。</w:t>
        <w:br/>
        <w:br/>
        <w:t>接下来，`bias_init_with_prob` 函数用于根据给定的先验概率初始化卷积或全连接层的偏置值。它通过计算偏置的对数几率来实现这一点，确保模型在训练初期的偏置值与先验概率相符。</w:t>
        <w:br/>
        <w:br/>
        <w:t>`linear_init` 函数用于初始化线性模块的权重和偏置。它使用均匀分布在一个特定的范围内对权重进行初始化，并且如果模块有偏置，则同样对偏置进行初始化。</w:t>
        <w:br/>
        <w:br/>
        <w:t>`inverse_sigmoid` 函数计算张量的反sigmoid函数。它首先将输入张量限制在0到1之间，然后通过对数运算计算反sigmoid值，确保在数值计算中避免极端值的影响。</w:t>
        <w:br/>
        <w:br/>
        <w:t>最后，`multi_scale_deformable_attn_pytorch` 函数实现了多尺度可变形注意力机制。该函数接受多个参数，包括值张量、空间形状、采样位置和注意力权重。它首先对输入的值进行分割，然后计算采样网格，并使用 `F.grid_sample` 函数进行双线性插值，从而获得采样值。最后，通过对采样值和注意力权重进行加权求和，返回最终的输出。</w:t>
        <w:br/>
        <w:br/>
        <w:t>整体来看，这个模块提供了一些基础的工具函数，旨在支持更复杂的深度学习模型，尤其是在处理注意力机制时。通过这些函数，用户可以方便地进行模型的初始化和计算操作。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br/>
        <w:t># 定义径向基函数类</w:t>
        <w:br/>
        <w:t>class RadialBasisFunction(nn.Module):</w:t>
        <w:br/>
        <w:t xml:space="preserve">    def __init__(self, grid_min: float = -2., grid_max: float = 2., num_grids: int = 8, denominator: float = None):</w:t>
        <w:br/>
        <w:t xml:space="preserve">        super().__init__()</w:t>
        <w:br/>
        <w:t xml:space="preserve">        # 在指定范围内生成均匀分布的网格点</w:t>
        <w:br/>
        <w:t xml:space="preserve">        grid = torch.linspace(grid_min, grid_max, num_grids)</w:t>
        <w:br/>
        <w:t xml:space="preserve">        # 将网格点设置为不可训练的参数</w:t>
        <w:br/>
        <w:t xml:space="preserve">        self.grid = torch.nn.Parameter(grid, requires_grad=False)</w:t>
        <w:br/>
        <w:t xml:space="preserve">        # 设置分母，控制基函数的平滑程度</w:t>
        <w:br/>
        <w:t xml:space="preserve">        self.denominator = denominator or (grid_max - grid_min) / (num_grids - 1)</w:t>
        <w:br/>
        <w:br/>
        <w:t xml:space="preserve">    def forward(self, x):</w:t>
        <w:br/>
        <w:t xml:space="preserve">        # 计算径向基函数的输出</w:t>
        <w:br/>
        <w:t xml:space="preserve">        return torch.exp(-((x[..., None] - self.grid) / self.denominator) ** 2)</w:t>
        <w:br/>
        <w:br/>
        <w:t># 定义快速KAN卷积层基类</w:t>
        <w:br/>
        <w:t>class FastKANConvNDLayer(nn.Module):</w:t>
        <w:br/>
        <w:t xml:space="preserve">    def __init__(self, conv_class, norm_class, input_dim, output_dim, kernel_size,</w:t>
        <w:br/>
        <w:t xml:space="preserve">                 groups=1, padding=0, stride=1, dilation=1,</w:t>
        <w:br/>
        <w:t xml:space="preserve">                 ndim: int = 2, grid_size=8, base_activation=nn.SiLU, grid_range=[-2, 2], dropout=0.0):</w:t>
        <w:br/>
        <w:t xml:space="preserve">        super(FastKANConvNDLayer, self).__init__()</w:t>
        <w:br/>
        <w:t xml:space="preserve">        # 初始化参数</w:t>
        <w:br/>
        <w:t xml:space="preserve">        self.inputdim = input_dim</w:t>
        <w:br/>
        <w:t xml:space="preserve">        self.outdim = output_dim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self.grid_size = grid_size</w:t>
        <w:br/>
        <w:t xml:space="preserve">        self.base_activation = base_activation()</w:t>
        <w:br/>
        <w:t xml:space="preserve">        self.grid_range = grid_range</w:t>
        <w:br/>
        <w:br/>
        <w:t xml:space="preserve">        # 验证参数的有效性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self.spline_conv = nn.ModuleList([conv_class(grid_size * input_dim // groups,</w:t>
        <w:br/>
        <w:t xml:space="preserve">                                                     output_dim // groups,</w:t>
        <w:br/>
        <w:t xml:space="preserve">                                                     kernel_size,</w:t>
        <w:br/>
        <w:t xml:space="preserve">                                                     stride,</w:t>
        <w:br/>
        <w:t xml:space="preserve">                                                     padding,</w:t>
        <w:br/>
        <w:t xml:space="preserve">                                                     dilation,</w:t>
        <w:br/>
        <w:t xml:space="preserve">                                                     groups=1,</w:t>
        <w:br/>
        <w:t xml:space="preserve">                                                     bias=False) for _ in range(groups)])</w:t>
        <w:br/>
        <w:br/>
        <w:t xml:space="preserve">        # 创建归一化层</w:t>
        <w:br/>
        <w:t xml:space="preserve">        self.layer_norm = nn.ModuleList([norm_class(output_dim // groups) for _ in range(groups)])</w:t>
        <w:br/>
        <w:br/>
        <w:t xml:space="preserve">        # 初始化径向基函数</w:t>
        <w:br/>
        <w:t xml:space="preserve">        self.rbf = RadialBasisFunction(grid_range[0], grid_range[1], grid_size)</w:t>
        <w:br/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if ndim == 2:</w:t>
        <w:br/>
        <w:t xml:space="preserve">                self.dropout = nn.Dropout2d(p=dropout)</w:t>
        <w:br/>
        <w:t xml:space="preserve">            if ndim == 3:</w:t>
        <w:br/>
        <w:t xml:space="preserve">                self.dropout = nn.Dropout3d(p=dropout)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forward_fast_kan(self, x, group_index):</w:t>
        <w:br/>
        <w:t xml:space="preserve">        # 处理输入并计算基础输出</w:t>
        <w:br/>
        <w:t xml:space="preserve">        base_output = self.base_conv[group_index](self.base_activation(x))</w:t>
        <w:br/>
        <w:t xml:space="preserve">        if self.dropout is not None:</w:t>
        <w:br/>
        <w:t xml:space="preserve">            x = self.dropout(x)</w:t>
        <w:br/>
        <w:t xml:space="preserve">        # 计算样条基函数</w:t>
        <w:br/>
        <w:t xml:space="preserve">        spline_basis = self.rbf(self.layer_norm[group_index](x))</w:t>
        <w:br/>
        <w:t xml:space="preserve">        spline_basis = spline_basis.moveaxis(-1, 2).flatten(1, 2)</w:t>
        <w:br/>
        <w:t xml:space="preserve">        # 计算样条卷积输出</w:t>
        <w:br/>
        <w:t xml:space="preserve">        spline_output = self.spline_conv[group_index](spline_basis)</w:t>
        <w:br/>
        <w:t xml:space="preserve">        # 返回基础输出和样条输出的和</w:t>
        <w:br/>
        <w:t xml:space="preserve">        return base_output + spline_output</w:t>
        <w:br/>
        <w:br/>
        <w:t xml:space="preserve">    def forward(self, x):</w:t>
        <w:br/>
        <w:t xml:space="preserve">        # 将输入分成多个组进行处理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self.forward_fast_kan(_x.clone(), group_ind)</w:t>
        <w:br/>
        <w:t xml:space="preserve">            output.append(y.clone())</w:t>
        <w:br/>
        <w:t xml:space="preserve">        # 将所有组的输出拼接在一起</w:t>
        <w:br/>
        <w:t xml:space="preserve">        return torch.cat(output, dim=1)</w:t>
        <w:br/>
        <w:t>```</w:t>
        <w:br/>
        <w:br/>
        <w:t>### 代码说明：</w:t>
        <w:br/>
        <w:t>1. **RadialBasisFunction 类**：实现了径向基函数的计算，用于生成平滑的基函数输出。</w:t>
        <w:br/>
        <w:t>2. **FastKANConvNDLayer 类**：是一个卷积层的基类，支持多维卷积，初始化了基础卷积层、样条卷积层和归一化层，并实现了前向传播方法。</w:t>
        <w:br/>
        <w:t>3. **前向传播**：`forward_fast_kan` 方法处理输入并计算基础卷积和样条卷积的输出，最终返回两者的和。`forward` 方法则负责将输入分组并处理每个组的输出。```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这个程序文件定义了一个用于快速卷积操作的神经网络模块，主要包括径向基函数（Radial Basis Function）和多维卷积层（FastKANConvNDLayer）。程序的核心思想是通过使用径向基函数来实现高效的卷积计算，适用于一维、二维和三维数据。</w:t>
        <w:br/>
        <w:br/>
        <w:t>首先，`RadialBasisFunction`类是一个自定义的神经网络模块，用于生成径向基函数。它的构造函数接受一些参数，如网格的最小值和最大值、网格的数量以及分母的值。网格是通过`torch.linspace`生成的，并且被定义为不可训练的参数。`forward`方法计算输入`x`与网格之间的距离，并返回基于高斯函数的输出。</w:t>
        <w:br/>
        <w:br/>
        <w:t>接下来，`FastKANConvNDLayer`类是多维卷积层的核心实现。它的构造函数接受多个参数，包括输入和输出维度、卷积核大小、分组数、填充、步幅、扩张率等。它会根据输入的参数初始化基础卷积层、样条卷积层和层归一化层，并且创建一个径向基函数实例。为了提高训练的起始效果，卷积层的权重使用Kaiming均匀分布进行初始化。</w:t>
        <w:br/>
        <w:br/>
        <w:t>在`forward_fast_kan`方法中，首先对输入应用基础激活函数，然后通过基础卷积层进行线性变换。接着，如果设置了dropout，则对输入应用dropout。然后，使用层归一化的输出计算样条基函数，并将其传递给样条卷积层。最后，将基础卷积的输出和样条卷积的输出相加，得到最终的输出。</w:t>
        <w:br/>
        <w:br/>
        <w:t>`forward`方法则负责处理输入数据，将其按组分割，并对每个组调用`forward_fast_kan`方法进行处理，最后将所有组的输出拼接在一起。</w:t>
        <w:br/>
        <w:br/>
        <w:t>此外，程序还定义了三个特定维度的卷积层类：`FastKANConv1DLayer`、`FastKANConv2DLayer`和`FastKANConv3DLayer`，它们分别继承自`FastKANConvNDLayer`，并在构造函数中指定相应的卷积类型（`nn.Conv1d`、`nn.Conv2d`、`nn.Conv3d`）和归一化类型（`nn.InstanceNorm1d`、`nn.InstanceNorm2d`、`nn.InstanceNorm3d`）。</w:t>
        <w:br/>
        <w:br/>
        <w:t>总体而言，这个程序文件实现了一个灵活且高效的卷积层，能够处理多维数据，并通过径向基函数和分组卷积的方式提高计算效率。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```以下是代码中最核心的部分，并添加了详细的中文注释：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..modules.conv import Conv</w:t>
        <w:br/>
        <w:br/>
        <w:t>class BasicBlock(nn.Module):</w:t>
        <w:br/>
        <w:t xml:space="preserve">    """基本块，包含两个卷积层和残差连接"""</w:t>
        <w:br/>
        <w:t xml:space="preserve">    def __init__(self, filter_in, filter_out):</w:t>
        <w:br/>
        <w:t xml:space="preserve">        super(BasicBlock, self).__init__()</w:t>
        <w:br/>
        <w:t xml:space="preserve">        # 第一个卷积层，使用3x3卷积</w:t>
        <w:br/>
        <w:t xml:space="preserve">        self.conv1 = Conv(filter_in, filter_out, 3)</w:t>
        <w:br/>
        <w:t xml:space="preserve">        # 第二个卷积层，使用3x3卷积，不使用激活函数</w:t>
        <w:br/>
        <w:t xml:space="preserve">        self.conv2 = Conv(filter_out, filter_out, 3, act=False)</w:t>
        <w:br/>
        <w:br/>
        <w:t xml:space="preserve">    def forward(self, x):</w:t>
        <w:br/>
        <w:t xml:space="preserve">        residual = x  # 保存输入以便进行残差连接</w:t>
        <w:br/>
        <w:t xml:space="preserve">        out = self.conv1(x)  # 通过第一个卷积层</w:t>
        <w:br/>
        <w:t xml:space="preserve">        out = self.conv2(out)  # 通过第二个卷积层</w:t>
        <w:br/>
        <w:t xml:space="preserve">        out += residual  # 添加残差</w:t>
        <w:br/>
        <w:t xml:space="preserve">        return self.conv1.act(out)  # 返回经过激活函数处理的输出</w:t>
        <w:br/>
        <w:br/>
        <w:br/>
        <w:t>class ASFF_2(nn.Module):</w:t>
        <w:br/>
        <w:t xml:space="preserve">    """自适应特征融合模块（ASFF），用于融合两个特征图"""</w:t>
        <w:br/>
        <w:t xml:space="preserve">    def __init__(self, inter_dim=512):</w:t>
        <w:br/>
        <w:t xml:space="preserve">        super(ASFF_2, self).__init__()</w:t>
        <w:br/>
        <w:t xml:space="preserve">        self.inter_dim = inter_dim</w:t>
        <w:br/>
        <w:t xml:space="preserve">        compress_c = 8  # 压缩通道数</w:t>
        <w:br/>
        <w:br/>
        <w:t xml:space="preserve">        # 为每个输入特征图生成权重</w:t>
        <w:br/>
        <w:t xml:space="preserve">        self.weight_level_1 = Conv(self.inter_dim, compress_c, 1)</w:t>
        <w:br/>
        <w:t xml:space="preserve">        self.weight_level_2 = Conv(self.inter_dim, compress_c, 1)</w:t>
        <w:br/>
        <w:t xml:space="preserve">        # 融合权重</w:t>
        <w:br/>
        <w:t xml:space="preserve">        self.weight_levels = nn.Conv2d(compress_c * 2, 2, kernel_size=1, stride=1, padding=0)</w:t>
        <w:br/>
        <w:t xml:space="preserve">        self.conv = Conv(self.inter_dim, self.inter_dim, 3)  # 最后的卷积层</w:t>
        <w:br/>
        <w:br/>
        <w:t xml:space="preserve">    def forward(self, input1, input2):</w:t>
        <w:br/>
        <w:t xml:space="preserve">        # 计算每个输入特征图的权重</w:t>
        <w:br/>
        <w:t xml:space="preserve">        level_1_weight_v = self.weight_level_1(input1)</w:t>
        <w:br/>
        <w:t xml:space="preserve">        level_2_weight_v = self.weight_level_2(input2)</w:t>
        <w:br/>
        <w:br/>
        <w:t xml:space="preserve">        # 将权重拼接并计算最终的融合权重</w:t>
        <w:br/>
        <w:t xml:space="preserve">        levels_weight_v = torch.cat((level_1_weight_v, level_2_weight_v), 1)</w:t>
        <w:br/>
        <w:t xml:space="preserve">        levels_weight = self.weight_levels(levels_weight_v)</w:t>
        <w:br/>
        <w:t xml:space="preserve">        levels_weight = F.softmax(levels_weight, dim=1)  # 使用softmax进行归一化</w:t>
        <w:br/>
        <w:br/>
        <w:t xml:space="preserve">        # 融合特征图</w:t>
        <w:br/>
        <w:t xml:space="preserve">        fused_out_reduced = input1 * levels_weight[:, 0:1, :, :] + \</w:t>
        <w:br/>
        <w:t xml:space="preserve">                            input2 * levels_weight[:, 1:2, :, :]</w:t>
        <w:br/>
        <w:br/>
        <w:t xml:space="preserve">        out = self.conv(fused_out_reduced)  # 通过卷积层</w:t>
        <w:br/>
        <w:t xml:space="preserve">        return out</w:t>
        <w:br/>
        <w:br/>
        <w:br/>
        <w:t>class BlockBody_P345(nn.Module):</w:t>
        <w:br/>
        <w:t xml:space="preserve">    """特征块体，处理3个不同尺度的特征图"""</w:t>
        <w:br/>
        <w:t xml:space="preserve">    def __init__(self, channels=[64, 128, 256, 512]):</w:t>
        <w:br/>
        <w:t xml:space="preserve">        super(BlockBody_P345, self).__init__()</w:t>
        <w:br/>
        <w:br/>
        <w:t xml:space="preserve">        # 定义不同尺度的卷积块</w:t>
        <w:br/>
        <w:t xml:space="preserve">        self.blocks_scalezero1 = nn.Sequential(Conv(channels[0], channels[0], 1))</w:t>
        <w:br/>
        <w:t xml:space="preserve">        self.blocks_scaleone1 = nn.Sequential(Conv(channels[1], channels[1], 1))</w:t>
        <w:br/>
        <w:t xml:space="preserve">        self.blocks_scaletwo1 = nn.Sequential(Conv(channels[2], channels[2], 1))</w:t>
        <w:br/>
        <w:br/>
        <w:t xml:space="preserve">        # 下采样和上采样模块</w:t>
        <w:br/>
        <w:t xml:space="preserve">        self.downsample_scalezero1_2 = Downsample_x2(channels[0], channels[1])</w:t>
        <w:br/>
        <w:t xml:space="preserve">        self.upsample_scaleone1_2 = Upsample(channels[1], channels[0], scale_factor=2)</w:t>
        <w:br/>
        <w:br/>
        <w:t xml:space="preserve">        # 自适应特征融合模块</w:t>
        <w:br/>
        <w:t xml:space="preserve">        self.asff_scalezero1 = ASFF_2(inter_dim=channels[0])</w:t>
        <w:br/>
        <w:t xml:space="preserve">        self.asff_scaleone1 = ASFF_2(inter_dim=channels[1])</w:t>
        <w:br/>
        <w:br/>
        <w:t xml:space="preserve">    def forward(self, x):</w:t>
        <w:br/>
        <w:t xml:space="preserve">        x0, x1, x2 = x  # 输入特征图</w:t>
        <w:br/>
        <w:br/>
        <w:t xml:space="preserve">        # 处理不同尺度的特征图</w:t>
        <w:br/>
        <w:t xml:space="preserve">        x0 = self.blocks_scalezero1(x0)</w:t>
        <w:br/>
        <w:t xml:space="preserve">        x1 = self.blocks_scaleone1(x1)</w:t>
        <w:br/>
        <w:t xml:space="preserve">        x2 = self.blocks_scaletwo1(x2)</w:t>
        <w:br/>
        <w:br/>
        <w:t xml:space="preserve">        # 进行特征融合</w:t>
        <w:br/>
        <w:t xml:space="preserve">        scalezero = self.asff_scalezero1(x0, self.upsample_scaleone1_2(x1))</w:t>
        <w:br/>
        <w:t xml:space="preserve">        scaleone = self.asff_scaleone1(self.downsample_scalezero1_2(x0), x1)</w:t>
        <w:br/>
        <w:br/>
        <w:t xml:space="preserve">        return scalezero, scaleone  # 返回融合后的特征图</w:t>
        <w:br/>
        <w:br/>
        <w:br/>
        <w:t>class AFPN_P345(nn.Module):</w:t>
        <w:br/>
        <w:t xml:space="preserve">    """自适应特征金字塔网络（AFPN）"""</w:t>
        <w:br/>
        <w:t xml:space="preserve">    def __init__(self, in_channels=[256, 512, 1024], out_channels=256, factor=4):</w:t>
        <w:br/>
        <w:t xml:space="preserve">        super(AFPN_P345, self).__init__()</w:t>
        <w:br/>
        <w:br/>
        <w:t xml:space="preserve">        # 定义输入特征图的卷积层</w:t>
        <w:br/>
        <w:t xml:space="preserve">        self.conv0 = Conv(in_channels[0], in_channels[0] // factor, 1)</w:t>
        <w:br/>
        <w:t xml:space="preserve">        self.conv1 = Conv(in_channels[1], in_channels[1] // factor, 1)</w:t>
        <w:br/>
        <w:t xml:space="preserve">        self.conv2 = Conv(in_channels[2], in_channels[2] // factor, 1)</w:t>
        <w:br/>
        <w:br/>
        <w:t xml:space="preserve">        # 定义特征块体</w:t>
        <w:br/>
        <w:t xml:space="preserve">        self.body = BlockBody_P345([in_channels[0] // factor, in_channels[1] // factor, in_channels[2] // factor])</w:t>
        <w:br/>
        <w:br/>
        <w:t xml:space="preserve">        # 定义输出特征图的卷积层</w:t>
        <w:br/>
        <w:t xml:space="preserve">        self.conv00 = Conv(in_channels[0] // factor, out_channels, 1)</w:t>
        <w:br/>
        <w:t xml:space="preserve">        self.conv11 = Conv(in_channels[1] // factor, out_channels, 1)</w:t>
        <w:br/>
        <w:t xml:space="preserve">        self.conv22 = Conv(in_channels[2] // factor, out_channels, 1)</w:t>
        <w:br/>
        <w:br/>
        <w:t xml:space="preserve">    def forward(self, x):</w:t>
        <w:br/>
        <w:t xml:space="preserve">        x0, x1, x2 = x  # 输入特征图</w:t>
        <w:br/>
        <w:br/>
        <w:t xml:space="preserve">        # 通过卷积层处理输入特征图</w:t>
        <w:br/>
        <w:t xml:space="preserve">        x0 = self.conv0(x0)</w:t>
        <w:br/>
        <w:t xml:space="preserve">        x1 = self.conv1(x1)</w:t>
        <w:br/>
        <w:t xml:space="preserve">        x2 = self.conv2(x2)</w:t>
        <w:br/>
        <w:br/>
        <w:t xml:space="preserve">        # 通过特征块体进行处理</w:t>
        <w:br/>
        <w:t xml:space="preserve">        out0, out1, out2 = self.body([x0, x1, x2])</w:t>
        <w:br/>
        <w:br/>
        <w:t xml:space="preserve">        # 通过输出卷积层</w:t>
        <w:br/>
        <w:t xml:space="preserve">        out0 = self.conv00(out0)</w:t>
        <w:br/>
        <w:t xml:space="preserve">        out1 = self.conv11(out1)</w:t>
        <w:br/>
        <w:t xml:space="preserve">        out2 = self.conv22(out2)</w:t>
        <w:br/>
        <w:br/>
        <w:t xml:space="preserve">        return [out0, out1, out2]  # 返回输出特征图</w:t>
        <w:br/>
        <w:t>```</w:t>
        <w:br/>
        <w:br/>
        <w:t>### 代码核心部分说明：</w:t>
        <w:br/>
        <w:t>1. **BasicBlock**：实现了一个基本的卷积块，包含两个卷积层和残差连接。</w:t>
        <w:br/>
        <w:t>2. **ASFF_2**：实现了自适应特征融合模块，能够融合两个输入特征图并生成加权输出。</w:t>
        <w:br/>
        <w:t>3. **BlockBody_P345**：处理三个不同尺度的特征图，并通过自适应特征融合模块进行融合。</w:t>
        <w:br/>
        <w:t>4. **AFPN_P345**：自适应特征金字塔网络的实现，包含输入卷积层、特征块体和输出卷积层。</w:t>
        <w:br/>
        <w:br/>
        <w:t>这些模块是构建自适应特征金字塔网络的基础，负责特征提取和融合。```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`afpn.py` 实现了一个用于图像处理的深度学习模型，主要是基于特征金字塔网络（FPN）结构。文件中定义了多个类和模块，主要包括基本的卷积块、上采样和下采样模块，以及特征融合模块。以下是对文件内容的详细说明。</w:t>
        <w:br/>
        <w:br/>
        <w:t>首先，文件导入了一些必要的库，包括 `torch` 和 `torch.nn`，并从其他模块中引入了一些自定义的卷积和块结构。接着，定义了几个基础模块。</w:t>
        <w:br/>
        <w:br/>
        <w:t>`BasicBlock` 类实现了一个基本的残差块，包含两个卷积层，使用了残差连接以帮助训练更深的网络。`Upsample` 和 `Downsample_x2/x4/x8` 类则实现了上采样和不同倍数的下采样操作，使用卷积层和上采样层来调整特征图的尺寸。</w:t>
        <w:br/>
        <w:br/>
        <w:t>接下来，`ASFF_2/3/4` 类实现了自适应特征融合模块，这些模块通过计算不同输入特征图的权重来融合特征。每个 ASFF 模块根据输入特征图的数量（2、3 或 4）进行不同的处理，最终输出融合后的特征图。</w:t>
        <w:br/>
        <w:br/>
        <w:t>`BlockBody_P345` 和 `BlockBody_P2345` 类则实现了更复杂的网络结构，分别用于处理三个和四个不同尺度的特征图。这些类内部包含多个卷积块、下采样和上采样操作，以及 ASFF 模块，用于逐层处理和融合特征。</w:t>
        <w:br/>
        <w:br/>
        <w:t>`AFPN_P345` 和 `AFPN_P2345` 类是整个网络的主干，负责将输入特征图通过卷积和特征融合模块处理后输出结果。它们的构造函数中定义了输入通道、输出通道和缩放因子，并初始化了各个卷积层。`forward` 方法则定义了前向传播的过程，处理输入特征图并返回输出。</w:t>
        <w:br/>
        <w:br/>
        <w:t>最后，`BlockBody_P345_Custom` 和 `BlockBody_P2345_Custom` 类允许用户自定义块类型，以便在构建网络时使用不同的卷积块。这为模型的灵活性和可扩展性提供了支持。</w:t>
        <w:br/>
        <w:br/>
        <w:t>总体来说，这个文件实现了一个功能强大的特征金字塔网络结构，能够有效地处理多尺度特征，适用于各种计算机视觉任务，如目标检测和图像分割。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深度学习框架，主要用于图像处理和计算机视觉任务。它结合了多种先进的卷积操作、特征融合和注意力机制，旨在提高模型在处理多尺度特征时的表现。整体架构由多个模块组成，每个模块负责特定的功能，包括自适应卷积、快速卷积、特征金字塔网络（FPN）和实用工具函数。通过这些模块，用户可以灵活地构建和训练深度学习模型，以实现更高效的特征提取和表示能力。</w:t>
        <w:br/>
        <w:br/>
        <w:t>### 文件功能整理表</w:t>
        <w:br/>
        <w:br/>
        <w:t>| 文件名                     | 功能描述                                                                 |</w:t>
        <w:br/>
        <w:t>|----------------------------|--------------------------------------------------------------------------|</w:t>
        <w:br/>
        <w:t>| `fadc.py`                  | 实现自适应膨胀卷积和频率选择机制，结合注意力模块，用于图像特征提取。               |</w:t>
        <w:br/>
        <w:t>| `utils.py`                 | 提供实用工具函数，包括模块克隆、初始化、反sigmoid计算和多尺度可变形注意力机制。       |</w:t>
        <w:br/>
        <w:t>| `fast_kan_conv.py`         | 实现快速卷积操作，基于径向基函数的卷积层，支持一维、二维和三维数据处理。             |</w:t>
        <w:br/>
        <w:t>| `afpn.py`                  | 实现特征金字塔网络（FPN），包含特征融合模块和不同尺度的卷积块，用于处理多尺度特征。   |</w:t>
        <w:br/>
        <w:br/>
        <w:t>这个表格总结了每个文件的主要功能，帮助理解整个程序的构架和各个模块之间的关系。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