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改进yolo11-DWR等200+全套创新点大全：道路实例分割系统源码＆数据集全套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管理与道路安全问题日益凸显。道路实例分割作为计算机视觉领域的重要研究方向，旨在对道路场景中的不同元素进行精确识别与分割，为智能交通系统的建设提供基础支持。近年来，深度学习技术的迅猛发展，尤其是目标检测与实例分割领域的突破，为道路实例分割的实现提供了新的可能性。YOLO（You Only Look Once）系列模型因其高效的实时处理能力和较好的检测精度，成为了实例分割任务中的热门选择。</w:t>
        <w:br/>
        <w:br/>
        <w:t>本研究旨在基于改进的YOLOv11模型，构建一个高效的道路实例分割系统。该系统将利用一个包含100幅图像的道路实例分割数据集进行训练与测试。尽管数据集的规模相对较小，但通过数据增强技术和模型的改进，仍然可以提取出有效的特征信息，提升模型的分割性能。道路场景的复杂性和多样性，使得准确的实例分割不仅依赖于数据量的大小，更需要模型在特征提取与处理上的创新。</w:t>
        <w:br/>
        <w:br/>
        <w:t>此外，随着自动驾驶技术的不断发展，对道路环境的实时感知能力提出了更高的要求。通过实现精准的道路实例分割，可以为自动驾驶系统提供更为可靠的环境理解，进而提高行车安全性和效率。因此，本研究不仅具有理论价值，还具有重要的实际应用意义。通过对YOLOv11模型的改进与优化，期望能够在道路实例分割领域取得更为显著的成果，为智能交通和自动驾驶技术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final_road”，旨在为改进YOLOv11的道路实例分割系统提供高质量的训练数据。该数据集专注于道路的识别与分割，涵盖了多种不同环境下的道路图像，以确保模型在实际应用中的鲁棒性和准确性。数据集中包含的类别数量为1，具体类别为“road”，这意味着所有的标注均围绕道路这一单一对象展开。通过聚焦于这一特定类别，数据集能够提供更为精细的特征学习，进而提升模型在道路实例分割任务中的表现。</w:t>
        <w:br/>
        <w:br/>
        <w:t>“final_road”数据集的构建过程经过精心设计，确保所收集的图像涵盖了多样化的场景，包括城市道路、乡村道路、不同天气条件下的道路以及不同时间段的光照变化。这种多样性不仅有助于模型学习到道路的多种表现形式，还能增强其在不同环境下的适应能力。此外，数据集中的图像经过严格的标注和审核，确保每一张图像中的道路区域都被准确地分割和标识。这一过程的严谨性为后续的模型训练奠定了坚实的基础。</w:t>
        <w:br/>
        <w:br/>
        <w:t>在训练过程中，YOLOv11将利用“final_road”数据集中的图像和相应的标注信息，进行特征提取和模型优化。通过对大量道路实例的学习，模型将能够更好地理解道路的形状、纹理和上下文信息，从而实现更高效的实例分割。最终，期望通过这一数据集的应用，提升YOLOv11在道路实例分割任务中的性能，使其在智能交通、自动驾驶等领域的应用更加精准和可靠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# 定义核心模块</w:t>
        <w:br/>
        <w:t>__all__ = ['RFAConv', 'RFCBAMConv', 'RFCAConv']</w:t>
        <w:br/>
        <w:br/>
        <w:t># 定义 h_sigmoid 激活函数</w:t>
        <w:br/>
        <w:t>class h_sigmoid(nn.Module):</w:t>
        <w:br/>
        <w:t xml:space="preserve">    def __init__(self, inplace=True):</w:t>
        <w:br/>
        <w:t xml:space="preserve">        super(h_sigmoid, self).__init__()</w:t>
        <w:br/>
        <w:t xml:space="preserve">        self.relu = nn.ReLU6(inplace=inplace)  # 使用 ReLU6 作为基础</w:t>
        <w:br/>
        <w:br/>
        <w:t xml:space="preserve">    def forward(self, x):</w:t>
        <w:br/>
        <w:t xml:space="preserve">        return self.relu(x + 3) / 6  # 计算 h_sigmoid</w:t>
        <w:br/>
        <w:br/>
        <w:t># 定义 h_swish 激活函数</w:t>
        <w:br/>
        <w:t>class h_swish(nn.Module):</w:t>
        <w:br/>
        <w:t xml:space="preserve">    def __init__(self, inplace=True):</w:t>
        <w:br/>
        <w:t xml:space="preserve">        super(h_swish, self).__init__()</w:t>
        <w:br/>
        <w:t xml:space="preserve">        self.sigmoid = h_sigmoid(inplace=inplace)  # 使用 h_sigmoid</w:t>
        <w:br/>
        <w:br/>
        <w:t xml:space="preserve">    def forward(self, x):</w:t>
        <w:br/>
        <w:t xml:space="preserve">        return x * self.sigmoid(x)  # 计算 h_swish</w:t>
        <w:br/>
        <w:br/>
        <w:t># 定义 RFAConv 模块</w:t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权重生成模块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特征生成模块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weight = self.get_weight(x)  # 生成权重</w:t>
        <w:br/>
        <w:t xml:space="preserve">        h, w = weight.shape[2:]  # 获取特征图的高和宽</w:t>
        <w:br/>
        <w:t xml:space="preserve">        </w:t>
        <w:br/>
        <w:t xml:space="preserve">        # 权重归一化</w:t>
        <w:br/>
        <w:t xml:space="preserve">        weighted = weight.view(b, c, self.kernel_size ** 2, h, w).softmax(2)</w:t>
        <w:br/>
        <w:t xml:space="preserve">        feature = self.generate_feature(x).view(b, c, self.kernel_size ** 2, h, w)  # 生成特征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t># 定义 RFCBAMConv 模块</w:t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特征生成模块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权重生成模块</w:t>
        <w:br/>
        <w:t xml:space="preserve">        self.get_weight = nn.Sequential(nn.Conv2d(2, 1, kernel_size=3, padding=1, bias=False), nn.Sigmoid())</w:t>
        <w:br/>
        <w:t xml:space="preserve">        </w:t>
        <w:br/>
        <w:t xml:space="preserve">        # 通道注意力机制</w:t>
        <w:br/>
        <w:t xml:space="preserve">        self.se = SE(in_channel)</w:t>
        <w:br/>
        <w:t xml:space="preserve">        </w:t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</w:t>
        <w:br/>
        <w:t xml:space="preserve">        generate_feature = generate_feature.view(b, c, self.kernel_size ** 2, h, w)</w:t>
        <w:br/>
        <w:t xml:space="preserve">        </w:t>
        <w:br/>
        <w:t xml:space="preserve">        # 特征重排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计算接收场注意力</w:t>
        <w:br/>
        <w:t xml:space="preserve">        receptive_field_attention = self.get_weight(torch.cat((max_feature, mean_feature), dim=1))</w:t>
        <w:br/>
        <w:t xml:space="preserve">        conv_data = unfold_feature * receptive_field_attention</w:t>
        <w:br/>
        <w:t xml:space="preserve">        </w:t>
        <w:br/>
        <w:t xml:space="preserve">        return self.conv(conv_data)  # 返回卷积结果</w:t>
        <w:br/>
        <w:br/>
        <w:t># 定义 RFCAConv 模块</w:t>
        <w:br/>
        <w:t>class RFCAConv(nn.Module):</w:t>
        <w:br/>
        <w:t xml:space="preserve">    def __init__(self, inp, oup, kernel_size, stride=1, reduction=32):</w:t>
        <w:br/>
        <w:t xml:space="preserve">        super(RFCAConv, self).__init__()</w:t>
        <w:br/>
        <w:t xml:space="preserve">        self.kernel_size = kernel_size</w:t>
        <w:br/>
        <w:t xml:space="preserve">        </w:t>
        <w:br/>
        <w:t xml:space="preserve">        # 特征生成模块</w:t>
        <w:br/>
        <w:t xml:space="preserve">        self.generate = nn.Sequential(</w:t>
        <w:br/>
        <w:t xml:space="preserve">            nn.Conv2d(inp, inp * (kernel_size ** 2), kernel_size, padding=kernel_size // 2, stride=stride, groups=inp, bias=False),</w:t>
        <w:br/>
        <w:t xml:space="preserve">            nn.BatchNorm2d(inp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自适应池化</w:t>
        <w:br/>
        <w:t xml:space="preserve">        self.pool_h = nn.AdaptiveAvgPool2d((None, 1))</w:t>
        <w:br/>
        <w:t xml:space="preserve">        self.pool_w = nn.AdaptiveAvgPool2d((1, None))</w:t>
        <w:br/>
        <w:br/>
        <w:t xml:space="preserve">        mip = max(8, inp // reduction)  # 计算中间通道数</w:t>
        <w:br/>
        <w:br/>
        <w:t xml:space="preserve">        # 通道压缩层</w:t>
        <w:br/>
        <w:t xml:space="preserve">        self.conv1 = nn.Conv2d(inp, mip, kernel_size=1, stride=1, padding=0)</w:t>
        <w:br/>
        <w:t xml:space="preserve">        self.bn1 = nn.BatchNorm2d(mip)</w:t>
        <w:br/>
        <w:t xml:space="preserve">        self.act = h_swish()  # 使用 h_swish 激活函数</w:t>
        <w:br/>
        <w:t xml:space="preserve">        </w:t>
        <w:br/>
        <w:t xml:space="preserve">        # 通道恢复层</w:t>
        <w:br/>
        <w:t xml:space="preserve">        self.conv_h = nn.Conv2d(mip, inp, kernel_size=1, stride=1, padding=0)</w:t>
        <w:br/>
        <w:t xml:space="preserve">        self.conv_w = nn.Conv2d(mip, inp, kernel_size=1, stride=1, padding=0)</w:t>
        <w:br/>
        <w:t xml:space="preserve">        </w:t>
        <w:br/>
        <w:t xml:space="preserve">        # 最终卷积层</w:t>
        <w:br/>
        <w:t xml:space="preserve">        self.conv = nn.Conv2d(inp, oup, kernel_size, stride=kernel_size)</w:t>
        <w:br/>
        <w:br/>
        <w:t xml:space="preserve">    def forward(self, x):</w:t>
        <w:br/>
        <w:t xml:space="preserve">        b, c = x.shape[0:2]</w:t>
        <w:br/>
        <w:t xml:space="preserve">        generate_feature = self.generate(x)  # 生成特征</w:t>
        <w:br/>
        <w:t xml:space="preserve">        h, w = generate_feature.shape[2:]</w:t>
        <w:br/>
        <w:t xml:space="preserve">        generate_feature = generate_feature.view(b, c, self.kernel_size ** 2, h, w)</w:t>
        <w:br/>
        <w:t xml:space="preserve">        </w:t>
        <w:br/>
        <w:t xml:space="preserve">        # 特征重排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计算通道注意力</w:t>
        <w:br/>
        <w:t xml:space="preserve">        x_h = self.pool_h(generate_feature)</w:t>
        <w:br/>
        <w:t xml:space="preserve">        x_w = self.pool_w(generate_feature).permute(0, 1, 3, 2)</w:t>
        <w:br/>
        <w:br/>
        <w:t xml:space="preserve">        y = torch.cat([x_h, x_w], dim=2)  # 合并高和宽的特征</w:t>
        <w:br/>
        <w:t xml:space="preserve">        y = self.conv1(y)</w:t>
        <w:br/>
        <w:t xml:space="preserve">        y = self.bn1(y)</w:t>
        <w:br/>
        <w:t xml:space="preserve">        y = self.act(y) </w:t>
        <w:br/>
        <w:t xml:space="preserve">        </w:t>
        <w:br/>
        <w:t xml:space="preserve">        h, w = generate_feature.shape[2:]</w:t>
        <w:br/>
        <w:t xml:space="preserve">        x_h, x_w = torch.split(y, [h, w], dim=2)</w:t>
        <w:br/>
        <w:t xml:space="preserve">        x_w = x_w.permute(0, 1, 3, 2)</w:t>
        <w:br/>
        <w:br/>
        <w:t xml:space="preserve">        a_h = self.conv_h(x_h).sigmoid()  # 计算高度注意力</w:t>
        <w:br/>
        <w:t xml:space="preserve">        a_w = self.conv_w(x_w).sigmoid()  # 计算宽度注意力</w:t>
        <w:br/>
        <w:t xml:space="preserve">        </w:t>
        <w:br/>
        <w:t xml:space="preserve">        return self.conv(generate_feature * a_w * a_h)  # 返回加权后的卷积结果</w:t>
        <w:br/>
        <w:t>```</w:t>
        <w:br/>
        <w:br/>
        <w:t>### 代码核心部分分析：</w:t>
        <w:br/>
        <w:t>1. **激活函数**：`h_sigmoid` 和 `h_swish` 是自定义的激活函数，分别实现了 h-sigmoid 和 h-swish 激活。</w:t>
        <w:br/>
        <w:t>2. **RFAConv**：该模块实现了一种基于特征加权的卷积操作，首先通过平均池化和卷积生成权重，然后生成特征并进行加权，最后通过卷积层输出结果。</w:t>
        <w:br/>
        <w:t>3. **RFCBAMConv**：该模块在 RFAConv 的基础上增加了通道注意力机制，使用 Squeeze-and-Excitation (SE) 方法来调整通道的重要性，同时计算接收场注意力。</w:t>
        <w:br/>
        <w:t>4. **RFCAConv**：该模块进一步结合了通道注意力和空间注意力，使用自适应池化来获取特征的高度和宽度信息，最终通过卷积层输出结果。</w:t>
        <w:br/>
        <w:br/>
        <w:t>以上是对代码的核心部分和功能的详细注释和分析。```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该文件定义了几个卷积神经网络模块，主要包括RFAConv、RFCBAMConv和RFCAConv。这些模块利用了不同的卷积操作和注意力机制，以增强特征提取的能力。</w:t>
        <w:br/>
        <w:br/>
        <w:t>首先，文件中引入了必要的库，包括PyTorch和一些自定义的卷积模块。接着，定义了两个激活函数类：h_sigmoid和h_swish。h_sigmoid是一个修改过的sigmoid函数，使用ReLU6进行计算，输出范围在0到1之间。h_swish则是h_sigmoid的组合，返回输入与h_sigmoid输出的乘积。</w:t>
        <w:br/>
        <w:br/>
        <w:t>RFAConv类是一个卷积模块，主要用于生成特征和权重。它的构造函数中定义了两个主要的子模块：get_weight和generate_feature。get_weight使用平均池化和卷积来计算权重，而generate_feature则通过卷积、批归一化和ReLU激活来生成特征。在前向传播中，首先计算输入的权重，然后通过softmax进行归一化，接着生成特征并进行加权，最后将加权后的特征重新排列并通过卷积层输出结果。</w:t>
        <w:br/>
        <w:br/>
        <w:t>SE类实现了Squeeze-and-Excitation（SE）机制，通过全局平均池化和全连接层来计算通道注意力。它的前向传播通过对输入进行池化、全连接层计算和sigmoid激活，输出一个与输入通道数相同的权重。</w:t>
        <w:br/>
        <w:br/>
        <w:t>RFCBAMConv类结合了RFAConv和SE机制，增强了特征提取的能力。它的构造函数中定义了生成特征的卷积层、计算权重的卷积层和SE模块。在前向传播中，首先计算通道注意力，然后生成特征并进行重排列，接着通过最大池化和平均池化计算全局特征，并结合权重进行加权，最后通过卷积层输出结果。</w:t>
        <w:br/>
        <w:br/>
        <w:t>RFCAConv类则是一个结合了空间和通道注意力的卷积模块。它的构造函数中定义了生成特征的卷积层、池化层和几个卷积层。在前向传播中，生成特征后，通过适应性池化计算空间特征，并将其拼接后通过全连接层计算通道注意力，最后结合空间和通道注意力对生成特征进行加权，并通过卷积层输出结果。</w:t>
        <w:br/>
        <w:br/>
        <w:t>整体来看，这个文件实现了一些复杂的卷积操作和注意力机制，旨在提高特征提取的效果，适用于各种计算机视觉任务。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Path）功能的模块，通常用于残差块的主路径中。"""</w:t>
        <w:br/>
        <w:t xml:space="preserve">    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设置路径被丢弃的概率</w:t>
        <w:br/>
        <w:br/>
        <w:t xml:space="preserve">    def forward(self, x: torch.Tensor) -&gt; torch.Tensor:</w:t>
        <w:br/>
        <w:t xml:space="preserve">        """前向传播，应用随机深度"""</w:t>
        <w:br/>
        <w:t xml:space="preserve">        if self.drop_prob == 0. or not self.training:  # 如果不丢弃路径或不在训练模式下</w:t>
        <w:br/>
        <w:t xml:space="preserve">            return x</w:t>
        <w:br/>
        <w:t xml:space="preserve">        keep_prob = 1 - self.drop_prob  # 计算保留概率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  # 生成随机张量</w:t>
        <w:br/>
        <w:t xml:space="preserve">        output = x.div(keep_prob) * random_tensor.floor()  # 应用丢弃路径</w:t>
        <w:br/>
        <w:t xml:space="preserve">        return output</w:t>
        <w:br/>
        <w:br/>
        <w:t>class ConvFFN(BaseModule):</w:t>
        <w:br/>
        <w:t xml:space="preserve">    """使用卷积模块实现的多层感知机（Feed Forward Network）"""</w:t>
        <w:br/>
        <w:t xml:space="preserve">    </w:t>
        <w:br/>
        <w:t xml:space="preserve">    def __init__(self, in_channels: int, out_channels: Optional[int] = None, hidden_channels_scale: float = 4.0):</w:t>
        <w:br/>
        <w:t xml:space="preserve">        super().__init__()</w:t>
        <w:br/>
        <w:t xml:space="preserve">        out_channels = out_channels or in_channels  # 输出通道数</w:t>
        <w:br/>
        <w:t xml:space="preserve">        hidden_channels = int(in_channels * hidden_channels_scale)  # 隐藏层通道数</w:t>
        <w:br/>
        <w:br/>
        <w:t xml:space="preserve">        # 定义前馈网络的层</w:t>
        <w:br/>
        <w:t xml:space="preserve">        self.ffn_layers = nn.Sequential(</w:t>
        <w:br/>
        <w:t xml:space="preserve">            nn.LayerNorm(in_channels),  # 归一化</w:t>
        <w:br/>
        <w:t xml:space="preserve">            ConvModule(in_channels, hidden_channels, kernel_size=1, stride=1, padding=0),  # 1x1卷积</w:t>
        <w:br/>
        <w:t xml:space="preserve">            ConvModule(hidden_channels, hidden_channels, kernel_size=3, stride=1, padding=1, groups=hidden_channels),  # 深度卷积</w:t>
        <w:br/>
        <w:t xml:space="preserve">            nn.GELU(),  # 激活函数</w:t>
        <w:br/>
        <w:t xml:space="preserve">            nn.Dropout(0.1),  # Dropout层</w:t>
        <w:br/>
        <w:t xml:space="preserve">            ConvModule(hidden_channels, out_channels, kernel_size=1, stride=1, padding=0),  # 1x1卷积</w:t>
        <w:br/>
        <w:t xml:space="preserve">            nn.Dropout(0.1),  # Dropout层</w:t>
        <w:br/>
        <w:t xml:space="preserve">        )</w:t>
        <w:br/>
        <w:br/>
        <w:t xml:space="preserve">    def forward(self, x):</w:t>
        <w:br/>
        <w:t xml:space="preserve">        """前向传播，应用前馈网络"""</w:t>
        <w:br/>
        <w:t xml:space="preserve">        return self.ffn_layers(x)</w:t>
        <w:br/>
        <w:br/>
        <w:t>class PKIBlock(BaseModule):</w:t>
        <w:br/>
        <w:t xml:space="preserve">    """多核卷积块（Poly Kernel Inception Block）"""</w:t>
        <w:br/>
        <w:t xml:space="preserve">    </w:t>
        <w:br/>
        <w:t xml:space="preserve">    def __init__(self, in_channels: int, out_channels: Optional[int] = None):</w:t>
        <w:br/>
        <w:t xml:space="preserve">        super().__init__()</w:t>
        <w:br/>
        <w:t xml:space="preserve">        out_channels = out_channels or in_channels</w:t>
        <w:br/>
        <w:t xml:space="preserve">        self.block = InceptionBottleneck(in_channels, out_channels)  # 定义Inception瓶颈</w:t>
        <w:br/>
        <w:t xml:space="preserve">        self.ffn = ConvFFN(out_channels)  # 定义前馈网络</w:t>
        <w:br/>
        <w:t xml:space="preserve">        self.drop_path = DropPath(0.1)  # 定义DropPath层</w:t>
        <w:br/>
        <w:br/>
        <w:t xml:space="preserve">    def forward(self, x):</w:t>
        <w:br/>
        <w:t xml:space="preserve">        """前向传播，应用Inception块和前馈网络"""</w:t>
        <w:br/>
        <w:t xml:space="preserve">        x = self.block(x)  # 通过Inception块</w:t>
        <w:br/>
        <w:t xml:space="preserve">        x = self.drop_path(x)  # 应用DropPath</w:t>
        <w:br/>
        <w:t xml:space="preserve">        x = self.ffn(x)  # 通过前馈网络</w:t>
        <w:br/>
        <w:t xml:space="preserve">        return x</w:t>
        <w:br/>
        <w:br/>
        <w:t>class PKINet(BaseModule):</w:t>
        <w:br/>
        <w:t xml:space="preserve">    """多核卷积网络（Poly Kernel Inception Network）"""</w:t>
        <w:br/>
        <w:t xml:space="preserve">    </w:t>
        <w:br/>
        <w:t xml:space="preserve">    def __init__(self, arch: str = 'S'):</w:t>
        <w:br/>
        <w:t xml:space="preserve">        super().__init__()</w:t>
        <w:br/>
        <w:t xml:space="preserve">        self.stages = nn.ModuleList()  # 定义网络的各个阶段</w:t>
        <w:br/>
        <w:t xml:space="preserve">        self.stages.append(Stem(3, 32))  # 添加Stem层</w:t>
        <w:br/>
        <w:br/>
        <w:t xml:space="preserve">        # 添加多个PKIStage</w:t>
        <w:br/>
        <w:t xml:space="preserve">        for _ in range(4):</w:t>
        <w:br/>
        <w:t xml:space="preserve">            self.stages.append(PKIStage(32, 64))  # 示例中使用固定的输入输出通道</w:t>
        <w:br/>
        <w:br/>
        <w:t xml:space="preserve">    def forward(self, x):</w:t>
        <w:br/>
        <w:t xml:space="preserve">        """前向传播，依次通过各个阶段"""</w:t>
        <w:br/>
        <w:t xml:space="preserve">        for stage in self.stages:</w:t>
        <w:br/>
        <w:t xml:space="preserve">            x = stage(x)  # 通过每个阶段</w:t>
        <w:br/>
        <w:t xml:space="preserve">        return x</w:t>
        <w:br/>
        <w:br/>
        <w:t>def PKINET_T():</w:t>
        <w:br/>
        <w:t xml:space="preserve">    """创建并返回一个小型的多核卷积网络"""</w:t>
        <w:br/>
        <w:t xml:space="preserve">    return PKINet('T')</w:t>
        <w:br/>
        <w:br/>
        <w:t>if __name__ == '__main__':</w:t>
        <w:br/>
        <w:t xml:space="preserve">    model = PKINET_T()  # 实例化模型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**DropPath**: 实现了随机深度的功能，可以在训练时随机丢弃某些路径，以提高模型的泛化能力。</w:t>
        <w:br/>
        <w:t>2. **ConvFFN**: 实现了一个简单的前馈网络，使用卷积层和激活函数来处理输入数据。</w:t>
        <w:br/>
        <w:t>3. **PKIBlock**: 这是一个多核卷积块，包含了Inception瓶颈和前馈网络，适用于构建更复杂的网络结构。</w:t>
        <w:br/>
        <w:t>4. **PKINet**: 这是多核卷积网络的主类，包含多个阶段（如Stem和PKIStage），用于处理输入数据并生成输出。</w:t>
        <w:br/>
        <w:t>5. **PKINET_T**: 用于创建一个特定架构的多核卷积网络实例。</w:t>
        <w:br/>
        <w:br/>
        <w:t>该代码主要用于构建一个基于多核卷积的深度学习模型，适用于图像处理等任务。```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的深度学习模型，主要用于图像处理任务。该模型的设计灵感来源于多核卷积（Poly Kernel Convolution）和注意力机制，结合了多种卷积层和激活函数，以提高特征提取的能力。</w:t>
        <w:br/>
        <w:br/>
        <w:t>首先，文件导入了一些必要的库，包括 `torch` 和 `torch.nn`，以及一些可能来自其他库的模块（如 `mmcv` 和 `mmengine`），用于构建卷积模块和初始化权重。接着，定义了一些辅助函数和类。</w:t>
        <w:br/>
        <w:br/>
        <w:t>`drop_path` 函数实现了随机深度（Stochastic Depth）技术，通过一定概率随机丢弃某些路径，增强模型的泛化能力。`DropPath` 类是该函数的封装，便于在模型中使用。</w:t>
        <w:br/>
        <w:br/>
        <w:t>`autopad` 函数用于自动计算卷积操作的填充，以确保输出的空间维度与输入相同。`make_divisible` 函数则用于确保通道数可以被指定的数值整除，这在构建模型时很重要。</w:t>
        <w:br/>
        <w:br/>
        <w:t>接下来，定义了一些用于张量维度转换的类，如 `BCHW2BHWC` 和 `BHWC2BCHW`，这些类用于在不同的通道格式之间转换。`GSiLU` 类实现了一种全局的 Sigmoid 门控线性单元（Gated Linear Unit），用于增强模型的非线性表达能力。</w:t>
        <w:br/>
        <w:br/>
        <w:t>`CAA` 类实现了上下文锚点注意力机制，通过对输入特征进行平均池化和卷积操作，生成注意力因子，帮助模型更好地聚焦于重要特征。</w:t>
        <w:br/>
        <w:br/>
        <w:t>`ConvFFN` 类实现了一个多层感知机，使用卷积模块构建，包含多个卷积层和激活函数，旨在增强特征的表达能力。`Stem` 和 `DownSamplingLayer` 类分别实现了模型的初始层和下采样层，用于处理输入图像和减少特征图的空间维度。</w:t>
        <w:br/>
        <w:br/>
        <w:t>`InceptionBottleneck` 类实现了一个瓶颈结构，结合了多个不同大小的卷积核，通过并行的卷积操作提取多尺度特征。`PKIBlock` 类则是将这些组件组合在一起，形成一个完整的多核卷积块。</w:t>
        <w:br/>
        <w:br/>
        <w:t>`PKIStage` 类实现了一个模型的阶段，包含多个 `PKIBlock`，并在每个阶段中进行下采样。`PKINet` 类是整个网络的实现，包含多个阶段，并提供了不同的网络架构设置（如 T、S、B 版本），以适应不同的任务需求。</w:t>
        <w:br/>
        <w:br/>
        <w:t>在 `PKINet` 的构造函数中，定义了网络的各个阶段和初始化权重的方式。`forward` 方法实现了前向传播，返回指定的输出特征图。</w:t>
        <w:br/>
        <w:br/>
        <w:t>最后，文件提供了三个函数 `PKINET_T`、`PKINET_S` 和 `PKINET_B`，用于创建不同版本的 PKINet 模型。在 `__main__` 块中，创建了一个 PKINET_T 模型的实例，并对随机生成的输入数据进行了前向传播，输出了每个阶段的特征图大小。</w:t>
        <w:br/>
        <w:br/>
        <w:t>总体来说，这个文件实现了一个复杂的深度学习模型，结合了多种先进的技术，旨在提高图像处理任务的性能。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引入自定义的归一化模块</w:t>
        <w:br/>
        <w:t>from .prepbn import RepBN, LinearNorm</w:t>
        <w:br/>
        <w:t># 引入变换器编码器层</w:t>
        <w:br/>
        <w:t>from ..modules.transformer import TransformerEncoderLayer</w:t>
        <w:br/>
        <w:br/>
        <w:t># 定义可导出的模块</w:t>
        <w:br/>
        <w:t>__all__ = ['AIFI_RepBN']</w:t>
        <w:br/>
        <w:br/>
        <w:t># 定义线性归一化的部分函数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获取输入张量的通道数、高度和宽度</w:t>
        <w:br/>
        <w:t xml:space="preserve">        pos_embed = self.build_2d_sincos_position_embedding(w, h, c)  # 构建二维正弦余弦位置嵌入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将输出张量的形状转换回[B,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"""构建二维正弦余弦位置嵌入。"""</w:t>
        <w:br/>
        <w:t xml:space="preserve">        assert embed_dim % 4 == 0, "嵌入维度必须是4的倍数，以便进行二维正弦余弦位置嵌入"</w:t>
        <w:br/>
        <w:t xml:space="preserve">        grid_w = torch.arange(w, dtype=torch.float32)  # 创建宽度的网格</w:t>
        <w:br/>
        <w:t xml:space="preserve">        grid_h = torch.arange(h, dtype=torch.float32)  # 创建高度的网格</w:t>
        <w:br/>
        <w:t xml:space="preserve">        grid_w, grid_h = torch.meshgrid(grid_w, grid_h, indexing="ij")  # 生成网格坐标</w:t>
        <w:br/>
        <w:t xml:space="preserve">        pos_dim = embed_dim // 4  # 计算位置维度</w:t>
        <w:br/>
        <w:t xml:space="preserve">        omega = torch.arange(pos_dim, dtype=torch.float32) / pos_dim  # 计算频率</w:t>
        <w:br/>
        <w:t xml:space="preserve">        omega = 1.0 / (temperature**omega)  # 应用温度缩放</w:t>
        <w:br/>
        <w:br/>
        <w:t xml:space="preserve">        # 计算宽度和高度的正弦余弦嵌入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返回组合的正弦余弦位置嵌入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代码说明：</w:t>
        <w:br/>
        <w:t>1. **导入模块**：导入了必要的PyTorch模块和自定义的归一化模块。</w:t>
        <w:br/>
        <w:t>2. **定义归一化**：使用`partial`创建了一个线性归一化的部分函数，结合了`LayerNorm`和`RepBN`。</w:t>
        <w:br/>
        <w:t>3. **TransformerEncoderLayer_RepBN类**：继承自`TransformerEncoderLayer`，在初始化时设置了两个归一化层。</w:t>
        <w:br/>
        <w:t>4. **AIFI_RepBN类**：定义了AIFI变换器层，包含前向传播方法和位置嵌入的构建方法。</w:t>
        <w:br/>
        <w:t>5. **前向传播**：在前向传播中，输入张量被展平并与位置嵌入结合，然后输出张量被重新调整为原始形状。</w:t>
        <w:br/>
        <w:t>6. **位置嵌入构建**：使用正弦和余弦函数生成二维位置嵌入，以便在变换器中使用。```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`transformer.py` 定义了一个基于 Transformer 架构的编码器层，特别是引入了具有特定归一化机制的 AIFI（Attention with Improved Feature Interaction）层。代码中使用了 PyTorch 库，主要包括神经网络模块和功能性操作。</w:t>
        <w:br/>
        <w:br/>
        <w:t>首先，文件导入了必要的库和模块，包括 PyTorch 的核心模块 `torch` 和 `torch.nn`，以及一些功能性操作 `torch.nn.functional`。此外，还导入了自定义的 `RepBN` 和 `LinearNorm` 归一化方法，以及 Transformer 编码器层的基本实现。</w:t>
        <w:br/>
        <w:br/>
        <w:t>在代码中，使用 `partial` 函数创建了一个新的归一化方法 `linearnorm`，它结合了 `LayerNorm` 和 `RepBN`，并设置了一个步长参数。接下来，定义了一个名为 `TransformerEncoderLayer_RepBN` 的类，该类继承自 `TransformerEncoderLayer`。在初始化方法中，调用了父类的构造函数，并定义了两个归一化层 `norm1` 和 `norm2`，这两个层都使用了之前定义的 `linearnorm`。</w:t>
        <w:br/>
        <w:br/>
        <w:t>接着，定义了 `AIFI_RepBN` 类，它继承自 `TransformerEncoderLayer_RepBN`，并且实现了 AIFI Transformer 层的具体逻辑。在初始化方法中，设置了一些参数，包括通道数、隐藏层大小、头数、丢弃率和激活函数等。这里默认使用了 GELU 激活函数。</w:t>
        <w:br/>
        <w:br/>
        <w:t>在 `forward` 方法中，首先获取输入张量 `x` 的形状信息（通道数、高度和宽度），然后调用 `build_2d_sincos_position_embedding` 方法生成二维的正弦余弦位置嵌入。接着，将输入张量从形状 `[B, C, H, W]` 展平为 `[B, HxW, C]`，并传递给父类的 `forward` 方法进行前向传播。最后，将输出结果的形状调整回 `[B, C, H, W]`。</w:t>
        <w:br/>
        <w:br/>
        <w:t>`build_2d_sincos_position_embedding` 方法用于构建二维的正弦余弦位置嵌入。该方法首先检查嵌入维度是否可以被 4 整除，以确保位置嵌入的计算正确。然后，创建了宽度和高度的网格，并计算出对应的正弦和余弦值，最终返回一个包含这些位置嵌入的张量。</w:t>
        <w:br/>
        <w:br/>
        <w:t>总体来说，这个文件实现了一个具有改进特性的 Transformer 编码器层，能够处理图像等二维数据，并通过特定的归一化方法提高模型的性能。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实现了一系列用于图像处理和特征提取的深度学习模型，主要包括卷积神经网络（CNN）和变换器（Transformer）架构。通过结合不同的注意力机制和特征提取模块，这些模型旨在提高图像分类、目标检测等计算机视觉任务的性能。每个文件实现了特定的模型组件或完整的网络结构，允许用户根据需求选择和构建不同的模型。</w:t>
        <w:br/>
        <w:br/>
        <w:t>### 文件功能整理表</w:t>
        <w:br/>
        <w:br/>
        <w:t>| 文件名            | 功能描述                                                                 |</w:t>
        <w:br/>
        <w:t>|-------------------|--------------------------------------------------------------------------|</w:t>
        <w:br/>
        <w:t>| `RFAConv.py`      | 实现了 RFA（Receptive Field Attention）卷积模块，结合通道和空间注意力机制，增强特征提取能力。 |</w:t>
        <w:br/>
        <w:t>| `pkinet.py`       | 实现了 PKI（Pyramid Kernel Integration）网络，包含多种卷积和下采样层，适用于图像分类任务。   |</w:t>
        <w:br/>
        <w:t>| `transformer.py`  | 实现了 AIFI（Attention with Improved Feature Integration）Transformer 编码器层，处理二维数据。 |</w:t>
        <w:br/>
        <w:t>| `convnextv2.py`   | 实现了 ConvNeXt V2 模型，结合卷积和注意力机制，支持多种规模的变体，适用于图像分类。         |</w:t>
        <w:br/>
        <w:br/>
        <w:t>这些文件共同构成了一个灵活的深度学习框架，用户可以根据具体任务需求选择合适的模型进行训练和推理。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