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改进yolo11-bifpn-SDI等200+全套创新点大全：叉车与托盘检测系统源码＆数据集全套</w:t>
      </w:r>
    </w:p>
    <w:p/>
    <w:p/>
    <w:p>
      <w:pPr>
        <w:pStyle w:val="Heading2"/>
        <w:jc w:val="left"/>
      </w:pPr>
      <w:r>
        <w:rPr>
          <w:rFonts w:ascii="Times New Roman" w:hAnsi="Times New Roman" w:eastAsia="黑体"/>
          <w:color w:val="000000"/>
          <w:sz w:val="24"/>
        </w:rPr>
        <w:t>1. 图片效果展示</w:t>
      </w:r>
    </w:p>
    <w:p>
      <w:pPr>
        <w:spacing w:line="240" w:lineRule="auto"/>
        <w:jc w:val="left"/>
      </w:pPr>
      <w:r>
        <w:rPr>
          <w:rFonts w:ascii="Times New Roman" w:hAnsi="Times New Roman" w:eastAsia="宋体"/>
          <w:color w:val="000000"/>
          <w:sz w:val="24"/>
        </w:rPr>
        <w:t>注意：由于项目一直在更新迭代，上面“1.图片效果展示”和“2.视频效果展示”展示的系统图片或者视频可能为老版本，新版本在老版本的基础上升级如下：（实际效果以升级的新版本为准）</w:t>
        <w:br/>
        <w:br/>
        <w:t xml:space="preserve">  （1）适配了YOLOV11的“目标检测”模型和“实例分割”模型，通过加载相应的权重（.pt）文件即可自适应加载模型。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2.视频效果展示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物流与仓储行业的快速发展，叉车与托盘的高效管理成为提升作业效率和降低运营成本的重要环节。叉车作为仓储作业中的主要设备，其使用频率和重要性不言而喻。同时，托盘作为货物存储和运输的基本单元，合理的管理与调度也对整体物流效率产生深远影响。然而，传统的叉车与托盘管理方式往往依赖人工监控，效率低下且易出错，无法满足现代物流对实时性和准确性的高要求。因此，基于计算机视觉的自动检测系统应运而生，成为提升叉车与托盘管理效率的有效手段。</w:t>
        <w:br/>
        <w:br/>
        <w:t>在这一背景下，YOLO（You Only Look Once）系列目标检测算法因其高效性和实时性而受到广泛关注。YOLOv11作为该系列的最新版本，具备更强的特征提取能力和更快的处理速度，适合在复杂的仓储环境中进行叉车与托盘的实时检测。通过对叉车、托盘、托盘车和货架等类别的识别与定位，能够实现对仓储作业的智能化管理，提升作业安全性和效率。</w:t>
        <w:br/>
        <w:br/>
        <w:t>本研究将基于改进的YOLOv11模型，构建一个高效的叉车与托盘检测系统。数据集“forklift-1”包含1200张图像，涵盖叉车、托盘、托盘车和货架等两个主要类别，为模型的训练和测试提供了丰富的样本。通过对该数据集的深入分析与处理，结合YOLOv11的先进特性，期望能够实现高精度的目标检测，为物流行业的智能化转型提供有力支持。最终，本研究不仅将推动叉车与托盘管理的自动化进程，也为相关领域的研究提供新的思路和方法，具有重要的理论价值和实际应用意义。</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本项目数据集信息介绍</w:t>
        <w:br/>
        <w:br/>
        <w:t>本项目所使用的数据集名为“forklift-1”，旨在为改进YOLOv11的叉车与托盘检测系统提供高质量的训练数据。该数据集专注于叉车在工业环境中与托盘的交互，尤其是在仓储和物流场景下的应用。数据集的类别数量为1，具体类别为“pallet”，即托盘。这一类别的选择反映了项目的核心目标，即提升叉车在处理托盘时的检测精度和效率。</w:t>
        <w:br/>
        <w:br/>
        <w:t>“forklift-1”数据集包含了丰富的图像样本，涵盖了不同角度、光照条件和背景环境下的托盘图像。这些样本不仅展示了托盘的多样性，还考虑了叉车在实际操作中可能遇到的各种情况。数据集中的图像经过精心标注，确保每个托盘的边界框准确无误，为模型的训练提供了可靠的基础。通过使用这一数据集，YOLOv11模型能够学习到托盘的特征和在叉车操作中的重要性，从而在实际应用中实现更高的检测准确率。</w:t>
        <w:br/>
        <w:br/>
        <w:t>此外，数据集的构建过程遵循了严格的标准，确保了数据的多样性和代表性。这不仅有助于模型在训练过程中获得更全面的特征学习，还能提高其在不同环境下的泛化能力。随着叉车与托盘检测技术的不断进步，基于“forklift-1”数据集的YOLOv11改进系统将为工业自动化和智能物流的发展提供强有力的支持，推动相关领域的技术革新与应用落地。通过这一数据集的有效利用，项目期望能够实现叉车与托盘检测的智能化和高效化，为未来的工业应用奠定坚实的基础。</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MF_Attention(nn.Module):</w:t>
        <w:br/>
        <w:t xml:space="preserve">    """</w:t>
        <w:br/>
        <w:t xml:space="preserve">    自注意力机制，源自Transformer。</w:t>
        <w:br/>
        <w:t xml:space="preserve">    """</w:t>
        <w:br/>
        <w:t xml:space="preserve">    def __init__(self, dim, head_dim=32, num_heads=None, qkv_bias=False,</w:t>
        <w:br/>
        <w:t xml:space="preserve">                 attn_drop=0., proj_drop=0., proj_bias=False):</w:t>
        <w:br/>
        <w:t xml:space="preserve">        super().__init__()</w:t>
        <w:br/>
        <w:br/>
        <w:t xml:space="preserve">        self.head_dim = head_dim  # 每个头的维度</w:t>
        <w:br/>
        <w:t xml:space="preserve">        self.scale = head_dim ** -0.5  # 缩放因子</w:t>
        <w:br/>
        <w:br/>
        <w:t xml:space="preserve">        # 计算头的数量</w:t>
        <w:br/>
        <w:t xml:space="preserve">        self.num_heads = num_heads if num_heads else dim // head_dim</w:t>
        <w:br/>
        <w:t xml:space="preserve">        if self.num_heads == 0:</w:t>
        <w:br/>
        <w:t xml:space="preserve">            self.num_heads = 1</w:t>
        <w:br/>
        <w:t xml:space="preserve">        </w:t>
        <w:br/>
        <w:t xml:space="preserve">        self.attention_dim = self.num_heads * self.head_dim  # 注意力维度</w:t>
        <w:br/>
        <w:br/>
        <w:t xml:space="preserve">        # 定义线性层用于计算Q、K、V</w:t>
        <w:br/>
        <w:t xml:space="preserve">        self.qkv = nn.Linear(dim, self.attention_dim * 3, bias=qkv_bias)</w:t>
        <w:br/>
        <w:t xml:space="preserve">        self.attn_drop = nn.Dropout(attn_drop)  # 注意力的dropout</w:t>
        <w:br/>
        <w:t xml:space="preserve">        self.proj = nn.Linear(self.attention_dim, dim, bias=proj_bias)  # 投影层</w:t>
        <w:br/>
        <w:t xml:space="preserve">        self.proj_drop = nn.Dropout(proj_drop)  # 投影后的dropout</w:t>
        <w:br/>
        <w:br/>
        <w:t xml:space="preserve">    def forward(self, x):</w:t>
        <w:br/>
        <w:t xml:space="preserve">        B, H, W, C = x.shape  # 获取输入的批量大小、高度、宽度和通道数</w:t>
        <w:br/>
        <w:t xml:space="preserve">        N = H * W  # 计算总的token数量</w:t>
        <w:br/>
        <w:t xml:space="preserve">        # 计算Q、K、V</w:t>
        <w:br/>
        <w:t xml:space="preserve">        qkv = self.qkv(x).reshape(B, N, 3, self.num_heads, self.head_dim).permute(2, 0, 3, 1, 4)</w:t>
        <w:br/>
        <w:t xml:space="preserve">        q, k, v = qkv.unbind(0)  # 分离Q、K、V</w:t>
        <w:br/>
        <w:br/>
        <w:t xml:space="preserve">        # 计算注意力分数</w:t>
        <w:br/>
        <w:t xml:space="preserve">        attn = (q @ k.transpose(-2, -1)) * self.scale</w:t>
        <w:br/>
        <w:t xml:space="preserve">        attn = attn.softmax(dim=-1)  # 归一化</w:t>
        <w:br/>
        <w:t xml:space="preserve">        attn = self.attn_drop(attn)  # 应用dropout</w:t>
        <w:br/>
        <w:br/>
        <w:t xml:space="preserve">        # 计算输出</w:t>
        <w:br/>
        <w:t xml:space="preserve">        x = (attn @ v).transpose(1, 2).reshape(B, H, W, self.attention_dim)</w:t>
        <w:br/>
        <w:t xml:space="preserve">        x = self.proj(x)  # 投影到原始维度</w:t>
        <w:br/>
        <w:t xml:space="preserve">        x = self.proj_drop(x)  # 应用dropout</w:t>
        <w:br/>
        <w:t xml:space="preserve">        return x</w:t>
        <w:br/>
        <w:br/>
        <w:br/>
        <w:t>class Mlp(nn.Module):</w:t>
        <w:br/>
        <w:t xml:space="preserve">    """</w:t>
        <w:br/>
        <w:t xml:space="preserve">    MLP（多层感知机），用于MetaFormer模型。</w:t>
        <w:br/>
        <w:t xml:space="preserve">    """</w:t>
        <w:br/>
        <w:t xml:space="preserve">    def __init__(self, dim, mlp_ratio=4, out_features=None, act_layer=nn.ReLU, drop=0., bias=False):</w:t>
        <w:br/>
        <w:t xml:space="preserve">        super().__init__()</w:t>
        <w:br/>
        <w:t xml:space="preserve">        in_features = dim</w:t>
        <w:br/>
        <w:t xml:space="preserve">        out_features = out_features or in_features</w:t>
        <w:br/>
        <w:t xml:space="preserve">        hidden_features = int(mlp_ratio * in_features)  # 隐藏层特征数</w:t>
        <w:br/>
        <w:t xml:space="preserve">        drop_probs = (drop, drop)  # dropout概率</w:t>
        <w:br/>
        <w:br/>
        <w:t xml:space="preserve">        # 定义两层线性层和激活函数</w:t>
        <w:br/>
        <w:t xml:space="preserve">        self.fc1 = nn.Linear(in_features, hidden_features, bias=bias)</w:t>
        <w:br/>
        <w:t xml:space="preserve">        self.act = act_layer()  # 激活函数</w:t>
        <w:br/>
        <w:t xml:space="preserve">        self.drop1 = nn.Dropout(drop_probs[0])  # 第一个dropout</w:t>
        <w:br/>
        <w:t xml:space="preserve">        self.fc2 = nn.Linear(hidden_features, out_features, bias=bias)</w:t>
        <w:br/>
        <w:t xml:space="preserve">        self.drop2 = nn.Dropout(drop_probs[1])  # 第二个dropout</w:t>
        <w:br/>
        <w:br/>
        <w:t xml:space="preserve">    def forward(self, x):</w:t>
        <w:br/>
        <w:t xml:space="preserve">        x = self.fc1(x)  # 第一层线性变换</w:t>
        <w:br/>
        <w:t xml:space="preserve">        x = self.act(x)  # 激活</w:t>
        <w:br/>
        <w:t xml:space="preserve">        x = self.drop1(x)  # 应用dropout</w:t>
        <w:br/>
        <w:t xml:space="preserve">        x = self.fc2(x)  # 第二层线性变换</w:t>
        <w:br/>
        <w:t xml:space="preserve">        x = self.drop2(x)  # 应用dropout</w:t>
        <w:br/>
        <w:t xml:space="preserve">        return x</w:t>
        <w:br/>
        <w:br/>
        <w:br/>
        <w:t>class MetaFormerBlock(nn.Module):</w:t>
        <w:br/>
        <w:t xml:space="preserve">    """</w:t>
        <w:br/>
        <w:t xml:space="preserve">    MetaFormer块的实现。</w:t>
        <w:br/>
        <w:t xml:space="preserve">    """</w:t>
        <w:br/>
        <w:t xml:space="preserve">    def __init__(self, dim,</w:t>
        <w:br/>
        <w:t xml:space="preserve">                 token_mixer=nn.Identity, mlp=Mlp,</w:t>
        <w:br/>
        <w:t xml:space="preserve">                 norm_layer=nn.LayerNorm,</w:t>
        <w:br/>
        <w:t xml:space="preserve">                 drop=0., drop_path=0.,</w:t>
        <w:br/>
        <w:t xml:space="preserve">                 layer_scale_init_value=None, res_scale_init_value=None):</w:t>
        <w:br/>
        <w:br/>
        <w:t xml:space="preserve">        super().__init__()</w:t>
        <w:br/>
        <w:br/>
        <w:t xml:space="preserve">        self.norm1 = norm_layer(dim)  # 第一层归一化</w:t>
        <w:br/>
        <w:t xml:space="preserve">        self.token_mixer = token_mixer(dim=dim, drop=drop)  # token混合器</w:t>
        <w:br/>
        <w:t xml:space="preserve">        self.drop_path1 = nn.Dropout(drop_path) if drop_path &gt; 0. else nn.Identity()  # 路径dropout</w:t>
        <w:br/>
        <w:t xml:space="preserve">        self.layer_scale1 = nn.Parameter(torch.ones(dim)) if layer_scale_init_value else nn.Identity()  # 层缩放</w:t>
        <w:br/>
        <w:t xml:space="preserve">        self.res_scale1 = nn.Parameter(torch.ones(dim)) if res_scale_init_value else nn.Identity()  # 残差缩放</w:t>
        <w:br/>
        <w:br/>
        <w:t xml:space="preserve">        self.norm2 = norm_layer(dim)  # 第二层归一化</w:t>
        <w:br/>
        <w:t xml:space="preserve">        self.mlp = mlp(dim=dim, drop=drop)  # MLP</w:t>
        <w:br/>
        <w:t xml:space="preserve">        self.drop_path2 = nn.Dropout(drop_path) if drop_path &gt; 0. else nn.Identity()  # 路径dropout</w:t>
        <w:br/>
        <w:t xml:space="preserve">        self.layer_scale2 = nn.Parameter(torch.ones(dim)) if layer_scale_init_value else nn.Identity()  # 层缩放</w:t>
        <w:br/>
        <w:t xml:space="preserve">        self.res_scale2 = nn.Parameter(torch.ones(dim)) if res_scale_init_value else nn.Identity()  # 残差缩放</w:t>
        <w:br/>
        <w:br/>
        <w:t xml:space="preserve">    def forward(self, x):</w:t>
        <w:br/>
        <w:t xml:space="preserve">        x = x.permute(0, 2, 3, 1)  # 调整维度顺序</w:t>
        <w:br/>
        <w:t xml:space="preserve">        # 第一部分：归一化 -&gt; token混合 -&gt; 残差连接</w:t>
        <w:br/>
        <w:t xml:space="preserve">        x = self.res_scale1(x) + \</w:t>
        <w:br/>
        <w:t xml:space="preserve">            self.layer_scale1(</w:t>
        <w:br/>
        <w:t xml:space="preserve">                self.drop_path1(</w:t>
        <w:br/>
        <w:t xml:space="preserve">                    self.token_mixer(self.norm1(x))</w:t>
        <w:br/>
        <w:t xml:space="preserve">                )</w:t>
        <w:br/>
        <w:t xml:space="preserve">            )</w:t>
        <w:br/>
        <w:t xml:space="preserve">        # 第二部分：归一化 -&gt; MLP -&gt; 残差连接</w:t>
        <w:br/>
        <w:t xml:space="preserve">        x = self.res_scale2(x) + \</w:t>
        <w:br/>
        <w:t xml:space="preserve">            self.layer_scale2(</w:t>
        <w:br/>
        <w:t xml:space="preserve">                self.drop_path2(</w:t>
        <w:br/>
        <w:t xml:space="preserve">                    self.mlp(self.norm2(x))</w:t>
        <w:br/>
        <w:t xml:space="preserve">                )</w:t>
        <w:br/>
        <w:t xml:space="preserve">            )</w:t>
        <w:br/>
        <w:t xml:space="preserve">        return x.permute(0, 3, 1, 2)  # 恢复维度顺序</w:t>
        <w:br/>
        <w:t>```</w:t>
        <w:br/>
        <w:br/>
        <w:t>### 代码核心部分说明：</w:t>
        <w:br/>
        <w:t>1. **MF_Attention**：实现了自注意力机制，能够对输入进行加权和聚合，适用于处理序列数据。</w:t>
        <w:br/>
        <w:t>2. **Mlp**：实现了多层感知机结构，包含线性层和激活函数，适用于特征的非线性变换。</w:t>
        <w:br/>
        <w:t>3. **MetaFormerBlock**：将自注意力和MLP结合在一起，形成一个完整的MetaFormer块，能够处理输入数据并进行特征提取。</w:t>
        <w:br/>
        <w:br/>
        <w:t>这些核心组件构成了MetaFormer模型的基础，能够有效地处理图像和序列数据。```</w:t>
      </w:r>
    </w:p>
    <w:p>
      <w:pPr>
        <w:spacing w:line="240" w:lineRule="auto"/>
        <w:jc w:val="left"/>
      </w:pPr>
      <w:r>
        <w:rPr>
          <w:rFonts w:ascii="Times New Roman" w:hAnsi="Times New Roman" w:eastAsia="宋体"/>
          <w:color w:val="000000"/>
          <w:sz w:val="24"/>
        </w:rPr>
        <w:t>这个 `metaformer.py` 文件实现了一些用于构建 MetaFormer 模型的基础组件，主要包括不同类型的激活函数、注意力机制、卷积层、归一化层以及 MLP（多层感知机）等。这些组件可以被组合在一起，形成更复杂的网络结构。</w:t>
        <w:br/>
        <w:br/>
        <w:t>首先，文件中定义了一个 `Scale` 类，用于对输入向量进行元素级别的缩放。它使用可训练的参数来实现缩放，初始化时可以设置初始值和是否可训练。</w:t>
        <w:br/>
        <w:br/>
        <w:t>接下来是 `SquaredReLU` 和 `StarReLU` 两个激活函数的实现。`SquaredReLU` 是一种修改过的 ReLU 激活函数，它在应用 ReLU 后对结果进行平方操作。`StarReLU` 则在 ReLU 的基础上增加了可学习的缩放和偏置参数，形式为 \( s \cdot \text{ReLU}(x)^2 + b \)。</w:t>
        <w:br/>
        <w:br/>
        <w:t>`MF_Attention` 类实现了自注意力机制，类似于 Transformer 中的自注意力。它通过线性变换生成查询、键和值，然后计算注意力权重，并对值进行加权求和。这个过程包括了 dropout 操作以防止过拟合。</w:t>
        <w:br/>
        <w:br/>
        <w:t>`RandomMixing` 类实现了一种随机混合操作，使用一个随机生成的矩阵对输入进行变换。这个矩阵在初始化时通过 softmax 函数归一化，确保其行和为 1。</w:t>
        <w:br/>
        <w:br/>
        <w:t>`LayerNormGeneral` 类是一个通用的层归一化实现，可以根据输入的形状和需求调整参数的形状和归一化的维度。它支持可选的缩放和偏置参数，并在前向传播中计算均值和方差进行归一化。</w:t>
        <w:br/>
        <w:br/>
        <w:t>`LayerNormWithoutBias` 类是一个优化版本的层归一化，直接利用 PyTorch 的 `F.layer_norm` 函数，去掉了偏置项以提高计算效率。</w:t>
        <w:br/>
        <w:br/>
        <w:t>`SepConv` 类实现了分离卷积，采用了 MobileNetV2 中的反向分离卷积结构。它通过逐点卷积和深度卷积的组合来减少参数量和计算量。</w:t>
        <w:br/>
        <w:br/>
        <w:t>`Pooling` 类实现了一种池化操作，类似于 PoolFormer 中的池化方法，通过平均池化来对输入进行下采样，并返回池化结果与原始输入的差值。</w:t>
        <w:br/>
        <w:br/>
        <w:t>`Mlp` 类实现了一个多层感知机，包含两个线性层和激活函数，并在两层之间添加了 dropout 操作，以增强模型的泛化能力。</w:t>
        <w:br/>
        <w:br/>
        <w:t>`ConvolutionalGLU` 类实现了一种卷积门控线性单元（GLU），它结合了卷积操作和门控机制，能够更好地捕捉输入特征。</w:t>
        <w:br/>
        <w:br/>
        <w:t>`MetaFormerBlock` 和 `MetaFormerCGLUBlock` 类分别实现了 MetaFormer 的基本模块，前者使用标准的 MLP，后者使用卷积 GLU。它们都包含了归一化、混合和残差连接的结构，以增强模型的表达能力和稳定性。</w:t>
        <w:br/>
        <w:br/>
        <w:t>整体来看，这个文件为构建 MetaFormer 模型提供了多种基础组件，能够灵活组合以适应不同的任务需求。</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import numpy as np</w:t>
        <w:br/>
        <w:br/>
        <w:t>class Mlp(nn.Module):</w:t>
        <w:br/>
        <w:t xml:space="preserve">    """多层感知机（MLP）模块"""</w:t>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nn.Linear(in_features, hidden_features)  # 第一层线性变换</w:t>
        <w:br/>
        <w:t xml:space="preserve">        self.act = act_layer()  # 激活函数</w:t>
        <w:br/>
        <w:t xml:space="preserve">        self.fc2 = nn.Linear(hidden_features, out_features)  # 第二层线性变换</w:t>
        <w:br/>
        <w:t xml:space="preserve">        self.drop = nn.Dropout(drop)  # Dropout层</w:t>
        <w:br/>
        <w:br/>
        <w:t xml:space="preserve">    def forward(self, x):</w:t>
        <w:br/>
        <w:t xml:space="preserve">        """前向传播"""</w:t>
        <w:br/>
        <w:t xml:space="preserve">        x = self.fc1(x)  # 线性变换</w:t>
        <w:br/>
        <w:t xml:space="preserve">        x = self.act(x)  # 激活</w:t>
        <w:br/>
        <w:t xml:space="preserve">        x = self.drop(x)  # Dropout</w:t>
        <w:br/>
        <w:t xml:space="preserve">        x = self.fc2(x)  # 线性变换</w:t>
        <w:br/>
        <w:t xml:space="preserve">        x = self.drop(x)  # Dropout</w:t>
        <w:br/>
        <w:t xml:space="preserve">        return x</w:t>
        <w:br/>
        <w:br/>
        <w:t>class CSWinBlock(nn.Module):</w:t>
        <w:br/>
        <w:t xml:space="preserve">    """CSWin Transformer的基本块"""</w:t>
        <w:br/>
        <w:t xml:space="preserve">    def __init__(self, dim, num_heads, mlp_ratio=4., drop=0., attn_drop=0.):</w:t>
        <w:br/>
        <w:t xml:space="preserve">        super().__init__()</w:t>
        <w:br/>
        <w:t xml:space="preserve">        self.dim = dim  # 输入特征维度</w:t>
        <w:br/>
        <w:t xml:space="preserve">        self.num_heads = num_heads  # 注意力头数</w:t>
        <w:br/>
        <w:t xml:space="preserve">        self.mlp_ratio = mlp_ratio  # MLP的扩展比例</w:t>
        <w:br/>
        <w:t xml:space="preserve">        self.qkv = nn.Linear(dim, dim * 3)  # 线性变换用于生成Q、K、V</w:t>
        <w:br/>
        <w:t xml:space="preserve">        self.norm1 = nn.LayerNorm(dim)  # 第一层归一化</w:t>
        <w:br/>
        <w:t xml:space="preserve">        self.attn = LePEAttention(dim, num_heads=num_heads, attn_drop=attn_drop)  # 注意力机制</w:t>
        <w:br/>
        <w:t xml:space="preserve">        self.mlp = Mlp(in_features=dim, hidden_features=int(dim * mlp_ratio), out_features=dim)  # MLP</w:t>
        <w:br/>
        <w:t xml:space="preserve">        self.norm2 = nn.LayerNorm(dim)  # 第二层归一化</w:t>
        <w:br/>
        <w:br/>
        <w:t xml:space="preserve">    def forward(self, x):</w:t>
        <w:br/>
        <w:t xml:space="preserve">        """前向传播"""</w:t>
        <w:br/>
        <w:t xml:space="preserve">        x = self.norm1(x)  # 归一化</w:t>
        <w:br/>
        <w:t xml:space="preserve">        qkv = self.qkv(x).reshape(x.shape[0], -1, 3, self.dim).permute(2, 0, 1, 3)  # 生成Q、K、V</w:t>
        <w:br/>
        <w:t xml:space="preserve">        x = self.attn(qkv)  # 注意力计算</w:t>
        <w:br/>
        <w:t xml:space="preserve">        x = x + self.norm2(x)  # 加上归一化后的输入</w:t>
        <w:br/>
        <w:t xml:space="preserve">        x = x + self.mlp(x)  # 加上MLP的输出</w:t>
        <w:br/>
        <w:t xml:space="preserve">        return x</w:t>
        <w:br/>
        <w:br/>
        <w:t>class CSWinTransformer(nn.Module):</w:t>
        <w:br/>
        <w:t xml:space="preserve">    """CSWin Transformer模型"""</w:t>
        <w:br/>
        <w:t xml:space="preserve">    def __init__(self, img_size=640, in_chans=3, num_classes=1000, embed_dim=96, depth=[2,2,6,2], num_heads=12):</w:t>
        <w:br/>
        <w:t xml:space="preserve">        super().__init__()</w:t>
        <w:br/>
        <w:t xml:space="preserve">        self.num_classes = num_classes  # 类别数</w:t>
        <w:br/>
        <w:t xml:space="preserve">        self.embed_dim = embed_dim  # 嵌入维度</w:t>
        <w:br/>
        <w:br/>
        <w:t xml:space="preserve">        # 输入层，使用卷积层进行特征提取</w:t>
        <w:br/>
        <w:t xml:space="preserve">        self.stage1_conv_embed = nn.Sequential(</w:t>
        <w:br/>
        <w:t xml:space="preserve">            nn.Conv2d(in_chans, embed_dim, kernel_size=7, stride=4, padding=2),</w:t>
        <w:br/>
        <w:t xml:space="preserve">            nn.LayerNorm(embed_dim)</w:t>
        <w:br/>
        <w:t xml:space="preserve">        )</w:t>
        <w:br/>
        <w:br/>
        <w:t xml:space="preserve">        # 定义多个CSWinBlock</w:t>
        <w:br/>
        <w:t xml:space="preserve">        self.stage1 = nn.ModuleList([</w:t>
        <w:br/>
        <w:t xml:space="preserve">            CSWinBlock(dim=embed_dim, num_heads=num_heads) for _ in range(depth[0])</w:t>
        <w:br/>
        <w:t xml:space="preserve">        ])</w:t>
        <w:br/>
        <w:t xml:space="preserve">        # 其他阶段可以继续添加...</w:t>
        <w:br/>
        <w:br/>
        <w:t xml:space="preserve">    def forward(self, x):</w:t>
        <w:br/>
        <w:t xml:space="preserve">        """前向传播"""</w:t>
        <w:br/>
        <w:t xml:space="preserve">        x = self.stage1_conv_embed(x)  # 特征提取</w:t>
        <w:br/>
        <w:t xml:space="preserve">        for blk in self.stage1:</w:t>
        <w:br/>
        <w:t xml:space="preserve">            x = blk(x)  # 通过每个CSWinBlock</w:t>
        <w:br/>
        <w:t xml:space="preserve">        return x</w:t>
        <w:br/>
        <w:br/>
        <w:t># 示例：创建CSWinTransformer模型并进行前向传播</w:t>
        <w:br/>
        <w:t>if __name__ == '__main__':</w:t>
        <w:br/>
        <w:t xml:space="preserve">    inputs = torch.randn((1, 3, 640, 640))  # 随机输入</w:t>
        <w:br/>
        <w:t xml:space="preserve">    model = CSWinTransformer()  # 创建模型</w:t>
        <w:br/>
        <w:t xml:space="preserve">    res = model(inputs)  # 前向传播</w:t>
        <w:br/>
        <w:t xml:space="preserve">    print(res.size())  # 输出结果的尺寸</w:t>
        <w:br/>
        <w:t>```</w:t>
        <w:br/>
        <w:br/>
        <w:t>### 代码说明：</w:t>
        <w:br/>
        <w:t>1. **Mlp类**：实现了一个简单的多层感知机，包含两个线性层和一个激活函数，支持Dropout。</w:t>
        <w:br/>
        <w:t>2. **CSWinBlock类**：实现了CSWin Transformer的基本块，包含注意力机制和MLP模块。</w:t>
        <w:br/>
        <w:t>3. **CSWinTransformer类**：构建了整个CSWin Transformer模型，包含输入层和多个CSWinBlock的堆叠。</w:t>
        <w:br/>
        <w:t>4. **前向传播**：在`__main__`部分，创建了一个模型实例并对随机输入进行前向传播，输出结果的尺寸。```</w:t>
      </w:r>
    </w:p>
    <w:p>
      <w:pPr>
        <w:spacing w:line="240" w:lineRule="auto"/>
        <w:jc w:val="left"/>
      </w:pPr>
      <w:r>
        <w:rPr>
          <w:rFonts w:ascii="Times New Roman" w:hAnsi="Times New Roman" w:eastAsia="宋体"/>
          <w:color w:val="000000"/>
          <w:sz w:val="24"/>
        </w:rPr>
        <w:t>这个程序文件实现了一个名为CSWin Transformer的视觉变换器模型，主要用于图像分类任务。该模型由多个模块组成，包括多层感知机（Mlp）、局部增强注意力（LePEAttention）、CSWin块（CSWinBlock）、合并块（Merge_Block）以及主模型类（CSWinTransformer）。以下是对代码的详细说明。</w:t>
        <w:br/>
        <w:br/>
        <w:t>首先，程序导入了必要的库，包括PyTorch及其相关模块、timm库中的一些工具函数、以及einops库用于张量重排。程序中定义了一些常量和模型名称，便于后续使用。</w:t>
        <w:br/>
        <w:br/>
        <w:t>Mlp类定义了一个多层感知机结构，包含两个线性层和一个激活函数（默认为GELU），并在每个线性层后面添加了Dropout层以防止过拟合。该类的forward方法实现了前向传播。</w:t>
        <w:br/>
        <w:br/>
        <w:t>LePEAttention类实现了局部增强注意力机制。它根据输入的维度、分辨率、头数等参数初始化多个组件，并定义了im2cswin和get_lepe方法，用于将输入张量转换为窗口形式和获取局部增强特征。forward方法则实现了注意力计算，包括对查询、键、值的处理，以及最终的输出。</w:t>
        <w:br/>
        <w:br/>
        <w:t>CSWinBlock类是CSWin Transformer的基本构建块，包含注意力层和多层感知机。根据输入的分辨率和头数，它会选择不同的注意力层，并通过DropPath实现随机深度。forward方法中，输入首先经过归一化，然后通过线性层生成查询、键和值，接着经过注意力机制处理，最后通过MLP和残差连接得到输出。</w:t>
        <w:br/>
        <w:br/>
        <w:t>img2windows和windows2img函数用于将图像从标准格式转换为窗口格式，便于后续的注意力计算和重构。</w:t>
        <w:br/>
        <w:br/>
        <w:t>Merge_Block类用于在不同阶段之间进行特征合并，通常使用卷积层来减少特征图的尺寸，并通过归一化层进行处理。</w:t>
        <w:br/>
        <w:br/>
        <w:t>CSWinTransformer类是整个模型的核心，负责定义模型的结构，包括输入的卷积嵌入、多个CSWinBlock的堆叠、合并块的使用等。它的构造函数接受多个参数，如图像大小、补丁大小、输入通道数、类别数、嵌入维度、深度、头数等，并根据这些参数构建模型。forward_features方法负责特征提取，而forward方法则调用该方法并返回最终的特征。</w:t>
        <w:br/>
        <w:br/>
        <w:t>此外，程序还定义了一些辅助函数，如_conv_filter用于转换权重，update_weight用于更新模型权重，以及四个不同规模的模型构造函数（CSWin_tiny、CSWin_small、CSWin_base、CSWin_large），这些函数可以根据需要加载预训练权重。</w:t>
        <w:br/>
        <w:br/>
        <w:t>最后，在主程序部分，生成了随机输入，并分别实例化不同规模的模型进行前向传播，输出每个模型的特征图大小。这部分代码主要用于测试模型的构建和运行是否正常。</w:t>
        <w:br/>
        <w:br/>
        <w:t>总体来说，这个程序实现了一个高效的视觉变换器模型，结合了局部增强注意力机制和多层感知机，适用于图像分类等任务。</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t>import torch.nn.functional as F</w:t>
        <w:br/>
        <w:br/>
        <w:t>class DWConv2d(nn.Module):</w:t>
        <w:br/>
        <w:t xml:space="preserve">    """ 深度可分离卷积类 """</w:t>
        <w:br/>
        <w:t xml:space="preserve">    def __init__(self, dim, kernel_size, stride, padding):</w:t>
        <w:br/>
        <w:t xml:space="preserve">        super().__init__()</w:t>
        <w:br/>
        <w:t xml:space="preserve">        # 使用分组卷积实现深度可分离卷积</w:t>
        <w:br/>
        <w:t xml:space="preserve">        self.conv = nn.Conv2d(dim, dim, kernel_size, stride, padding, groups=dim)</w:t>
        <w:br/>
        <w:br/>
        <w:t xml:space="preserve">    def forward(self, x: torch.Tensor):</w:t>
        <w:br/>
        <w:t xml:space="preserve">        '''</w:t>
        <w:br/>
        <w:t xml:space="preserve">        x: 输入张量，形状为 (b, h, w, c)</w:t>
        <w:br/>
        <w:t xml:space="preserve">        '''</w:t>
        <w:br/>
        <w:t xml:space="preserve">        x = x.permute(0, 3, 1, 2)  # 转换为 (b, c, h, w)</w:t>
        <w:br/>
        <w:t xml:space="preserve">        x = self.conv(x)  # 进行卷积操作</w:t>
        <w:br/>
        <w:t xml:space="preserve">        x = x.permute(0, 2, 3, 1)  # 转换回 (b, h, w, c)</w:t>
        <w:br/>
        <w:t xml:space="preserve">        return x</w:t>
        <w:br/>
        <w:br/>
        <w:t>class FeedForwardNetwork(nn.Module):</w:t>
        <w:br/>
        <w:t xml:space="preserve">    """ 前馈神经网络类 """</w:t>
        <w:br/>
        <w:t xml:space="preserve">    def __init__(self, embed_dim, ffn_dim, activation_fn=F.gelu, dropout=0.0):</w:t>
        <w:br/>
        <w:t xml:space="preserve">        super().__init__()</w:t>
        <w:br/>
        <w:t xml:space="preserve">        self.fc1 = nn.Linear(embed_dim, ffn_dim)  # 第一层线性变换</w:t>
        <w:br/>
        <w:t xml:space="preserve">        self.fc2 = nn.Linear(ffn_dim, embed_dim)  # 第二层线性变换</w:t>
        <w:br/>
        <w:t xml:space="preserve">        self.dropout = nn.Dropout(dropout)  # Dropout层</w:t>
        <w:br/>
        <w:t xml:space="preserve">        self.activation_fn = activation_fn  # 激活函数</w:t>
        <w:br/>
        <w:br/>
        <w:t xml:space="preserve">    def forward(self, x: torch.Tensor):</w:t>
        <w:br/>
        <w:t xml:space="preserve">        '''</w:t>
        <w:br/>
        <w:t xml:space="preserve">        x: 输入张量，形状为 (b, h, w, c)</w:t>
        <w:br/>
        <w:t xml:space="preserve">        '''</w:t>
        <w:br/>
        <w:t xml:space="preserve">        x = self.fc1(x)  # 线性变换</w:t>
        <w:br/>
        <w:t xml:space="preserve">        x = self.activation_fn(x)  # 激活函数</w:t>
        <w:br/>
        <w:t xml:space="preserve">        x = self.dropout(x)  # Dropout</w:t>
        <w:br/>
        <w:t xml:space="preserve">        x = self.fc2(x)  # 线性变换</w:t>
        <w:br/>
        <w:t xml:space="preserve">        return x</w:t>
        <w:br/>
        <w:br/>
        <w:t>class RetBlock(nn.Module):</w:t>
        <w:br/>
        <w:t xml:space="preserve">    """ 保留块类，包含注意力机制和前馈网络 """</w:t>
        <w:br/>
        <w:t xml:space="preserve">    def __init__(self, embed_dim: int, num_heads: int, ffn_dim: int):</w:t>
        <w:br/>
        <w:t xml:space="preserve">        super().__init__()</w:t>
        <w:br/>
        <w:t xml:space="preserve">        self.attention = MaSA(embed_dim, num_heads)  # 注意力机制</w:t>
        <w:br/>
        <w:t xml:space="preserve">        self.ffn = FeedForwardNetwork(embed_dim, ffn_dim)  # 前馈网络</w:t>
        <w:br/>
        <w:t xml:space="preserve">        self.norm1 = nn.LayerNorm(embed_dim)  # 层归一化</w:t>
        <w:br/>
        <w:t xml:space="preserve">        self.norm2 = nn.LayerNorm(embed_dim)  # 层归一化</w:t>
        <w:br/>
        <w:br/>
        <w:t xml:space="preserve">    def forward(self, x: torch.Tensor):</w:t>
        <w:br/>
        <w:t xml:space="preserve">        '''</w:t>
        <w:br/>
        <w:t xml:space="preserve">        x: 输入张量，形状为 (b, h, w, c)</w:t>
        <w:br/>
        <w:t xml:space="preserve">        '''</w:t>
        <w:br/>
        <w:t xml:space="preserve">        x = x + self.attention(self.norm1(x))  # 添加注意力机制的输出</w:t>
        <w:br/>
        <w:t xml:space="preserve">        x = x + self.ffn(self.norm2(x))  # 添加前馈网络的输出</w:t>
        <w:br/>
        <w:t xml:space="preserve">        return x</w:t>
        <w:br/>
        <w:br/>
        <w:t>class VisRetNet(nn.Module):</w:t>
        <w:br/>
        <w:t xml:space="preserve">    """ 视觉恢复网络类 """</w:t>
        <w:br/>
        <w:t xml:space="preserve">    def __init__(self, in_chans=3, num_classes=1000, embed_dims=[96, 192, 384, 768], depths=[2, 2, 6, 2], num_heads=[3, 6, 12, 24]):</w:t>
        <w:br/>
        <w:t xml:space="preserve">        super().__init__()</w:t>
        <w:br/>
        <w:t xml:space="preserve">        self.patch_embed = PatchEmbed(in_chans=in_chans, embed_dim=embed_dims[0])  # 图像到补丁的嵌入</w:t>
        <w:br/>
        <w:t xml:space="preserve">        self.layers = nn.ModuleList()  # 存储各层</w:t>
        <w:br/>
        <w:br/>
        <w:t xml:space="preserve">        for i in range(len(depths)):</w:t>
        <w:br/>
        <w:t xml:space="preserve">            layer = BasicLayer(embed_dim=embed_dims[i], depth=depths[i], num_heads=num_heads[i])  # 创建基本层</w:t>
        <w:br/>
        <w:t xml:space="preserve">            self.layers.append(layer)  # 添加到层列表</w:t>
        <w:br/>
        <w:br/>
        <w:t xml:space="preserve">    def forward(self, x):</w:t>
        <w:br/>
        <w:t xml:space="preserve">        '''</w:t>
        <w:br/>
        <w:t xml:space="preserve">        x: 输入张量，形状为 (b, c, h, w)</w:t>
        <w:br/>
        <w:t xml:space="preserve">        '''</w:t>
        <w:br/>
        <w:t xml:space="preserve">        x = self.patch_embed(x)  # 嵌入补丁</w:t>
        <w:br/>
        <w:t xml:space="preserve">        for layer in self.layers:</w:t>
        <w:br/>
        <w:t xml:space="preserve">            x = layer(x)  # 通过每一层</w:t>
        <w:br/>
        <w:t xml:space="preserve">        return x</w:t>
        <w:br/>
        <w:br/>
        <w:t># 创建一个简单的模型实例</w:t>
        <w:br/>
        <w:t>def RMT_T():</w:t>
        <w:br/>
        <w:t xml:space="preserve">    model = VisRetNet(</w:t>
        <w:br/>
        <w:t xml:space="preserve">        embed_dims=[64, 128, 256, 512],</w:t>
        <w:br/>
        <w:t xml:space="preserve">        depths=[2, 2, 8, 2],</w:t>
        <w:br/>
        <w:t xml:space="preserve">        num_heads=[4, 4, 8, 16]</w:t>
        <w:br/>
        <w:t xml:space="preserve">    )</w:t>
        <w:br/>
        <w:t xml:space="preserve">    return model</w:t>
        <w:br/>
        <w:br/>
        <w:t>if __name__ == '__main__':</w:t>
        <w:br/>
        <w:t xml:space="preserve">    model = RMT_T()  # 创建模型</w:t>
        <w:br/>
        <w:t xml:space="preserve">    inputs = torch.randn((1, 3, 640, 640))  # 随机输入</w:t>
        <w:br/>
        <w:t xml:space="preserve">    res = model(inputs)  # 前向传播</w:t>
        <w:br/>
        <w:t xml:space="preserve">    print(res.size())  # 输出结果的形状</w:t>
        <w:br/>
        <w:t>```</w:t>
        <w:br/>
        <w:br/>
        <w:t>### 代码说明：</w:t>
        <w:br/>
        <w:t>1. **DWConv2d**: 实现深度可分离卷积，适用于处理特征图。</w:t>
        <w:br/>
        <w:t>2. **FeedForwardNetwork**: 前馈神经网络，由两层线性变换和激活函数组成，带有Dropout。</w:t>
        <w:br/>
        <w:t>3. **RetBlock**: 包含注意力机制和前馈网络的模块，使用层归一化。</w:t>
        <w:br/>
        <w:t>4. **VisRetNet**: 视觉恢复网络，负责将输入图像嵌入到补丁，并通过多个基本层进行处理。</w:t>
        <w:br/>
        <w:t>5. **RMT_T**: 创建一个小型的视觉恢复网络实例，方便测试和使用。</w:t>
        <w:br/>
        <w:br/>
        <w:t>通过这些核心部分的组合，可以构建一个用于图像处理的深度学习模型。```</w:t>
      </w:r>
    </w:p>
    <w:p>
      <w:pPr>
        <w:spacing w:line="240" w:lineRule="auto"/>
        <w:jc w:val="left"/>
      </w:pPr>
      <w:r>
        <w:rPr>
          <w:rFonts w:ascii="Times New Roman" w:hAnsi="Times New Roman" w:eastAsia="宋体"/>
          <w:color w:val="000000"/>
          <w:sz w:val="24"/>
        </w:rPr>
        <w:t>这个程序文件`rmt.py`实现了一个基于视觉变换器（Vision Transformer）的网络架构，名为`VisRetNet`，并定义了一些相关的模块和功能。该网络主要用于图像处理任务，具有多种配置选项以适应不同的需求。</w:t>
        <w:br/>
        <w:br/>
        <w:t>首先，文件中导入了必要的库，包括`torch`和`torch.nn`，以及一些其他的模块和函数。接着，定义了一些基本的组件，如`DWConv2d`（深度可分离卷积）、`RelPos2d`（二维相对位置编码）、`MaSAd`和`MaSA`（多头自注意力机制的变体）等。这些组件是构建视觉变换器的基础。</w:t>
        <w:br/>
        <w:br/>
        <w:t>`DWConv2d`类实现了深度可分离卷积，它通过将输入张量的维度进行转换，执行卷积操作并再转换回原来的维度。`RelPos2d`类用于生成相对位置编码，支持二维和一维的衰减掩码生成，帮助模型在处理图像时保持空间信息。</w:t>
        <w:br/>
        <w:br/>
        <w:t>`MaSAd`和`MaSA`类实现了多头自注意力机制，其中`MaSAd`支持块级的递归处理，而`MaSA`则处理整个输入。这些类通过线性变换生成查询、键和值，并计算注意力权重，最终输出加权后的值。</w:t>
        <w:br/>
        <w:br/>
        <w:t>`FeedForwardNetwork`类实现了前馈神经网络，包括两个线性层和激活函数。`RetBlock`类则是一个包含自注意力和前馈网络的基本块，支持层归一化和残差连接。</w:t>
        <w:br/>
        <w:br/>
        <w:t>`PatchMerging`类用于将输入特征图进行下采样，`BasicLayer`类则构建了一个基本的变换器层，包含多个`RetBlock`和可选的下采样层。</w:t>
        <w:br/>
        <w:br/>
        <w:t>`LayerNorm2d`和`PatchEmbed`类分别实现了二维层归一化和图像到补丁的嵌入转换。`VisRetNet`类是整个网络的主体，负责将输入图像分割成补丁并通过多个层进行处理，最终输出特征。</w:t>
        <w:br/>
        <w:br/>
        <w:t>最后，文件定义了几个函数（`RMT_T`、`RMT_S`、`RMT_B`、`RMT_L`），用于创建不同配置的`VisRetNet`模型。每个函数都设置了不同的嵌入维度、深度、头数等参数，以适应不同的任务需求。</w:t>
        <w:br/>
        <w:br/>
        <w:t>在`__main__`部分，创建了一个`RMT_T`模型实例，并生成一个随机输入张量进行测试，打印输出特征的尺寸。这表明该模型可以正常运行并处理输入数据。</w:t>
        <w:br/>
        <w:br/>
        <w:t>总体来说，这个程序文件实现了一个灵活且可扩展的视觉变换器架构，适用于各种图像处理任务。</w:t>
      </w:r>
    </w:p>
    <w:p>
      <w:pPr>
        <w:spacing w:line="240" w:lineRule="auto"/>
        <w:jc w:val="left"/>
      </w:pPr>
      <w:r>
        <w:rPr>
          <w:rFonts w:ascii="Times New Roman" w:hAnsi="Times New Roman" w:eastAsia="宋体"/>
          <w:color w:val="000000"/>
          <w:sz w:val="24"/>
        </w:rPr>
        <w:t>```以下是代码中最核心的部分，并添加了详细的中文注释：</w:t>
        <w:br/>
        <w:br/>
        <w:t>```python</w:t>
        <w:br/>
        <w:t>import torch</w:t>
        <w:br/>
        <w:t>import torch.nn as nn</w:t>
        <w:br/>
        <w:t>import torch.nn.functional as F</w:t>
        <w:br/>
        <w:t>from ..modules.conv import Conv  # 导入自定义卷积模块</w:t>
        <w:br/>
        <w:br/>
        <w:t>class BasicBlock(nn.Module):</w:t>
        <w:br/>
        <w:t xml:space="preserve">    """基本块，包含两个卷积层和残差连接"""</w:t>
        <w:br/>
        <w:t xml:space="preserve">    def __init__(self, filter_in, filter_out):</w:t>
        <w:br/>
        <w:t xml:space="preserve">        super(BasicBlock, self).__init__()</w:t>
        <w:br/>
        <w:t xml:space="preserve">        # 第一个卷积层，使用3x3卷积</w:t>
        <w:br/>
        <w:t xml:space="preserve">        self.conv1 = Conv(filter_in, filter_out, 3)</w:t>
        <w:br/>
        <w:t xml:space="preserve">        # 第二个卷积层，使用3x3卷积，不使用激活函数</w:t>
        <w:br/>
        <w:t xml:space="preserve">        self.conv2 = Conv(filter_out, filter_out, 3, act=False)</w:t>
        <w:br/>
        <w:br/>
        <w:t xml:space="preserve">    def forward(self, x):</w:t>
        <w:br/>
        <w:t xml:space="preserve">        residual = x  # 保存输入以用于残差连接</w:t>
        <w:br/>
        <w:t xml:space="preserve">        out = self.conv1(x)  # 通过第一个卷积层</w:t>
        <w:br/>
        <w:t xml:space="preserve">        out = self.conv2(out)  # 通过第二个卷积层</w:t>
        <w:br/>
        <w:t xml:space="preserve">        out += residual  # 添加残差</w:t>
        <w:br/>
        <w:t xml:space="preserve">        return self.conv1.act(out)  # 通过激活函数并返回结果</w:t>
        <w:br/>
        <w:br/>
        <w:t>class Upsample(nn.Module):</w:t>
        <w:br/>
        <w:t xml:space="preserve">    """上采样模块，使用1x1卷积和双线性插值"""</w:t>
        <w:br/>
        <w:t xml:space="preserve">    def __init__(self, in_channels, out_channels, scale_factor=2):</w:t>
        <w:br/>
        <w:t xml:space="preserve">        super(Upsample, self).__init__()</w:t>
        <w:br/>
        <w:t xml:space="preserve">        self.upsample = nn.Sequential(</w:t>
        <w:br/>
        <w:t xml:space="preserve">            Conv(in_channels, out_channels, 1),  # 1x1卷积</w:t>
        <w:br/>
        <w:t xml:space="preserve">            nn.Upsample(scale_factor=scale_factor, mode='bilinear')  # 双线性插值上采样</w:t>
        <w:br/>
        <w:t xml:space="preserve">        )</w:t>
        <w:br/>
        <w:br/>
        <w:t xml:space="preserve">    def forward(self, x):</w:t>
        <w:br/>
        <w:t xml:space="preserve">        return self.upsample(x)  # 返回上采样结果</w:t>
        <w:br/>
        <w:br/>
        <w:t>class Downsample_x2(nn.Module):</w:t>
        <w:br/>
        <w:t xml:space="preserve">    """2倍下采样模块"""</w:t>
        <w:br/>
        <w:t xml:space="preserve">    def __init__(self, in_channels, out_channels):</w:t>
        <w:br/>
        <w:t xml:space="preserve">        super(Downsample_x2, self).__init__()</w:t>
        <w:br/>
        <w:t xml:space="preserve">        self.downsample = Conv(in_channels, out_channels, 2, 2, 0)  # 2x2卷积下采样</w:t>
        <w:br/>
        <w:br/>
        <w:t xml:space="preserve">    def forward(self, x):</w:t>
        <w:br/>
        <w:t xml:space="preserve">        return self.downsample(x)  # 返回下采样结果</w:t>
        <w:br/>
        <w:br/>
        <w:t>class ASFF_2(nn.Module):</w:t>
        <w:br/>
        <w:t xml:space="preserve">    """自适应特征融合模块，处理两个输入特征图"""</w:t>
        <w:br/>
        <w:t xml:space="preserve">    def __init__(self, inter_dim=512):</w:t>
        <w:br/>
        <w:t xml:space="preserve">        super(ASFF_2, self).__init__()</w:t>
        <w:br/>
        <w:t xml:space="preserve">        self.inter_dim = inter_dim</w:t>
        <w:br/>
        <w:t xml:space="preserve">        compress_c = 8  # 压缩通道数</w:t>
        <w:br/>
        <w:br/>
        <w:t xml:space="preserve">        # 为每个输入特征图创建权重卷积</w:t>
        <w:br/>
        <w:t xml:space="preserve">        self.weight_level_1 = Conv(self.inter_dim, compress_c, 1)</w:t>
        <w:br/>
        <w:t xml:space="preserve">        self.weight_level_2 = Conv(self.inter_dim, compress_c, 1)</w:t>
        <w:br/>
        <w:t xml:space="preserve">        self.weight_levels = nn.Conv2d(compress_c * 2, 2, kernel_size=1)  # 计算融合权重</w:t>
        <w:br/>
        <w:t xml:space="preserve">        self.conv = Conv(self.inter_dim, self.inter_dim, 3)  # 最后的卷积层</w:t>
        <w:br/>
        <w:br/>
        <w:t xml:space="preserve">    def forward(self, input1, input2):</w:t>
        <w:br/>
        <w:t xml:space="preserve">        # 计算每个输入的权重</w:t>
        <w:br/>
        <w:t xml:space="preserve">        level_1_weight_v = self.weight_level_1(input1)</w:t>
        <w:br/>
        <w:t xml:space="preserve">        level_2_weight_v = self.weight_level_2(input2)</w:t>
        <w:br/>
        <w:br/>
        <w:t xml:space="preserve">        # 合并权重并计算最终权重</w:t>
        <w:br/>
        <w:t xml:space="preserve">        levels_weight_v = torch.cat((level_1_weight_v, level_2_weight_v), 1)</w:t>
        <w:br/>
        <w:t xml:space="preserve">        levels_weight = self.weight_levels(levels_weight_v)</w:t>
        <w:br/>
        <w:t xml:space="preserve">        levels_weight = F.softmax(levels_weight, dim=1)  # 归一化权重</w:t>
        <w:br/>
        <w:br/>
        <w:t xml:space="preserve">        # 融合特征图</w:t>
        <w:br/>
        <w:t xml:space="preserve">        fused_out_reduced = input1 * levels_weight[:, 0:1, :, :] + \</w:t>
        <w:br/>
        <w:t xml:space="preserve">                            input2 * levels_weight[:, 1:2, :, :]</w:t>
        <w:br/>
        <w:br/>
        <w:t xml:space="preserve">        out = self.conv(fused_out_reduced)  # 通过卷积层</w:t>
        <w:br/>
        <w:t xml:space="preserve">        return out  # 返回融合后的特征图</w:t>
        <w:br/>
        <w:br/>
        <w:t>class BlockBody_P345(nn.Module):</w:t>
        <w:br/>
        <w:t xml:space="preserve">    """处理三个尺度的特征图的模块"""</w:t>
        <w:br/>
        <w:t xml:space="preserve">    def __init__(self, channels=[64, 128, 256, 512]):</w:t>
        <w:br/>
        <w:t xml:space="preserve">        super(BlockBody_P345, self).__init__()</w:t>
        <w:br/>
        <w:br/>
        <w:t xml:space="preserve">        # 定义不同尺度的卷积块</w:t>
        <w:br/>
        <w:t xml:space="preserve">        self.blocks_scalezero1 = nn.Sequential(Conv(channels[0], channels[0], 1))</w:t>
        <w:br/>
        <w:t xml:space="preserve">        self.blocks_scaleone1 = nn.Sequential(Conv(channels[1], channels[1], 1))</w:t>
        <w:br/>
        <w:t xml:space="preserve">        self.blocks_scaletwo1 = nn.Sequential(Conv(channels[2], channels[2], 1))</w:t>
        <w:br/>
        <w:br/>
        <w:t xml:space="preserve">        # 定义下采样和上采样模块</w:t>
        <w:br/>
        <w:t xml:space="preserve">        self.downsample_scalezero1_2 = Downsample_x2(channels[0], channels[1])</w:t>
        <w:br/>
        <w:t xml:space="preserve">        self.upsample_scaleone1_2 = Upsample(channels[1], channels[0], scale_factor=2)</w:t>
        <w:br/>
        <w:br/>
        <w:t xml:space="preserve">        # 定义自适应特征融合模块</w:t>
        <w:br/>
        <w:t xml:space="preserve">        self.asff_scalezero1 = ASFF_2(inter_dim=channels[0])</w:t>
        <w:br/>
        <w:t xml:space="preserve">        self.asff_scaleone1 = ASFF_2(inter_dim=channels[1])</w:t>
        <w:br/>
        <w:br/>
        <w:t xml:space="preserve">        # 定义多个基本块</w:t>
        <w:br/>
        <w:t xml:space="preserve">        self.blocks_scalezero2 = nn.Sequential(</w:t>
        <w:br/>
        <w:t xml:space="preserve">            BasicBlock(channels[0], channels[0]),</w:t>
        <w:br/>
        <w:t xml:space="preserve">            BasicBlock(channels[0], channels[0]),</w:t>
        <w:br/>
        <w:t xml:space="preserve">            BasicBlock(channels[0], channels[0]),</w:t>
        <w:br/>
        <w:t xml:space="preserve">            BasicBlock(channels[0], channels[0]),</w:t>
        <w:br/>
        <w:t xml:space="preserve">        )</w:t>
        <w:br/>
        <w:t xml:space="preserve">        self.blocks_scaleone2 = nn.Sequential(</w:t>
        <w:br/>
        <w:t xml:space="preserve">            BasicBlock(channels[1], channels[1]),</w:t>
        <w:br/>
        <w:t xml:space="preserve">            BasicBlock(channels[1], channels[1]),</w:t>
        <w:br/>
        <w:t xml:space="preserve">            BasicBlock(channels[1], channels[1]),</w:t>
        <w:br/>
        <w:t xml:space="preserve">            BasicBlock(channels[1], channels[1]),</w:t>
        <w:br/>
        <w:t xml:space="preserve">        )</w:t>
        <w:br/>
        <w:br/>
        <w:t xml:space="preserve">    def forward(self, x):</w:t>
        <w:br/>
        <w:t xml:space="preserve">        x0, x1, x2 = x  # 输入三个特征图</w:t>
        <w:br/>
        <w:br/>
        <w:t xml:space="preserve">        # 通过各自的卷积块处理特征图</w:t>
        <w:br/>
        <w:t xml:space="preserve">        x0 = self.blocks_scalezero1(x0)</w:t>
        <w:br/>
        <w:t xml:space="preserve">        x1 = self.blocks_scaleone1(x1)</w:t>
        <w:br/>
        <w:t xml:space="preserve">        x2 = self.blocks_scaletwo1(x2)</w:t>
        <w:br/>
        <w:br/>
        <w:t xml:space="preserve">        # 进行自适应特征融合</w:t>
        <w:br/>
        <w:t xml:space="preserve">        scalezero = self.asff_scalezero1(x0, self.upsample_scaleone1_2(x1))</w:t>
        <w:br/>
        <w:t xml:space="preserve">        scaleone = self.asff_scaleone1(self.downsample_scalezero1_2(x0), x1)</w:t>
        <w:br/>
        <w:br/>
        <w:t xml:space="preserve">        # 继续处理融合后的特征图</w:t>
        <w:br/>
        <w:t xml:space="preserve">        x0 = self.blocks_scalezero2(scalezero)</w:t>
        <w:br/>
        <w:t xml:space="preserve">        x1 = self.blocks_scaleone2(scaleone)</w:t>
        <w:br/>
        <w:br/>
        <w:t xml:space="preserve">        return x0, x1, x2  # 返回处理后的特征图</w:t>
        <w:br/>
        <w:t>```</w:t>
        <w:br/>
        <w:br/>
        <w:t>以上代码保留了核心的网络结构和功能，注释详细解释了每个模块的作用和数据流动过程。```</w:t>
      </w:r>
    </w:p>
    <w:p>
      <w:pPr>
        <w:spacing w:line="240" w:lineRule="auto"/>
        <w:jc w:val="left"/>
      </w:pPr>
      <w:r>
        <w:rPr>
          <w:rFonts w:ascii="Times New Roman" w:hAnsi="Times New Roman" w:eastAsia="宋体"/>
          <w:color w:val="000000"/>
          <w:sz w:val="24"/>
        </w:rPr>
        <w:t>这个程序文件 `afpn.py` 实现了一个基于深度学习的特征金字塔网络（FPN），用于图像处理任务，特别是在目标检测和分割等领域。代码主要使用了 PyTorch 框架，包含多个模块和类，下面对其进行详细说明。</w:t>
        <w:br/>
        <w:br/>
        <w:t>首先，文件引入了一些必要的库，包括 `torch` 和 `torch.nn`，并从其他模块中导入了一些自定义的卷积和块结构。`__all__` 变量定义了该模块可以导出的类。</w:t>
        <w:br/>
        <w:br/>
        <w:t>接下来，定义了多个类来构建网络的基本组件。`BasicBlock` 类实现了一个基本的残差块，由两个卷积层组成，并在输出中添加输入的残差。`Upsample` 和 `Downsample_x2`、`Downsample_x4`、`Downsample_x8` 类分别实现了上采样和不同倍数的下采样操作，这些操作在特征金字塔网络中用于调整特征图的尺寸。</w:t>
        <w:br/>
        <w:br/>
        <w:t>`ASFF_2`、`ASFF_3` 和 `ASFF_4` 类实现了自适应特征融合模块（ASFF），用于在不同尺度的特征图之间进行加权融合。每个 ASFF 模块根据输入特征图计算权重，并通过加权求和来融合特征图，最后通过卷积层处理融合后的特征。</w:t>
        <w:br/>
        <w:br/>
        <w:t>`BlockBody_P345` 和 `BlockBody_P2345` 类分别实现了包含多个块的网络结构，前者适用于三层特征图，后者适用于四层特征图。这些类中定义了多个卷积层、残差块、上采样和下采样操作，以及 ASFF 模块。它们的 `forward` 方法实现了前向传播逻辑，处理输入特征图并返回处理后的特征图。</w:t>
        <w:br/>
        <w:br/>
        <w:t>`AFPN_P345` 和 `AFPN_P2345` 类是特征金字塔网络的主结构，分别对应三层和四层特征图的处理。它们在初始化时定义了输入和输出通道的卷积层，并调用相应的 `BlockBody` 类来构建网络主体。`forward` 方法处理输入特征图并返回输出特征图。</w:t>
        <w:br/>
        <w:br/>
        <w:t>最后，`BlockBody_P345_Custom` 和 `BlockBody_P2345_Custom` 类允许用户自定义块的类型，提供了更大的灵活性。用户可以通过指定不同的块类型来构建网络。</w:t>
        <w:br/>
        <w:br/>
        <w:t>整体而言，这个程序文件实现了一个灵活且强大的特征金字塔网络结构，适用于多种计算机视觉任务，尤其是在处理多尺度特征时表现优异。</w:t>
      </w:r>
    </w:p>
    <w:p>
      <w:pPr>
        <w:spacing w:line="240" w:lineRule="auto"/>
        <w:jc w:val="left"/>
      </w:pPr>
      <w:r>
        <w:rPr>
          <w:rFonts w:ascii="Times New Roman" w:hAnsi="Times New Roman" w:eastAsia="宋体"/>
          <w:color w:val="000000"/>
          <w:sz w:val="24"/>
        </w:rPr>
        <w:t>### 整体功能和构架概括</w:t>
        <w:br/>
        <w:br/>
        <w:t>该项目包含多个深度学习模型和模块，主要用于计算机视觉任务，如图像分类、目标检测和分割等。每个文件实现了不同的网络架构和功能组件，能够处理多种输入特征并进行有效的特征提取和融合。以下是对每个文件的功能概述：</w:t>
        <w:br/>
        <w:br/>
        <w:t>1. **metaformer.py**: 实现了 MetaFormer 模型的基础组件，包括激活函数、注意力机制、卷积层和多层感知机等，支持构建复杂的网络结构。</w:t>
        <w:br/>
        <w:t>2. **CSwomTransformer.py**: 实现了 CSWin Transformer 模型，结合了局部增强注意力机制和多层感知机，适用于图像分类任务。</w:t>
        <w:br/>
        <w:t>3. **rmt.py**: 实现了 VisRetNet 模型，包含多个基本组件，如深度可分离卷积和自注意力机制，适用于图像处理任务。</w:t>
        <w:br/>
        <w:t>4. **afpn.py**: 实现了自适应特征金字塔网络（AFPN），用于多尺度特征融合，适合目标检测和分割等任务。</w:t>
        <w:br/>
        <w:br/>
        <w:t>### 文件功能整理表</w:t>
        <w:br/>
        <w:br/>
        <w:t>| 文件名                     | 功能描述                                                                                   |</w:t>
        <w:br/>
        <w:t>|----------------------------|--------------------------------------------------------------------------------------------|</w:t>
        <w:br/>
        <w:t>| `metaformer.py`            | 实现 MetaFormer 模型的基础组件，包括激活函数、注意力机制、卷积层和多层感知机等。           |</w:t>
        <w:br/>
        <w:t>| `CSwomTransformer.py`      | 实现 CSWin Transformer 模型，结合局部增强注意力机制和多层感知机，适用于图像分类任务。     |</w:t>
        <w:br/>
        <w:t>| `rmt.py`                   | 实现 VisRetNet 模型，包含深度可分离卷积和自注意力机制，适用于图像处理任务。               |</w:t>
        <w:br/>
        <w:t>| `afpn.py`                  | 实现自适应特征金字塔网络（AFPN），用于多尺度特征融合，适合目标检测和分割等任务。           |</w:t>
        <w:br/>
        <w:br/>
        <w:t>这个项目通过这些模块化的文件结构，提供了灵活的网络构建能力，能够满足不同的计算机视觉需求。</w:t>
      </w:r>
    </w:p>
    <w:p>
      <w:pPr>
        <w:spacing w:line="240" w:lineRule="auto"/>
        <w:jc w:val="left"/>
      </w:pPr>
      <w:r>
        <w:rPr>
          <w:rFonts w:ascii="Times New Roman" w:hAnsi="Times New Roman" w:eastAsia="宋体"/>
          <w:color w:val="000000"/>
          <w:sz w:val="24"/>
        </w:rPr>
        <w:t>注意：由于此博客编辑较早，上面“10.YOLOv11核心改进源码讲解”中部分代码可能会优化升级，仅供参考学习，以“11.完整训练+Web前端界面+200+种全套创新点源码、数据集获取”的内容为准。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