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改进yolo11-OREPA等200+全套创新点大全：高尔夫球追踪与识别系统源码＆数据集全套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高尔夫运动作为一项广受欢迎的休闲和竞技活动，吸引了大量的参与者和观众。随着科技的进步，尤其是计算机视觉和深度学习技术的发展，如何利用这些技术来提升高尔夫运动的训练和观赏体验，成为了一个重要的研究方向。高尔夫球的追踪与识别不仅能够帮助运动员分析自己的击球技术，还能为教练提供更为精准的数据支持，从而制定个性化的训练方案。此外，借助先进的视觉识别系统，赛事转播也能够更加生动地展示比赛过程，提升观众的观看体验。</w:t>
        <w:br/>
        <w:br/>
        <w:t>在此背景下，基于改进YOLOv11的高尔夫球追踪与识别系统应运而生。YOLO（You Only Look Once）系列模型以其高效的实时检测能力和优越的准确性，在物体检测领域中得到了广泛应用。通过对YOLOv11的改进，结合特定的高尔夫球数据集，我们能够实现对高尔夫球及其相关物体（如球杆、不同颜色的高尔夫球等）的高效识别与追踪。该数据集包含2600张图像，涵盖了四个主要类别：球杆、白色高尔夫球、黄色高尔夫球和小型高尔夫球。这些数据的丰富性和多样性为模型的训练提供了坚实的基础。</w:t>
        <w:br/>
        <w:br/>
        <w:t>通过对高尔夫球的精准追踪与识别，不仅可以提升运动员的训练效果，还能为高尔夫赛事的智能化转播提供技术支持，推动高尔夫运动的数字化转型。此外，该系统的成功应用也为其他运动项目的物体检测与追踪提供了借鉴，具有广泛的应用前景和研究价值。因此，基于改进YOLOv11的高尔夫球追踪与识别系统的研究，不仅具有重要的学术意义，也将为高尔夫运动的未来发展注入新的活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本项目所使用的数据集旨在支持高尔夫球追踪与识别系统的训练，特别是针对改进YOLOv11模型的应用。数据集的主题为“golf-tracking-with-color 2”，专注于高尔夫运动中关键物体的检测与识别。该数据集包含四个主要类别，分别是“club_head”（球杆头）、“small-ball”（小球）、“white-ball”（白色球）和“yellow-ball”（黄色球）。这些类别的选择反映了高尔夫运动中常见的物体，能够有效地帮助模型学习和识别不同类型的高尔夫球及其相关装备。</w:t>
        <w:br/>
        <w:br/>
        <w:t>在数据集的构建过程中，充分考虑了高尔夫运动的实际场景，确保数据的多样性和代表性。数据集中包含了不同光照条件、角度和背景下的图像，以提高模型在真实环境中的鲁棒性。每个类别的样本数量经过精心设计，以确保模型在训练过程中能够获得均衡的学习机会，从而提高其对各类物体的识别准确性。</w:t>
        <w:br/>
        <w:br/>
        <w:t>此外，数据集还包含了丰富的标注信息，确保每个图像中的目标物体都被准确标记。这种高质量的标注不仅有助于模型的训练，也为后续的性能评估提供了可靠的依据。通过使用这一数据集，研究团队希望能够显著提升YOLOv11在高尔夫球追踪与识别任务中的表现，使其在实际应用中能够更精准地识别和追踪高尔夫球及其相关装备，从而为高尔夫运动的分析和研究提供更为强大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```以下是对代码中最核心部分的提取和详细注释。代码主要涉及深度学习中的一些模块，特别是与选择性扫描（Selective Scan）和层归一化（Layer Normalization）相关的部分。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"""自定义的二维层归一化模块"""</w:t>
        <w:br/>
        <w:t xml:space="preserve">    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使用PyTorch的LayerNorm进行归一化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将输入的形状从 (B, C, H, W) 转换为 (B, H, W, C)</w:t>
        <w:br/>
        <w:t xml:space="preserve">        x = rearrange(x, 'b c h w -&gt; b h w c').contiguous()</w:t>
        <w:br/>
        <w:t xml:space="preserve">        # 进行归一化</w:t>
        <w:br/>
        <w:t xml:space="preserve">        x = self.norm(x)</w:t>
        <w:br/>
        <w:t xml:space="preserve">        # 再将形状转换回 (B, C, H, W)</w:t>
        <w:br/>
        <w:t xml:space="preserve">        x = rearrange(x, 'b h w c -&gt; b c h w').contiguous()</w:t>
        <w:br/>
        <w:t xml:space="preserve">        return x</w:t>
        <w:br/>
        <w:br/>
        <w:br/>
        <w:t>class CrossScan(torch.autograd.Function):</w:t>
        <w:br/>
        <w:t xml:space="preserve">    """交叉扫描操作的自定义前向和反向函数"""</w:t>
        <w:br/>
        <w:t xml:space="preserve">    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# 创建一个新的张量用于存储交叉扫描的结果</w:t>
        <w:br/>
        <w:t xml:space="preserve">        xs = x.new_empty((B, 4, C, H * W))</w:t>
        <w:br/>
        <w:t xml:space="preserve">        # 将输入张量展平并进行转置</w:t>
        <w:br/>
        <w:t xml:space="preserve">        xs[:, 0] = x.flatten(2, 3)</w:t>
        <w:br/>
        <w:t xml:space="preserve">        xs[:, 1] = x.transpose(dim0=2, dim1=3).flatten(2, 3)</w:t>
        <w:br/>
        <w:t xml:space="preserve">        # 进行翻转操作</w:t>
        <w:br/>
        <w:t xml:space="preserve">        xs[:, 2:4] = torch.flip(xs[:, 0:2], dims=[-1])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反向传播时对输出进行处理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br/>
        <w:t>class SelectiveScanCore(torch.autograd.Function):</w:t>
        <w:br/>
        <w:t xml:space="preserve">    """选择性扫描核心操作的自定义前向和反向函数"""</w:t>
        <w:br/>
        <w:t xml:space="preserve">    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backnrows=1):</w:t>
        <w:br/>
        <w:t xml:space="preserve">        # 确保输入是连续的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处理维度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</w:t>
        <w:br/>
        <w:t xml:space="preserve">        ctx.delta_softplus = delta_softplus</w:t>
        <w:br/>
        <w:t xml:space="preserve">        ctx.backnrows = backnrows</w:t>
        <w:br/>
        <w:t xml:space="preserve">        </w:t>
        <w:br/>
        <w:t xml:space="preserve">        # 调用CUDA核心的前向函数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# 调用CUDA核心的反向函数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br/>
        <w:t>def cross_selective_scan(x: torch.Tensor, x_proj_weight: torch.Tensor, dt_projs_weight: torch.Tensor, A_logs: torch.Tensor, Ds: torch.Tensor, out_norm: nn.Module = None):</w:t>
        <w:br/>
        <w:t xml:space="preserve">    """执行交叉选择性扫描的主函数"""</w:t>
        <w:br/>
        <w:t xml:space="preserve">    </w:t>
        <w:br/>
        <w:t xml:space="preserve">    B, D, H, W = x.shape</w:t>
        <w:br/>
        <w:t xml:space="preserve">    L = H * W</w:t>
        <w:br/>
        <w:br/>
        <w:t xml:space="preserve">    # 进行交叉扫描</w:t>
        <w:br/>
        <w:t xml:space="preserve">    xs = CrossScan.apply(x)</w:t>
        <w:br/>
        <w:br/>
        <w:t xml:space="preserve">    # 进行投影</w:t>
        <w:br/>
        <w:t xml:space="preserve">    x_dbl = torch.einsum("b k d l, k c d -&gt; b k c l", xs, x_proj_weight)</w:t>
        <w:br/>
        <w:t xml:space="preserve">    dts, Bs, Cs = torch.split(x_dbl, [R, N, N], dim=2)</w:t>
        <w:br/>
        <w:t xml:space="preserve">    dts = torch.einsum("b k r l, k d r -&gt; b k d l", dts, dt_projs_weight)</w:t>
        <w:br/>
        <w:br/>
        <w:t xml:space="preserve">    # HiPPO矩阵</w:t>
        <w:br/>
        <w:t xml:space="preserve">    As = -torch.exp(A_logs.to(torch.float))  # (k * c, d_state)</w:t>
        <w:br/>
        <w:t xml:space="preserve">    Bs = Bs.contiguous()</w:t>
        <w:br/>
        <w:t xml:space="preserve">    Cs = Cs.contiguous()</w:t>
        <w:br/>
        <w:t xml:space="preserve">    Ds = Ds.to(torch.float)  # (K * c)</w:t>
        <w:br/>
        <w:br/>
        <w:t xml:space="preserve">    # 执行选择性扫描</w:t>
        <w:br/>
        <w:t xml:space="preserve">    ys: torch.Tensor = SelectiveScan.apply(xs, dts, As, Bs, Cs, Ds)</w:t>
        <w:br/>
        <w:t xml:space="preserve">    y: torch.Tensor = CrossMerge.apply(ys)</w:t>
        <w:br/>
        <w:br/>
        <w:t xml:space="preserve">    # 进行输出归一化</w:t>
        <w:br/>
        <w:t xml:space="preserve">    if out_norm is not None:</w:t>
        <w:br/>
        <w:t xml:space="preserve">        y = out_norm(y.view(B, -1, H, W)).view(B, H, W, -1)</w:t>
        <w:br/>
        <w:br/>
        <w:t xml:space="preserve">    return y</w:t>
        <w:br/>
        <w:br/>
        <w:br/>
        <w:t>class SS2D(nn.Module):</w:t>
        <w:br/>
        <w:t xml:space="preserve">    """SS2D模块，结合选择性扫描和卷积操作"""</w:t>
        <w:br/>
        <w:t xml:space="preserve">    </w:t>
        <w:br/>
        <w:t xml:space="preserve">    def __init__(self, d_model=96, d_state=16, ssm_ratio=2.0, ssm_rank_ratio=2.0, act_layer=nn.SiLU, dropout=0.0):</w:t>
        <w:br/>
        <w:t xml:space="preserve">        super().__init__()</w:t>
        <w:br/>
        <w:t xml:space="preserve">        self.in_proj = nn.Conv2d(d_model, d_model * ssm_ratio, kernel_size=1)</w:t>
        <w:br/>
        <w:t xml:space="preserve">        self.out_proj = nn.Conv2d(d_model * ssm_ratio, d_model, kernel_size=1)</w:t>
        <w:br/>
        <w:t xml:space="preserve">        self.dropout = nn.Dropout(dropout) if dropout &gt; 0. else nn.Identity()</w:t>
        <w:br/>
        <w:br/>
        <w:t xml:space="preserve">    def forward(self, x: torch.Tensor):</w:t>
        <w:br/>
        <w:t xml:space="preserve">        x = self.in_proj(x)</w:t>
        <w:br/>
        <w:t xml:space="preserve">        x = cross_selective_scan(x, self.x_proj_weight, self.dt_projs_weight, self.A_logs, self.Ds)</w:t>
        <w:br/>
        <w:t xml:space="preserve">        x = self.out_proj(x)</w:t>
        <w:br/>
        <w:t xml:space="preserve">        return self.dropout(x)</w:t>
        <w:br/>
        <w:t>```</w:t>
        <w:br/>
        <w:br/>
        <w:t>### 代码核心部分分析</w:t>
        <w:br/>
        <w:t>1. **LayerNorm2d**: 自定义的二维层归一化模块，主要用于对输入的特征图进行归一化处理，以提高模型的训练稳定性和收敛速度。</w:t>
        <w:br/>
        <w:br/>
        <w:t>2. **CrossScan**: 自定义的交叉扫描操作，负责将输入的特征图进行不同方向的展平和翻转，以便后续的处理。</w:t>
        <w:br/>
        <w:br/>
        <w:t>3. **SelectiveScanCore**: 实现选择性扫描的核心功能，包含前向和反向传播的逻辑，利用CUDA加速计算。</w:t>
        <w:br/>
        <w:br/>
        <w:t>4. **cross_selective_scan**: 主函数，负责执行交叉选择性扫描的整体流程，包括特征的投影和归一化。</w:t>
        <w:br/>
        <w:br/>
        <w:t>5. **SS2D**: 结合选择性扫描和卷积操作的模块，能够在特征提取的过程中引入选择性扫描的机制，以提高模型的表达能力。</w:t>
        <w:br/>
        <w:br/>
        <w:t>以上代码展示了深度学习模型中复杂的操作，特别是在特征处理和归一化方面的实现。```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`mamba_yolo.py` 是一个实现 YOLO（You Only Look Once）目标检测模型的 PyTorch 模块，包含了多个神经网络组件和自定义操作。以下是对文件中主要部分的逐步分析和说明。</w:t>
        <w:br/>
        <w:br/>
        <w:t>首先，文件导入了一些必要的库，包括 PyTorch、数学运算库、以及一些用于深度学习的工具库。特别是 `torch.nn` 用于构建神经网络层，`einops` 用于张量重排，`timm.layers` 提供了一些常用的层。</w:t>
        <w:br/>
        <w:br/>
        <w:t>接下来，定义了一个 `LayerNorm2d` 类，它是对二维数据进行层归一化的实现。该类的 `forward` 方法通过调整张量的维度顺序来实现归一化操作，确保输入数据的形状适合层归一化。</w:t>
        <w:br/>
        <w:br/>
        <w:t>然后，定义了一个 `autopad` 函数，用于自动计算卷积操作的填充，以保持输出形状与输入形状相同。</w:t>
        <w:br/>
        <w:br/>
        <w:t>接下来是 `CrossScan` 和 `CrossMerge` 类，它们是自定义的 PyTorch 自动求导函数。`CrossScan` 类实现了一个前向和反向传播的操作，用于处理输入张量的交叉扫描，而 `CrossMerge` 类则负责将多个输入合并成一个输出。</w:t>
        <w:br/>
        <w:br/>
        <w:t>`SelectiveScanCore` 类实现了选择性扫描的核心功能，允许在前向和反向传播中使用自定义的 CUDA 操作，以提高计算效率。该类的 `forward` 和 `backward` 方法分别实现了前向和反向传播的逻辑。</w:t>
        <w:br/>
        <w:br/>
        <w:t>`cross_selective_scan` 函数是一个高层次的接口，结合了多个输入参数，执行选择性扫描操作并返回结果。它允许用户指定不同的参数以调整扫描的行为。</w:t>
        <w:br/>
        <w:br/>
        <w:t>接下来是 `SS2D` 类，它是一个实现了 S4D（State Space for Sequence Modeling）模型的模块。该类的构造函数定义了输入和输出的维度、卷积层、投影层等，并包含了多种初始化方法以便于模型的训练。</w:t>
        <w:br/>
        <w:br/>
        <w:t>`RGBlock` 和 `LSBlock` 类是两个不同的模块，分别实现了不同的网络结构。`RGBlock` 主要通过卷积层和激活函数进行特征提取，而 `LSBlock` 则结合了卷积和批归一化操作，增强了模型的表达能力。</w:t>
        <w:br/>
        <w:br/>
        <w:t>`XSSBlock` 和 `VSSBlock_YOLO` 类是 YOLO 模型的核心组件，结合了选择性扫描和其他操作，处理输入特征并生成输出。它们通过不同的层次结构实现了特征的融合和变换。</w:t>
        <w:br/>
        <w:br/>
        <w:t>`SimpleStem` 类是模型的输入层，负责将输入图像转换为适合后续处理的特征表示。它使用了多层卷积和激活函数。</w:t>
        <w:br/>
        <w:br/>
        <w:t>最后，`VisionClueMerge` 类用于合并特征图，通过对输入特征进行下采样和卷积操作，生成最终的输出特征。</w:t>
        <w:br/>
        <w:br/>
        <w:t>总体而言，该文件实现了一个复杂的深度学习模型，结合了多种自定义操作和网络结构，旨在提高目标检测任务的性能。每个类和函数都经过精心设计，以便在训练和推理过程中高效地处理数据。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  # 是否使用空间位置嵌入</w:t>
        <w:br/>
        <w:t xml:space="preserve">        self.num_heads = num_heads  # 注意力头的数量</w:t>
        <w:br/>
        <w:t xml:space="preserve">        self.layer_num = len(window_size)  # 层数</w:t>
        <w:br/>
        <w:t xml:space="preserve">        # 初始化相对位置偏置表</w:t>
        <w:br/>
        <w:t xml:space="preserve">        self.relative_position_bias_table = nn.Parameter(</w:t>
        <w:br/>
        <w:t xml:space="preserve">            torch.zeros((2 * window_size[0] - 1) * (2 * window_size[0] - 1), num_heads))</w:t>
        <w:br/>
        <w:t xml:space="preserve">        )</w:t>
        <w:br/>
        <w:t xml:space="preserve">        # 计算相对位置索引</w:t>
        <w:br/>
        <w:t xml:space="preserve">        self.register_buffer("relative_position_index", self.calculate_relative_position_index(window_size))</w:t>
        <w:br/>
        <w:t xml:space="preserve">        # 初始化相对位置偏置</w:t>
        <w:br/>
        <w:t xml:space="preserve">        self.absolute_position_bias = nn.Parameter(torch.zeros(len(window_size), num_heads, 1, 1, 1))</w:t>
        <w:br/>
        <w:br/>
        <w:t xml:space="preserve">    def calculate_relative_position_index(self, window_size):</w:t>
        <w:br/>
        <w:t xml:space="preserve">        # 计算相对位置索引的函数</w:t>
        <w:br/>
        <w:t xml:space="preserve">        coords_h = [torch.arange(ws) - ws // 2 for ws in window_size]</w:t>
        <w:br/>
        <w:t xml:space="preserve">        coords_w = [torch.arange(ws) - ws // 2 for ws in window_size]</w:t>
        <w:br/>
        <w:t xml:space="preserve">        coords = [torch.stack(torch.meshgrid([coord_h, coord_w])) for coord_h, coord_w in zip(coords_h, coords_w)]</w:t>
        <w:br/>
        <w:t xml:space="preserve">        coords_flatten = torch.cat([torch.flatten(coord, 1) for coord in coords], dim=-1)</w:t>
        <w:br/>
        <w:t xml:space="preserve">        relative_coords = coords_flatten[:, :, None] - coords_flatten[:, None, :]</w:t>
        <w:br/>
        <w:t xml:space="preserve">        relative_coords = relative_coords.permute(1, 2, 0).contiguous()</w:t>
        <w:br/>
        <w:t xml:space="preserve">        relative_coords[:, :, 0] += window_size[0] - 1</w:t>
        <w:br/>
        <w:t xml:space="preserve">        relative_coords[:, :, 1] += window_size[0] - 1</w:t>
        <w:br/>
        <w:t xml:space="preserve">        relative_coords[:, :, 0] *= 2 * window_size[0] - 1</w:t>
        <w:br/>
        <w:t xml:space="preserve">        return relative_coords.sum(-1)</w:t>
        <w:br/>
        <w:br/>
        <w:t xml:space="preserve">    def forward(self):</w:t>
        <w:br/>
        <w:t xml:space="preserve">        # 前向传播，计算位置嵌入</w:t>
        <w:br/>
        <w:t xml:space="preserve">        pos_indicies = self.relative_position_index.view(-1)</w:t>
        <w:br/>
        <w:t xml:space="preserve">        pos_indicies_floor = torch.floor(pos_indicies).long()</w:t>
        <w:br/>
        <w:t xml:space="preserve">        pos_indicies_ceil = torch.ceil(pos_indicies).long()</w:t>
        <w:br/>
        <w:t xml:space="preserve">        value_floor = self.relative_position_bias_table[pos_indicies_floor]</w:t>
        <w:br/>
        <w:t xml:space="preserve">        value_ceil = self.relative_position_bias_table[pos_indicies_ceil]</w:t>
        <w:br/>
        <w:t xml:space="preserve">        weights_ceil = pos_indicies - pos_indicies_floor.float()</w:t>
        <w:br/>
        <w:t xml:space="preserve">        weights_floor = 1.0 - weights_ceil</w:t>
        <w:br/>
        <w:br/>
        <w:t xml:space="preserve">        pos_embed = weights_floor.unsqueeze(-1) * value_floor + weights_ceil.unsqueeze(-1) * value_ceil</w:t>
        <w:br/>
        <w:t xml:space="preserve">        pos_embed = pos_embed.reshape(1, 1, self.num_token, -1, self.num_heads).permute(0, 4, 1, 2, 3)</w:t>
        <w:br/>
        <w:t xml:space="preserve">        return pos_embed</w:t>
        <w:br/>
        <w:br/>
        <w:t>class CrossLayerSpatialAttention(nn.Module):</w:t>
        <w:br/>
        <w:t xml:space="preserve">    def __init__(self, in_dim, layer_num=3, num_heads=4):</w:t>
        <w:br/>
        <w:t xml:space="preserve">        super(CrossLayerSpatialAttention, self).__init__()</w:t>
        <w:br/>
        <w:t xml:space="preserve">        self.num_heads = num_heads  # 注意力头的数量</w:t>
        <w:br/>
        <w:t xml:space="preserve">        self.cpe = nn.ModuleList([ConvPosEnc(dim=in_dim, k=3) for _ in range(layer_num)])  # 卷积位置编码</w:t>
        <w:br/>
        <w:t xml:space="preserve">        self.qkv = nn.ModuleList(nn.Conv2d(in_dim, in_dim * 3, kernel_size=1) for _ in range(layer_num))  # QKV卷积层</w:t>
        <w:br/>
        <w:t xml:space="preserve">        self.softmax = nn.Softmax(dim=-1)  # Softmax层</w:t>
        <w:br/>
        <w:t xml:space="preserve">        self.pos_embed = CrossLayerPosEmbedding3D(num_heads=num_heads)  # 位置嵌入</w:t>
        <w:br/>
        <w:br/>
        <w:t xml:space="preserve">    def forward(self, x_list):</w:t>
        <w:br/>
        <w:t xml:space="preserve">        q_list, k_list, v_list = [], [], []</w:t>
        <w:br/>
        <w:t xml:space="preserve">        for i, x in enumerate(x_list):</w:t>
        <w:br/>
        <w:t xml:space="preserve">            qkv = self.qkv[i](x)  # 计算QKV</w:t>
        <w:br/>
        <w:t xml:space="preserve">            q, k, v = qkv.chunk(3, dim=1)  # 分割QKV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计算注意力</w:t>
        <w:br/>
        <w:t xml:space="preserve">        attn = F.normalize(q_list, dim=-1) @ F.normalize(k_list, dim=-1).transpose(-1, -2)</w:t>
        <w:br/>
        <w:t xml:space="preserve">        attn = attn + self.pos_embed()  # 加上位置嵌入</w:t>
        <w:br/>
        <w:t xml:space="preserve">        attn = self.softmax(attn)  # 归一化</w:t>
        <w:br/>
        <w:br/>
        <w:t xml:space="preserve">        # 计算输出</w:t>
        <w:br/>
        <w:t xml:space="preserve">        out = attn @ torch.cat(v_list, dim=0)  # 使用注意力权重加权值</w:t>
        <w:br/>
        <w:t xml:space="preserve">        return out</w:t>
        <w:br/>
        <w:br/>
        <w:t>class ConvPosEnc(nn.Module):</w:t>
        <w:br/>
        <w:t xml:space="preserve">    def __init__(self, dim, k=3):</w:t>
        <w:br/>
        <w:t xml:space="preserve">        super(ConvPosEnc, self).__init__()</w:t>
        <w:br/>
        <w:t xml:space="preserve">        self.proj = nn.Conv2d(dim, dim, k, padding=k//2, groups=dim)  # 深度卷积</w:t>
        <w:br/>
        <w:t xml:space="preserve">        self.activation = nn.GELU()  # 激活函数</w:t>
        <w:br/>
        <w:br/>
        <w:t xml:space="preserve">    def forward(self, x):</w:t>
        <w:br/>
        <w:t xml:space="preserve">        feat = self.proj(x)  # 卷积操作</w:t>
        <w:br/>
        <w:t xml:space="preserve">        return x + self.activation(feat)  # 残差连接</w:t>
        <w:br/>
        <w:t>```</w:t>
        <w:br/>
        <w:br/>
        <w:t>### 代码核心部分解释：</w:t>
        <w:br/>
        <w:t>1. **CrossLayerPosEmbedding3D**：该类用于计算跨层的3D位置嵌入，包括相对位置偏置的计算和前向传播中的位置嵌入生成。</w:t>
        <w:br/>
        <w:t>2. **CrossLayerSpatialAttention**：实现了跨层空间注意力机制，计算输入特征的Q、K、V，并通过注意力机制加权输出。</w:t>
        <w:br/>
        <w:t>3. **ConvPosEnc**：用于实现卷积位置编码，通过深度卷积和激活函数来增强特征表示。</w:t>
        <w:br/>
        <w:br/>
        <w:t>以上是核心部分的代码和详细注释，旨在帮助理解其功能和实现逻辑。```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`cfpt.py` 实现了一个基于深度学习的模型，主要用于图像处理任务。文件中定义了多个类和函数，涉及到层归一化、卷积、注意力机制等技术，具体功能如下：</w:t>
        <w:br/>
        <w:br/>
        <w:t>首先，导入了一些必要的库，包括 `torch`、`math`、`einops`、`torch.nn` 和 `torch.nn.functional`，以及一些自定义的模块和函数。</w:t>
        <w:br/>
        <w:br/>
        <w:t>`LayerNormProxy` 类是一个简单的层归一化实现，它将输入张量的维度进行重排，以适应 `nn.LayerNorm` 的输入格式。它的 `forward` 方法对输入进行归一化处理，并将其维度恢复。</w:t>
        <w:br/>
        <w:br/>
        <w:t>`CrossLayerPosEmbedding3D` 类用于生成三维的交叉层位置嵌入。它根据给定的窗口大小和头数，计算相对位置偏置，并使用 `trunc_normal_` 初始化参数。该类的 `forward` 方法生成位置嵌入，支持空间和通道的不同处理方式。</w:t>
        <w:br/>
        <w:br/>
        <w:t>`ConvPosEnc` 类实现了卷积位置编码，它通过卷积层对输入进行处理，并可选择性地添加激活函数。</w:t>
        <w:br/>
        <w:br/>
        <w:t>`DWConv` 类实现了深度卷积操作，适用于通道数较大的输入。</w:t>
        <w:br/>
        <w:br/>
        <w:t>`Mlp` 类是一个简单的多层感知机，包含两个线性层和一个激活函数。</w:t>
        <w:br/>
        <w:br/>
        <w:t>接下来的几个函数实现了窗口划分和重组的操作，包括 `overlaped_window_partition`、`overlaped_window_reverse`、`overlaped_channel_partition` 和 `overlaped_channel_reverse`，这些函数主要用于处理输入的窗口化操作，方便后续的注意力计算。</w:t>
        <w:br/>
        <w:br/>
        <w:t>`CrossLayerSpatialAttention` 类实现了空间注意力机制。它包含多个层，使用卷积和层归一化进行特征提取，并计算注意力权重。该类的 `forward` 方法接受多个输入特征图，计算注意力，并将结果与输入进行融合。</w:t>
        <w:br/>
        <w:br/>
        <w:t>`CrossLayerChannelAttention` 类实现了通道注意力机制，结构与 `CrossLayerSpatialAttention` 类似，但在处理上更侧重于通道维度的操作。它同样使用卷积和层归一化，计算注意力并融合结果。</w:t>
        <w:br/>
        <w:br/>
        <w:t>整体来看，这个文件实现了一个复杂的注意力机制，结合了空间和通道的特征提取，适用于需要多层次特征融合的深度学习模型，尤其是在图像处理领域。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torch</w:t>
        <w:br/>
        <w:t>import torch.nn as nn</w:t>
        <w:br/>
        <w:br/>
        <w:t>class AGLU(nn.Module):</w:t>
        <w:br/>
        <w:t xml:space="preserve">    """AGLU激活函数模块，来自于https://github.com/kostas1515/AGLU。"""</w:t>
        <w:br/>
        <w:br/>
        <w:t xml:space="preserve">    def __init__(self, device=None, dtype=None) -&gt; None:</w:t>
        <w:br/>
        <w:t xml:space="preserve">        """初始化AGLU激活函数模块。"""</w:t>
        <w:br/>
        <w:t xml:space="preserve">        super().__init__()</w:t>
        <w:br/>
        <w:t xml:space="preserve">        # 使用Softplus作为基础激活函数，beta设为-1.0</w:t>
        <w:br/>
        <w:t xml:space="preserve">        self.act = nn.Softplus(beta=-1.0)</w:t>
        <w:br/>
        <w:t xml:space="preserve">        # 初始化lambda参数，使用均匀分布</w:t>
        <w:br/>
        <w:t xml:space="preserve">        self.lambd = nn.Parameter(nn.init.uniform_(torch.empty(1, device=device, dtype=dtype)))  </w:t>
        <w:br/>
        <w:t xml:space="preserve">        # 初始化kappa参数，使用均匀分布</w:t>
        <w:br/>
        <w:t xml:space="preserve">        self.kappa = nn.Parameter(nn.init.uniform_(torch.empty(1, device=device, dtype=dtype)))  </w:t>
        <w:br/>
        <w:br/>
        <w:t xml:space="preserve">    def forward(self, x: torch.Tensor) -&gt; torch.Tensor:</w:t>
        <w:br/>
        <w:t xml:space="preserve">        """计算AGLU激活函数的前向传播。"""</w:t>
        <w:br/>
        <w:t xml:space="preserve">        # 将lambda参数限制在最小值0.0001以上</w:t>
        <w:br/>
        <w:t xml:space="preserve">        lam = torch.clamp(self.lambd, min=0.0001)</w:t>
        <w:br/>
        <w:t xml:space="preserve">        # 计算AGLU激活函数的输出</w:t>
        <w:br/>
        <w:t xml:space="preserve">        return torch.exp((1 / lam) * self.act((self.kappa * x) - torch.log(lam)))</w:t>
        <w:br/>
        <w:t>```</w:t>
        <w:br/>
        <w:br/>
        <w:t>### 代码注释说明：</w:t>
        <w:br/>
        <w:t>1. **导入必要的库**：导入PyTorch库及其神经网络模块。</w:t>
        <w:br/>
        <w:t>2. **AGLU类**：定义一个名为`AGLU`的类，继承自`nn.Module`，表示一个自定义的激活函数模块。</w:t>
        <w:br/>
        <w:t>3. **初始化方法**：</w:t>
        <w:br/>
        <w:t xml:space="preserve">   - 调用父类的初始化方法。</w:t>
        <w:br/>
        <w:t xml:space="preserve">   - 创建一个`Softplus`激活函数实例，并设置`beta`为-1.0。</w:t>
        <w:br/>
        <w:t xml:space="preserve">   - 初始化两个可学习参数`lambd`和`kappa`，它们的初始值是从均匀分布中随机生成的。</w:t>
        <w:br/>
        <w:t>4. **前向传播方法**：</w:t>
        <w:br/>
        <w:t xml:space="preserve">   - 将`lambd`参数限制在0.0001以上，以避免在计算中出现过小的值。</w:t>
        <w:br/>
        <w:t xml:space="preserve">   - 计算并返回AGLU激活函数的输出，公式中使用了`Softplus`激活函数的输出和`lambd`、`kappa`参数。```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`activation.py`，主要定义了一个名为 `AGLU` 的激活函数模块，属于 Ultralytics YOLO 项目的一部分，遵循 AGPL-3.0 许可证。文件中首先导入了 PyTorch 库及其神经网络模块。</w:t>
        <w:br/>
        <w:br/>
        <w:t>`AGLU` 类继承自 `nn.Module`，表示这是一个自定义的神经网络模块。在类的初始化方法 `__init__` 中，首先调用了父类的初始化方法。接着，定义了一个激活函数 `self.act`，使用了 `nn.Softplus`，其参数 `beta` 被设置为 -1.0，这意味着该激活函数的形状会有所不同。</w:t>
        <w:br/>
        <w:br/>
        <w:t>此外，类中还定义了两个可学习的参数 `lambd` 和 `kappa`，这两个参数通过 `nn.Parameter` 来创建，并使用均匀分布初始化。`lambd` 和 `kappa` 的初始化是基于输入的设备和数据类型，这使得该模块能够在不同的硬件上灵活运行。</w:t>
        <w:br/>
        <w:br/>
        <w:t>在 `forward` 方法中，定义了前向传播的计算过程。输入的张量 `x` 经过处理后，首先对 `lambd` 进行限制，确保其最小值为 0.0001，以避免数值不稳定。然后，计算的结果是通过 `torch.exp` 函数对经过 `self.act` 处理后的值进行指数运算，具体计算公式为 `(1 / lam) * self.act((self.kappa * x) - torch.log(lam))`。</w:t>
        <w:br/>
        <w:br/>
        <w:t>总的来说，这个模块实现了一种新的激活函数，结合了可学习的参数，旨在提高神经网络的表达能力和性能。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torch.autograd import Function</w:t>
        <w:br/>
        <w:t>import pywt</w:t>
        <w:br/>
        <w:br/>
        <w:t># 创建小波滤波器</w:t>
        <w:br/>
        <w:t>def create_wavelet_filter(wave, in_size, out_size, type=torch.float):</w:t>
        <w:br/>
        <w:t xml:space="preserve">    # 使用pywt库创建小波对象</w:t>
        <w:br/>
        <w:t xml:space="preserve">    w = pywt.Wavelet(wave)</w:t>
        <w:br/>
        <w:t xml:space="preserve">    # 反转小波的分解高通和低通滤波器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# 创建分解滤波器</w:t>
        <w:br/>
        <w:t xml:space="preserve">    dec_filters = torch.stack([dec_lo.unsqueeze(0) * dec_lo.unsqueeze(1),</w:t>
        <w:br/>
        <w:t xml:space="preserve">                               dec_lo.unsqueeze(0) * dec_hi.unsqueeze(1),</w:t>
        <w:br/>
        <w:t xml:space="preserve">                               dec_hi.unsqueeze(0) * dec_lo.unsqueeze(1),</w:t>
        <w:br/>
        <w:t xml:space="preserve">                               dec_hi.unsqueeze(0) * dec_hi.unsqueeze(1)], dim=0)</w:t>
        <w:br/>
        <w:t xml:space="preserve">    # 重复滤波器以匹配输入通道数</w:t>
        <w:br/>
        <w:t xml:space="preserve">    dec_filters = dec_filters[:, None].repeat(in_size, 1, 1, 1)</w:t>
        <w:br/>
        <w:br/>
        <w:t xml:space="preserve">    # 反转小波的重构高通和低通滤波器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# 创建重构滤波器</w:t>
        <w:br/>
        <w:t xml:space="preserve">    rec_filters = torch.stack([rec_lo.unsqueeze(0) * rec_lo.unsqueeze(1),</w:t>
        <w:br/>
        <w:t xml:space="preserve">                               rec_lo.unsqueeze(0) * rec_hi.unsqueeze(1),</w:t>
        <w:br/>
        <w:t xml:space="preserve">                               rec_hi.unsqueeze(0) * rec_lo.unsqueeze(1),</w:t>
        <w:br/>
        <w:t xml:space="preserve">                               rec_hi.unsqueeze(0) * rec_hi.unsqueeze(1)], dim=0)</w:t>
        <w:br/>
        <w:t xml:space="preserve">    # 重复滤波器以匹配输出通道数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# 小波变换</w:t>
        <w:br/>
        <w:t>def wavelet_transform(x, filters):</w:t>
        <w:br/>
        <w:t xml:space="preserve">    b, c, h, w = x.shape  # 获取输入的形状</w:t>
        <w:br/>
        <w:t xml:space="preserve">    pad = (filters.shape[2] // 2 - 1, filters.shape[3] // 2 - 1)  # 计算填充</w:t>
        <w:br/>
        <w:t xml:space="preserve">    # 使用小波滤波器进行卷积</w:t>
        <w:br/>
        <w:t xml:space="preserve">    x = F.conv2d(x, filters.to(x.dtype).to(x.device), stride=2, groups=c, padding=pad)</w:t>
        <w:br/>
        <w:t xml:space="preserve">    x = x.reshape(b, c, 4, h // 2, w // 2)  # 重新调整形状</w:t>
        <w:br/>
        <w:t xml:space="preserve">    return x</w:t>
        <w:br/>
        <w:br/>
        <w:t># 反小波变换</w:t>
        <w:br/>
        <w:t>def inverse_wavelet_transform(x, filters):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重新调整形状</w:t>
        <w:br/>
        <w:t xml:space="preserve">    # 使用小波滤波器进行转置卷积</w:t>
        <w:br/>
        <w:t xml:space="preserve">    x = F.conv_transpose2d(x, filters.to(x.dtype).to(x.device), stride=2, groups=c, padding=pad)</w:t>
        <w:br/>
        <w:t xml:space="preserve">    return x</w:t>
        <w:br/>
        <w:br/>
        <w:t># 定义小波变换类</w:t>
        <w:br/>
        <w:t>class 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  # 保存滤波器</w:t>
        <w:br/>
        <w:t xml:space="preserve">        with torch.no_grad():</w:t>
        <w:br/>
        <w:t xml:space="preserve">            x = wavelet_transform(input, filters)  # 执行小波变换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计算反向传播</w:t>
        <w:br/>
        <w:t xml:space="preserve">        return grad, None</w:t>
        <w:br/>
        <w:br/>
        <w:t># 定义卷积层类</w:t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输入通道数和输出通道数必须相等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  # 不需要梯度</w:t>
        <w:br/>
        <w:t xml:space="preserve">        self.iwt_filter = nn.Parameter(self.iwt_filter, requires_grad=False)  # 不需要梯度</w:t>
        <w:br/>
        <w:br/>
        <w:t xml:space="preserve">        # 基础卷积层</w:t>
        <w:br/>
        <w:t xml:space="preserve">        self.base_conv = nn.Conv2d(in_channels, in_channels, kernel_size, padding='same', stride=1, groups=in_channels, bias=bias)</w:t>
        <w:br/>
        <w:br/>
        <w:t xml:space="preserve">    def forward(self, x):</w:t>
        <w:br/>
        <w:t xml:space="preserve">        # 执行小波变换和卷积操作</w:t>
        <w:br/>
        <w:t xml:space="preserve">        x = self.base_conv(x)  # 先进行基础卷积</w:t>
        <w:br/>
        <w:t xml:space="preserve">        # 这里可以添加小波变换的逻辑</w:t>
        <w:br/>
        <w:t xml:space="preserve">        return x</w:t>
        <w:br/>
        <w:t>```</w:t>
        <w:br/>
        <w:br/>
        <w:t>### 代码说明：</w:t>
        <w:br/>
        <w:t>1. **创建小波滤波器**：`create_wavelet_filter` 函数用于生成小波变换所需的分解和重构滤波器。</w:t>
        <w:br/>
        <w:t>2. **小波变换和反小波变换**：`wavelet_transform` 和 `inverse_wavelet_transform` 函数分别实现小波变换和反小波变换的过程。</w:t>
        <w:br/>
        <w:t>3. **小波变换类**：`WaveletTransform` 类定义了小波变换的前向和反向传播方法。</w:t>
        <w:br/>
        <w:t>4. **卷积层类**：`WTConv2d` 类是一个自定义的卷积层，结合了小波变换的功能。它在初始化时创建小波滤波器，并在前向传播中执行卷积操作。</w:t>
        <w:br/>
        <w:br/>
        <w:t>以上是代码的核心部分及其详细注释，涵盖了小波变换的实现和卷积层的设计。```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`wtconv2d.py` 实现了一个基于小波变换的二维卷积层，主要用于深度学习中的图像处理任务。程序使用了 PyTorch 框架，并结合了小波变换的概念，以增强卷积操作的特性。</w:t>
        <w:br/>
        <w:br/>
        <w:t>首先，程序导入了必要的库，包括 PyTorch 的核心模块和小波变换库 `pywt`。接着，定义了一个创建小波滤波器的函数 `create_wavelet_filter`，该函数根据指定的小波类型生成离散小波变换（DWT）和逆离散小波变换（IDWT）的滤波器。这些滤波器用于对输入数据进行小波变换和逆变换。</w:t>
        <w:br/>
        <w:br/>
        <w:t>`wavelet_transform` 和 `inverse_wavelet_transform` 函数分别实现了小波变换和逆变换的具体操作。它们通过使用卷积操作来实现，利用小波滤波器对输入数据进行处理，并在必要时进行填充以保持数据的形状。</w:t>
        <w:br/>
        <w:br/>
        <w:t>接下来，定义了两个类 `WaveletTransform` 和 `InverseWaveletTransform`，它们继承自 `torch.autograd.Function`，用于实现小波变换和逆变换的前向和反向传播。这使得小波变换可以在训练过程中自动计算梯度。</w:t>
        <w:br/>
        <w:br/>
        <w:t>`wavelet_transform_init` 和 `inverse_wavelet_transform_init` 函数用于初始化小波变换和逆变换的应用函数，方便在后续的卷积层中调用。</w:t>
        <w:br/>
        <w:br/>
        <w:t>`WTConv2d` 类是这个程序的核心部分，继承自 `nn.Module`。在初始化方法中，首先检查输入和输出通道数是否相等。然后，创建小波滤波器并将其设置为不可训练的参数。接着，定义了基本的卷积层和小波卷积层，后者用于处理小波变换后的数据。</w:t>
        <w:br/>
        <w:br/>
        <w:t>在 `forward` 方法中，输入数据经过小波变换处理后，进行多层卷积操作，随后再通过逆小波变换恢复数据。最终，经过一个基础卷积层和缩放模块的处理，返回输出结果。</w:t>
        <w:br/>
        <w:br/>
        <w:t>最后，`_ScaleModule` 类定义了一个简单的缩放模块，用于对输入进行缩放操作，其权重可以初始化为指定的值。</w:t>
        <w:br/>
        <w:br/>
        <w:t>整体而言，这个程序实现了一个结合小波变换的卷积层，旨在通过小波分析增强卷积神经网络在图像处理任务中的表现。通过使用小波变换，可以更好地捕捉图像中的多尺度特征，提升模型的性能。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 Python 文件，每个文件实现了特定的功能模块，主要围绕深度学习中的目标检测和图像处理任务。整体架构包括自定义的神经网络层、激活函数和卷积操作，结合了现代深度学习技术（如小波变换和注意力机制），旨在提高模型的性能和表达能力。</w:t>
        <w:br/>
        <w:br/>
        <w:t>- **mamba_yolo.py**：实现了 YOLO 目标检测模型的核心组件，包含多个自定义层和操作，专注于特征提取和融合。</w:t>
        <w:br/>
        <w:t>- **cfpt.py**：实现了基于深度学习的注意力机制，结合了空间和通道的特征提取，增强了模型的多层次特征融合能力。</w:t>
        <w:br/>
        <w:t>- **activation.py**：定义了一个自定义的激活函数 `AGLU`，结合了可学习的参数，以提高神经网络的表达能力。</w:t>
        <w:br/>
        <w:t>- **wtconv2d.py**：实现了基于小波变换的二维卷积层，旨在通过小波分析增强卷积神经网络在图像处理任务中的表现。</w:t>
        <w:br/>
        <w:br/>
        <w:t>### 文件功能整理表</w:t>
        <w:br/>
        <w:br/>
        <w:t>| 文件名                | 功能描述                                                                                   |</w:t>
        <w:br/>
        <w:t>|---------------------|------------------------------------------------------------------------------------------|</w:t>
        <w:br/>
        <w:t>| `mamba_yolo.py`     | 实现 YOLO 目标检测模型的核心组件，包含多个自定义层和操作，专注于特征提取和融合。                      |</w:t>
        <w:br/>
        <w:t>| `cfpt.py`           | 实现基于深度学习的注意力机制，结合空间和通道特征提取，增强模型的多层次特征融合能力。                  |</w:t>
        <w:br/>
        <w:t>| `activation.py`     | 定义自定义激活函数 `AGLU`，结合可学习参数以提高神经网络的表达能力。                             |</w:t>
        <w:br/>
        <w:t>| `wtconv2d.py`       | 实现基于小波变换的二维卷积层，通过小波分析增强卷积神经网络在图像处理任务中的表现。                   |</w:t>
        <w:br/>
        <w:br/>
        <w:t>该项目的设计思路是通过模块化的方式实现不同的功能，以便于后续的扩展和维护，同时提升模型在复杂任务中的性能。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