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改进yolo11-dyhead等200+全套创新点大全：机场跑道缺陷检测系统源码＆数据集全套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航空运输业的快速发展，机场的安全性和运行效率日益受到重视。跑道作为飞机起降的关键基础设施，其状态直接影响到航班的安全和准时性。然而，跑道的缺陷，如裂缝、坑洞和其他损伤，常常在不易察觉的情况下发展，可能导致严重的安全隐患。因此，建立一个高效、准确的跑道缺陷检测系统显得尤为重要。</w:t>
        <w:br/>
        <w:br/>
        <w:t>传统的跑道检测方法主要依赖人工巡检，这不仅耗时耗力，而且容易受到人为因素的影响，导致漏检或误检的情况。随着计算机视觉技术的不断进步，基于深度学习的自动检测方法逐渐成为研究的热点。YOLO（You Only Look Once）系列模型因其高效的实时检测能力而受到广泛关注。尤其是YOLOv11的改进版本，凭借其更强的特征提取能力和更快的推理速度，成为了跑道缺陷检测的理想选择。</w:t>
        <w:br/>
        <w:br/>
        <w:t>本研究旨在基于改进的YOLOv11模型，构建一个高效的机场跑道缺陷检测系统。我们将利用一个包含7315张图像的北方机场跑道数据集，该数据集涵盖了四类主要的目标：跑道、灯光、植被和水域。通过对这些图像进行实例分割和目标检测，系统将能够自动识别和标记跑道上的缺陷，从而为机场管理人员提供及时的维护建议。</w:t>
        <w:br/>
        <w:br/>
        <w:t>此外，本研究还将探索数据增强和预处理技术在提高模型检测精度方面的作用。通过对图像进行多种变换，如水平翻转、垂直翻转和曝光调整，我们希望进一步提升模型的鲁棒性和泛化能力。最终，本研究不仅为机场跑道的安全管理提供了一种新思路，也为计算机视觉领域的应用拓展提供了实证基础。</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northern-airport-runway”，旨在为改进YOLOv11的机场跑道缺陷检测系统提供丰富的训练数据。该数据集专注于机场跑道及其周边环境的特征，涵盖了四个主要类别：光照条件（light）、跑道本身（runway）、周围植被（vegetation）以及水体（water）。这些类别的选择不仅反映了机场跑道的实际使用情况，也考虑到了可能影响跑道安全的环境因素。</w:t>
        <w:br/>
        <w:br/>
        <w:t>在数据集的构建过程中，研究团队对来自不同地区的机场跑道进行了广泛的实地考察和数据采集。每个类别的样本均经过精心标注，以确保数据的准确性和可靠性。光照条件的变化可能会影响跑道的可见性，因此在数据集中包含了不同时间段和天气条件下的图像，以帮助模型学习如何在各种光照环境中进行有效的缺陷检测。跑道类别则是核心关注点，数据集中包含了各种状态的跑道图像，包括完好、轻微损坏和严重缺陷的跑道，以便模型能够识别并分类不同程度的损伤。</w:t>
        <w:br/>
        <w:br/>
        <w:t>植被和水体类别的引入，旨在模拟跑道周边环境对安全性的潜在影响。例如，过度生长的植被可能会遮挡跑道视线，而积水则可能导致滑行危险。因此，这些类别的样本也经过精心挑选，以确保它们能够真实反映机场环境的复杂性。</w:t>
        <w:br/>
        <w:br/>
        <w:t>总之，“northern-airport-runway”数据集不仅为YOLOv11模型的训练提供了多样化的样本，还通过丰富的类别信息增强了模型对机场跑道缺陷的检测能力，助力于提升机场的安全管理水平。</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```以下是经过简化和注释的核心代码部分，保留了主要的结构和功能，同时添加了详细的中文注释：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融合卷积层和批归一化层的权重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定义主网络结构</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构建网络的stem部分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添加每个阶段的Block</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定义网络构建函数</w:t>
        <w:br/>
        <w:t>def vanillanet_10(pretrained='', **kwargs):</w:t>
        <w:br/>
        <w:t xml:space="preserve">    model = VanillaNet(dims=[128 * 4, 128 * 4, 256 * 4, 512 * 4, 512 * 4, 512 * 4, 512 * 4, 1024 * 4], strides=[1, 2, 2, 1, 1, 1, 2, 1],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输入张量</w:t>
        <w:br/>
        <w:t xml:space="preserve">    model = vanillanet_10()  # 创建模型</w:t>
        <w:br/>
        <w:t xml:space="preserve">    pred = model(inputs)  # 进行预测</w:t>
        <w:br/>
        <w:t xml:space="preserve">    for i in pred:</w:t>
        <w:br/>
        <w:t xml:space="preserve">        print(i.size())  # 输出每层的尺寸</w:t>
        <w:br/>
        <w:t>```</w:t>
        <w:br/>
        <w:br/>
        <w:t>### 代码分析：</w:t>
        <w:br/>
        <w:t>1. **Activation 类**：自定义的激活函数类，支持批归一化和权重融合，适用于模型的训练和部署阶段。</w:t>
        <w:br/>
        <w:t>2. **Block 类**：表示网络中的一个基本模块，包含卷积层、池化层和激活函数，支持不同的构建方式（训练和部署）。</w:t>
        <w:br/>
        <w:t>3. **VanillaNet 类**：主网络结构，包含多个 Block 组成的阶段，并支持输入通道数、类别数和其他参数的灵活配置。</w:t>
        <w:br/>
        <w:t>4. **vanillanet_10 函数**：构建特定配置的 VanillaNet 模型，并可选择加载预训练权重。</w:t>
        <w:br/>
        <w:br/>
        <w:t>该代码的核心在于通过模块化设计实现了灵活的网络结构，支持不同的训练和部署模式。```</w:t>
      </w:r>
    </w:p>
    <w:p>
      <w:pPr>
        <w:spacing w:line="240" w:lineRule="auto"/>
        <w:jc w:val="left"/>
      </w:pPr>
      <w:r>
        <w:rPr>
          <w:rFonts w:ascii="Times New Roman" w:hAnsi="Times New Roman" w:eastAsia="宋体"/>
          <w:color w:val="000000"/>
          <w:sz w:val="24"/>
        </w:rPr>
        <w:t>这个文件定义了一个名为 `VanillaNet` 的深度学习模型，主要用于图像处理任务。模型的设计灵感来源于现代卷积神经网络，包含多个模块和层次结构，以实现高效的特征提取和分类。以下是对代码的逐步分析。</w:t>
        <w:br/>
        <w:br/>
        <w:t>首先，文件开头包含版权声明和许可证信息，表明该程序是开源的，可以在MIT许可证下使用和修改。接着，导入了必要的库，包括 PyTorch 和一些用于初始化权重的工具。</w:t>
        <w:br/>
        <w:br/>
        <w:t>接下来，定义了一个名为 `activation` 的类，继承自 `nn.ReLU`。这个类的主要功能是实现一个带有可学习权重的激活函数。它的构造函数中定义了权重和偏置，并使用批归一化来提高模型的稳定性。在 `forward` 方法中，根据是否处于部署模式，选择不同的计算路径。该类还提供了一个 `_fuse_bn_tensor` 方法，用于将卷积层和批归一化层融合，以减少模型推理时的计算量。</w:t>
        <w:br/>
        <w:br/>
        <w:t>然后，定义了一个 `Block` 类，表示模型中的基本构建块。每个块包含两个卷积层和一个激活层，可能还包括池化层。构造函数中根据是否处于部署模式来选择不同的卷积层配置。在 `forward` 方法中，数据通过卷积、激活和池化层进行处理。该类同样提供了融合批归一化的功能，并在 `switch_to_deploy` 方法中实现了将训练模式切换到部署模式的逻辑。</w:t>
        <w:br/>
        <w:br/>
        <w:t>`VanillaNet` 类是整个模型的核心。它的构造函数接收输入通道数、类别数、维度、丢弃率、激活函数数量、步幅等参数，并构建网络的不同阶段。模型的初始部分是一个 `stem`，用于处理输入数据。根据输入的大小，模型会选择不同的特征提取阶段，并将其添加到 `stages` 列表中。</w:t>
        <w:br/>
        <w:br/>
        <w:t>在 `forward` 方法中，输入数据经过初始层和多个阶段处理，提取出不同尺度的特征。该方法还实现了根据输入大小记录特征图的功能，以便后续使用。</w:t>
        <w:br/>
        <w:br/>
        <w:t>此外，模型还提供了权重初始化、激活函数调整和模型切换到部署模式的功能。`update_weight` 函数用于更新模型的权重，确保加载的权重与模型的结构匹配。</w:t>
        <w:br/>
        <w:br/>
        <w:t>最后，文件中定义了一系列函数（如 `vanillanet_5` 到 `vanillanet_13_x1_5_ada_pool`），用于创建不同配置的 `VanillaNet` 模型。这些函数允许用户根据需求选择不同的模型架构，并可以选择加载预训练的权重。</w:t>
        <w:br/>
        <w:br/>
        <w:t>在 `__main__` 部分，代码示例展示了如何创建一个 `vanillanet_10` 模型，并使用随机输入进行前向传播，打印输出特征图的尺寸。这部分代码可以用于快速测试模型的构建和前向传播是否正常。</w:t>
        <w:br/>
        <w:br/>
        <w:t>总体而言，这个文件实现了一个灵活且高效的卷积神经网络架构，适用于多种图像处理任务，并提供了多种模型配置以满足不同的需求。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def transI_fusebn(kernel, bn):</w:t>
        <w:br/>
        <w:t xml:space="preserve">    """</w:t>
        <w:br/>
        <w:t xml:space="preserve">    将卷积核和批归一化层的参数融合。</w:t>
        <w:br/>
        <w:t xml:space="preserve">    :param kernel: 卷积核权重</w:t>
        <w:br/>
        <w:t xml:space="preserve">    :param bn: 批归一化层</w:t>
        <w:br/>
        <w:t xml:space="preserve">    :return: 融合后的卷积核和偏置</w:t>
        <w:br/>
        <w:t xml:space="preserve">    """</w:t>
        <w:br/>
        <w:t xml:space="preserve">    gamma = bn.weight  # 批归一化的缩放因子</w:t>
        <w:br/>
        <w:t xml:space="preserve">    std = (bn.running_var + bn.eps).sqrt()  # 标准差</w:t>
        <w:br/>
        <w:t xml:space="preserve">    # 返回融合后的卷积核和偏置</w:t>
        <w:br/>
        <w:t xml:space="preserve">    return kernel * ((gamma / std).reshape(-1, 1, 1, 1)), bn.bias - bn.running_mean * gamma / std</w:t>
        <w:br/>
        <w:br/>
        <w:t>def conv_bn(in_channels, out_channels, kernel_size, stride=1, padding=0, dilation=1, groups=1):</w:t>
        <w:br/>
        <w:t xml:space="preserve">    """</w:t>
        <w:br/>
        <w:t xml:space="preserve">    创建一个卷积层和批归一化层的组合。</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:return: 包含卷积和批归一化的序列</w:t>
        <w:br/>
        <w:t xml:space="preserve">    """</w:t>
        <w:br/>
        <w:t xml:space="preserve">    conv_layer = nn.Conv2d(in_channels=in_channels, out_channels=out_channels, kernel_size=kernel_size,</w:t>
        <w:br/>
        <w:t xml:space="preserve">                           stride=stride, padding=padding, dilation=dilation, groups=groups,</w:t>
        <w:br/>
        <w:t xml:space="preserve">                           bias=False)  # 创建卷积层</w:t>
        <w:br/>
        <w:t xml:space="preserve">    bn_layer = nn.BatchNorm2d(num_features=out_channels, affine=True)  # 创建批归一化层</w:t>
        <w:br/>
        <w:t xml:space="preserve">    return nn.Sequential(conv_layer, bn_layer)  # 返回包含卷积和批归一化的序列</w:t>
        <w:br/>
        <w:br/>
        <w:t>class DiverseBranchBlock(nn.Module):</w:t>
        <w:br/>
        <w:t xml:space="preserve">    def __init__(self, in_channels, out_channels, kernel_size, stride=1, padding=None, dilation=1, groups=1):</w:t>
        <w:br/>
        <w:t xml:space="preserve">        """</w:t>
        <w:br/>
        <w:t xml:space="preserve">        多分支块的构造函数。</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w:t>
        <w:br/>
        <w:t xml:space="preserve">        super(DiverseBranchBlock, self).__init__()</w:t>
        <w:br/>
        <w:t xml:space="preserve">        if padding is None:</w:t>
        <w:br/>
        <w:t xml:space="preserve">            padding = kernel_size // 2  # 默认填充为卷积核大小的一半</w:t>
        <w:br/>
        <w:br/>
        <w:t xml:space="preserve">        # 定义主分支</w:t>
        <w:br/>
        <w:t xml:space="preserve">        self.dbb_origin = conv_bn(in_channels, out_channels, kernel_size, stride, padding, dilation, groups)</w:t>
        <w:br/>
        <w:br/>
        <w:t xml:space="preserve">        # 定义其他分支</w:t>
        <w:br/>
        <w:t xml:space="preserve">        self.dbb_avg = nn.Sequential(</w:t>
        <w:br/>
        <w:t xml:space="preserve">            nn.Conv2d(in_channels, out_channels, kernel_size=1, stride=1, padding=0, groups=groups, bias=False),</w:t>
        <w:br/>
        <w:t xml:space="preserve">            nn.BatchNorm2d(out_channels),</w:t>
        <w:br/>
        <w:t xml:space="preserve">            nn.AvgPool2d(kernel_size=kernel_size, stride=stride, padding=0)</w:t>
        <w:br/>
        <w:t xml:space="preserve">        )</w:t>
        <w:br/>
        <w:br/>
        <w:t xml:space="preserve">        # 定义1x1卷积分支</w:t>
        <w:br/>
        <w:t xml:space="preserve">        self.dbb_1x1_kxk = nn.Sequential(</w:t>
        <w:br/>
        <w:t xml:space="preserve">            nn.Conv2d(in_channels, out_channels, kernel_size=1, stride=1, padding=0, groups=groups, bias=False),</w:t>
        <w:br/>
        <w:t xml:space="preserve">            nn.BatchNorm2d(out_channels)</w:t>
        <w:br/>
        <w:t xml:space="preserve">        )</w:t>
        <w:br/>
        <w:br/>
        <w:t xml:space="preserve">    def forward(self, inputs):</w:t>
        <w:br/>
        <w:t xml:space="preserve">        """</w:t>
        <w:br/>
        <w:t xml:space="preserve">        前向传播函数。</w:t>
        <w:br/>
        <w:t xml:space="preserve">        :param inputs: 输入张量</w:t>
        <w:br/>
        <w:t xml:space="preserve">        :return: 输出张量</w:t>
        <w:br/>
        <w:t xml:space="preserve">        """</w:t>
        <w:br/>
        <w:t xml:space="preserve">        out = self.dbb_origin(inputs)  # 主分支输出</w:t>
        <w:br/>
        <w:t xml:space="preserve">        out += self.dbb_avg(inputs)  # 平均池化分支输出</w:t>
        <w:br/>
        <w:t xml:space="preserve">        out += self.dbb_1x1_kxk(inputs)  # 1x1卷积分支输出</w:t>
        <w:br/>
        <w:t xml:space="preserve">        return out  # 返回总输出</w:t>
        <w:br/>
        <w:br/>
        <w:t># 示例：创建一个DiverseBranchBlock实例</w:t>
        <w:br/>
        <w:t># block = DiverseBranchBlock(in_channels=32, out_channels=64, kernel_size=3)</w:t>
        <w:br/>
        <w:t>```</w:t>
        <w:br/>
        <w:br/>
        <w:t>### 代码说明：</w:t>
        <w:br/>
        <w:t>1. **transI_fusebn**: 该函数用于将卷积层的权重与批归一化层的参数融合，以便在推理阶段减少计算量。</w:t>
        <w:br/>
        <w:t>2. **conv_bn**: 该函数创建一个包含卷积层和批归一化层的序列，方便构建网络。</w:t>
        <w:br/>
        <w:t>3. **DiverseBranchBlock**: 这是一个自定义的神经网络模块，包含多个分支（主分支、平均池化分支和1x1卷积分支），用于处理输入数据并生成输出。</w:t>
        <w:br/>
        <w:t>4. **forward**: 该方法定义了前向传播的计算过程，将输入通过各个分支处理并合并结果。</w:t>
        <w:br/>
        <w:br/>
        <w:t>通过以上简化和注释，代码的核心功能和结构得以保留，同时也更易于理解。```</w:t>
      </w:r>
    </w:p>
    <w:p>
      <w:pPr>
        <w:spacing w:line="240" w:lineRule="auto"/>
        <w:jc w:val="left"/>
      </w:pPr>
      <w:r>
        <w:rPr>
          <w:rFonts w:ascii="Times New Roman" w:hAnsi="Times New Roman" w:eastAsia="宋体"/>
          <w:color w:val="000000"/>
          <w:sz w:val="24"/>
        </w:rPr>
        <w:t>这个文件 `rep_block.py` 是一个用于构建多分支卷积块的 PyTorch 模块，主要包含了多种卷积层的实现，适用于深度学习模型中的特征提取。文件中定义了多个类和函数，主要功能包括卷积操作、批归一化、以及不同结构的卷积块。</w:t>
        <w:br/>
        <w:br/>
        <w:t>首先，文件导入了必要的库，包括 `torch` 和 `torch.nn`，并定义了一些辅助函数。这些函数用于处理卷积核和偏置的转换、融合和调整。例如，`transI_fusebn` 函数用于将卷积层的权重与批归一化层的参数融合，以便在推理阶段使用。</w:t>
        <w:br/>
        <w:br/>
        <w:t>接下来，定义了多个类，其中最重要的包括 `DiverseBranchBlock`、`WideDiverseBranchBlock` 和 `DeepDiverseBranchBlock`。这些类实现了不同的卷积结构，支持多种卷积操作和分支组合。</w:t>
        <w:br/>
        <w:br/>
        <w:t>`DiverseBranchBlock` 类构造了一个多分支的卷积块，支持不同大小的卷积核（如 1x1 和 3x3），并通过多个分支融合特征。它的构造函数允许用户指定输入输出通道、卷积核大小、步幅、填充等参数。在前向传播中，多个分支的输出会被加和，并通过非线性激活函数处理。</w:t>
        <w:br/>
        <w:br/>
        <w:t>`WideDiverseBranchBlock` 类在 `DiverseBranchBlock` 的基础上，增加了对宽卷积的支持，能够同时进行水平和垂直方向的卷积操作。它定义了额外的卷积层和批归一化层，以实现更复杂的特征提取。</w:t>
        <w:br/>
        <w:br/>
        <w:t>`DeepDiverseBranchBlock` 类则是一个更深层次的实现，结合了前述的多种卷积操作，能够在多个层次上提取特征。它的设计允许用户在推理阶段将多个卷积层的权重融合为一个卷积层，以提高计算效率。</w:t>
        <w:br/>
        <w:br/>
        <w:t>此外，文件中还定义了一些辅助类，如 `IdentityBasedConv1x1` 和 `BNAndPadLayer`，用于实现特定的卷积操作和批归一化处理。`IdentityBasedConv1x1` 类实现了带有身份映射的 1x1 卷积，确保输入特征在某些情况下可以直接传递。`BNAndPadLayer` 类则在批归一化的基础上增加了填充功能，适用于需要保持特征图尺寸的场景。</w:t>
        <w:br/>
        <w:br/>
        <w:t>整体而言，这个文件提供了一种灵活且高效的方式来构建多分支卷积块，适用于现代深度学习模型，尤其是在计算机视觉任务中。通过这些模块，用户可以方便地组合不同的卷积操作，以满足特定的网络架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w:t>
        <w:br/>
        <w:t xml:space="preserve">    EMA (Exponential Moving Average) 模块</w:t>
        <w:br/>
        <w:t xml:space="preserve">    用于计算输入特征的加权平均，以增强特征表示。</w:t>
        <w:br/>
        <w:t xml:space="preserve">    """</w:t>
        <w:br/>
        <w:t xml:space="preserve">    def __init__(self, channels, factor=8):</w:t>
        <w:br/>
        <w:t xml:space="preserve">        super(EMA, self).__init__()</w:t>
        <w:br/>
        <w:t xml:space="preserve">        self.groups = factor  # 将通道分为若干组</w:t>
        <w:br/>
        <w:t xml:space="preserve">        assert channels // self.groups &gt; 0  # 确保每组有通道</w:t>
        <w:br/>
        <w:t xml:space="preserve">        self.softmax = nn.Softmax(-1)  # Softmax 激活函数</w:t>
        <w:br/>
        <w:t xml:space="preserve">        self.agp = nn.AdaptiveAvgPool2d((1, 1))  # 自适应平均池化</w:t>
        <w:br/>
        <w:t xml:space="preserve">        self.pool_h = nn.AdaptiveAvgPool2d((None, 1))  # 自适应池化，按高度</w:t>
        <w:br/>
        <w:t xml:space="preserve">        self.pool_w = nn.AdaptiveAvgPool2d((1, None))  # 自适应池化，按宽度</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获取输入的批量大小、通道数、高度和宽度</w:t>
        <w:br/>
        <w:t xml:space="preserve">        group_x = x.reshape(b * self.groups, -1, h, w)  # 将输入重塑为 (b*g, c//g, h, w)</w:t>
        <w:br/>
        <w:t xml:space="preserve">        x_h = self.pool_h(group_x)  # 对每组进行高度自适应池化</w:t>
        <w:br/>
        <w:t xml:space="preserve">        x_w = self.pool_w(group_x).permute(0, 1, 3, 2)  # 对每组进行宽度自适应池化并转置</w:t>
        <w:br/>
        <w:t xml:space="preserve">        hw = self.conv1x1(torch.cat([x_h, x_w], dim=2))  # 将两个池化结果拼接后通过 1x1 卷积</w:t>
        <w:br/>
        <w:t xml:space="preserve">        x_h, x_w = torch.split(hw, [h, w], dim=2)  # 将结果分回高度和宽度</w:t>
        <w:br/>
        <w:t xml:space="preserve">        x1 = self.gn(group_x * x_h.sigmoid() * x_w.permute(0, 1, 3, 2).sigmoid())  # 计算加权特征并进行组归一化</w:t>
        <w:br/>
        <w:t xml:space="preserve">        x2 = self.conv3x3(group_x)  # 通过 3x3 卷积计算特征</w:t>
        <w:br/>
        <w:t xml:space="preserve">        x11 = self.softmax(self.agp(x1).reshape(b * self.groups, -1, 1).permute(0, 2, 1))  # 计算 x1 的权重</w:t>
        <w:br/>
        <w:t xml:space="preserve">        x12 = x2.reshape(b * self.groups, c // self.groups, -1)  # 重塑 x2</w:t>
        <w:br/>
        <w:t xml:space="preserve">        x21 = self.softmax(self.agp(x2).reshape(b * self.groups, -1, 1).permute(0, 2, 1))  # 计算 x2 的权重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返回加权后的特征</w:t>
        <w:br/>
        <w:br/>
        <w:t>class SimAM(nn.Module):</w:t>
        <w:br/>
        <w:t xml:space="preserve">    """</w:t>
        <w:br/>
        <w:t xml:space="preserve">    SimAM (Similarity Attention Module) 模块</w:t>
        <w:br/>
        <w:t xml:space="preserve">    用于计算输入特征的相似性并生成注意力权重。</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计算相似性</w:t>
        <w:br/>
        <w:t xml:space="preserve">        return x * self.activaton(y)  # 返回加权后的特征</w:t>
        <w:br/>
        <w:br/>
        <w:t>class SpatialGroupEnhance(nn.Module):</w:t>
        <w:br/>
        <w:t xml:space="preserve">    """</w:t>
        <w:br/>
        <w:t xml:space="preserve">    Spatial Group Enhance 模块</w:t>
        <w:br/>
        <w:t xml:space="preserve">    用于增强空间特征，通过自适应池化和加权机制。</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偏置初始化为0</w:t>
        <w:br/>
        <w:t xml:space="preserve">            elif isinstance(m, nn.BatchNorm2d):</w:t>
        <w:br/>
        <w:t xml:space="preserve">                nn.init.constant_(m.weight, 1)  # BatchNorm 权重初始化为1</w:t>
        <w:br/>
        <w:t xml:space="preserve">                nn.init.constant_(m.bias, 0)  # BatchNorm 偏置初始化为0</w:t>
        <w:br/>
        <w:br/>
        <w:t xml:space="preserve">    def forward(self, x):</w:t>
        <w:br/>
        <w:t xml:space="preserve">        b, c, h, w = x.shape  # 获取输入的批量大小、通道数、高度和宽度</w:t>
        <w:br/>
        <w:t xml:space="preserve">        x = x.view(b * self.groups, -1, h, w)  # 将输入重塑为 (bs*g, dim//g, h, w)</w:t>
        <w:br/>
        <w:t xml:space="preserve">        xn = x * self.avg_pool(x)  # 计算每组的加权特征</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加权输入</w:t>
        <w:br/>
        <w:t xml:space="preserve">        x = x.view(b, c, h, w)  # 返回原始形状</w:t>
        <w:br/>
        <w:t xml:space="preserve">        return x</w:t>
        <w:br/>
        <w:t>```</w:t>
        <w:br/>
        <w:br/>
        <w:t>以上代码展示了几个核心模块，包括 EMA、SimAM 和 SpatialGroupEnhance。每个模块都有其特定的功能，注释详细解释了每个部分的作用和实现细节。```</w:t>
      </w:r>
    </w:p>
    <w:p>
      <w:pPr>
        <w:spacing w:line="240" w:lineRule="auto"/>
        <w:jc w:val="left"/>
      </w:pPr>
      <w:r>
        <w:rPr>
          <w:rFonts w:ascii="Times New Roman" w:hAnsi="Times New Roman" w:eastAsia="宋体"/>
          <w:color w:val="000000"/>
          <w:sz w:val="24"/>
        </w:rPr>
        <w:t>这个程序文件 `attention.py` 实现了一系列用于深度学习模型中的注意力机制的类和函数，主要是基于 PyTorch 框架。以下是对文件中主要内容的详细说明。</w:t>
        <w:br/>
        <w:br/>
        <w:t>首先，文件导入了必要的库，包括 PyTorch 的核心模块、神经网络模块、以及一些用于高效计算的工具，如 `einops` 和 `torchvision`。接着，定义了一些通用的注意力机制类，例如 `EMA`（Exponential Moving Average）、`SimAM`（Similarity Attention Module）等。这些类实现了不同的注意力机制，旨在增强模型对特征的表达能力。</w:t>
        <w:br/>
        <w:br/>
        <w:t>`EMA` 类实现了一种基于指数移动平均的注意力机制，使用了多个卷积层和自适应池化层来处理输入特征图。`SimAM` 类则实现了一种基于相似度的注意力机制，通过计算输入特征的均值和方差来调整特征图的权重。</w:t>
        <w:br/>
        <w:br/>
        <w:t>接下来，文件中定义了多个注意力模块，例如 `SpatialGroupEnhance`、`TopkRouting`、`KVGather` 等。这些模块实现了空间增强、顶级路由和键值聚合等功能，能够在不同的上下文中对特征进行加权和聚合。</w:t>
        <w:br/>
        <w:br/>
        <w:t>`BiLevelRoutingAttention` 类实现了一种双层路由注意力机制，结合了全局和局部的特征信息。它通过分层处理输入特征，使用多个卷积层和自适应池化层来生成查询、键和值，并计算注意力权重。</w:t>
        <w:br/>
        <w:br/>
        <w:t>此外，文件中还实现了一些特定的注意力机制，如 `CoordAtt`（坐标注意力）、`TripletAttention`（三元注意力）、`BAMBlock`（注意力模块）等。这些模块各自有不同的结构和计算方式，旨在针对特定任务或数据集优化模型性能。</w:t>
        <w:br/>
        <w:br/>
        <w:t>`EfficientAttention` 类实现了一种高效的注意力机制，结合了多种卷积操作和注意力计算，以减少计算开销并提高性能。`DAttention` 类则实现了一种变形卷积注意力机制，能够更灵活地处理输入特征。</w:t>
        <w:br/>
        <w:br/>
        <w:t>最后，文件中还定义了一些辅助类和函数，如 `img2windows` 和 `windows2img`，用于将图像分割成窗口，以便在注意力计算中使用。</w:t>
        <w:br/>
        <w:br/>
        <w:t>总的来说，这个文件实现了多种先进的注意力机制，旨在提升深度学习模型在图像处理和计算机视觉任务中的表现。每个类和函数都有其特定的功能，能够灵活地组合使用，以满足不同的需求。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定义一个相对位置的函数，用于生成卷积核的坐标</w:t>
        <w:br/>
        <w:t>def rel_pos(kernel_size):</w:t>
        <w:br/>
        <w:t xml:space="preserve">    # 生成从 -1 到 1 的线性空间，步数为 kernel_size</w:t>
        <w:br/>
        <w:t xml:space="preserve">    tensors = [torch.linspace(-1, 1, steps=kernel_size) for _ in range(2)]</w:t>
        <w:br/>
        <w:t xml:space="preserve">    # 使用 meshgrid 生成网格坐标</w:t>
        <w:br/>
        <w:t xml:space="preserve">    kernel_coord = torch.stack(torch.meshgrid(*tensors), dim=-0)</w:t>
        <w:br/>
        <w:t xml:space="preserve">    kernel_coord = kernel_coord.unsqueeze(0)  # 增加一个维度</w:t>
        <w:br/>
        <w:t xml:space="preserve">    return kernel_coord</w:t>
        <w:br/>
        <w:br/>
        <w:t># 定义一个自定义卷积层 SMPConv</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注册为缓冲区，不会被优化</w:t>
        <w:br/>
        <w:br/>
        <w:t xml:space="preserve">        # 权重坐标初始化</w:t>
        <w:br/>
        <w:t xml:space="preserve">        weight_coord = torch.empty(1, n_points, 2)</w:t>
        <w:br/>
        <w:t xml:space="preserve">        nn.init.trunc_normal_(weight_coord, std=0.2, a=-1., b=1.)  # 截断正态分布初始化</w:t>
        <w:br/>
        <w:t xml:space="preserve">        self.weight_coord = nn.Parameter(weight_coord)  # 权重坐标为可学习参数</w:t>
        <w:br/>
        <w:br/>
        <w:t xml:space="preserve">        # 半径参数初始化</w:t>
        <w:br/>
        <w:t xml:space="preserve">        self.radius = nn.Parameter(torch.empty(1, n_points).unsqueeze(-1).unsqueeze(-1))</w:t>
        <w:br/>
        <w:t xml:space="preserve">        self.radius.data.fill_(value=self.init_radius)  # 填充初始半径</w:t>
        <w:br/>
        <w:br/>
        <w:t xml:space="preserve">        # 权重初始化</w:t>
        <w:br/>
        <w:t xml:space="preserve">        weights = torch.empty(1, planes, n_points)</w:t>
        <w:br/>
        <w:t xml:space="preserve">        nn.init.trunc_normal_(weights, std=.02)  # 权重初始化</w:t>
        <w:br/>
        <w:t xml:space="preserve">        self.weights = nn.Parameter(weights)  # 权重为可学习参数</w:t>
        <w:br/>
        <w:br/>
        <w:t xml:space="preserve">    def forward(self, x):</w:t>
        <w:br/>
        <w:t xml:space="preserve">        # 生成卷积核并进行前向传播</w:t>
        <w:br/>
        <w:t xml:space="preserve">        kernels = self.make_kernels().unsqueeze(1)  # 生成卷积核</w:t>
        <w:br/>
        <w:t xml:space="preserve">        x = x.contiguous()  # 确保输入是连续的</w:t>
        <w:br/>
        <w:t xml:space="preserve">        kernels = kernels.contiguous()  # 确保卷积核是连续的</w:t>
        <w:br/>
        <w:br/>
        <w:t xml:space="preserve">        # 根据输入数据类型选择合适的卷积实现</w:t>
        <w:br/>
        <w:t xml:space="preserve">        if x.dtype == torch.float32:</w:t>
        <w:br/>
        <w:t xml:space="preserve">            x = _DepthWiseConv2dImplicitGEMMFP32.apply(x, kernels)  # FP32 卷积</w:t>
        <w:br/>
        <w:t xml:space="preserve">        elif x.dtype == torch.float16:</w:t>
        <w:br/>
        <w:t xml:space="preserve">            x = _DepthWiseConv2dImplicitGEMMFP16.apply(x, kernels)  # FP16 卷积</w:t>
        <w:br/>
        <w:t xml:space="preserve">        else:</w:t>
        <w:br/>
        <w:t xml:space="preserve">            raise TypeError("Only support fp32 and fp16, get {}".format(x.dtype))  # 类型错误</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  # 重新排列维度</w:t>
        <w:br/>
        <w:t xml:space="preserve">        diff = F.relu(1 - torch.sum(torch.abs(diff), dim=2) / self.radius)  # 计算 ReLU 激活后的差值</w:t>
        <w:br/>
        <w:t xml:space="preserve">        </w:t>
        <w:br/>
        <w:t xml:space="preserve">        # 计算最终的卷积核</w:t>
        <w:br/>
        <w:t xml:space="preserve">        kernels = torch.matmul(self.weights, diff.reshape(1, self.n_points, -1))  # 计算加权卷积核</w:t>
        <w:br/>
        <w:t xml:space="preserve">        kernels = kernels.reshape(1, self.planes, *self.kernel_coord.shape[2:])  # 调整形状</w:t>
        <w:br/>
        <w:t xml:space="preserve">        kernels = kernels.squeeze(0)  # 去掉多余的维度</w:t>
        <w:br/>
        <w:t xml:space="preserve">        kernels = torch.flip(kernels.permute(0, 2, 1), dims=(1,))  # 反转卷积核</w:t>
        <w:br/>
        <w:t xml:space="preserve">        return kernels</w:t>
        <w:br/>
        <w:br/>
        <w:t># 定义一个包含卷积和批归一化的模块</w:t>
        <w:br/>
        <w:t>def conv_bn(in_channels, out_channels, kernel_size, stride, padding, groups, dilation=1, n_points=None):</w:t>
        <w:br/>
        <w:t xml:space="preserve">    if padding is None:</w:t>
        <w:br/>
        <w:t xml:space="preserve">        padding = kernel_size // 2  # 默认填充</w:t>
        <w:br/>
        <w:t xml:space="preserve">    result = nn.Sequential()  # 创建一个顺序容器</w:t>
        <w:br/>
        <w:t xml:space="preserve">    result.add_module('conv', nn.Conv2d(in_channels=in_channels, out_channels=out_channels, kernel_size=kernel_size,</w:t>
        <w:br/>
        <w:t xml:space="preserve">                                         stride=stride, padding=padding, dilation=dilation, groups=groups, bias=False))  # 添加卷积层</w:t>
        <w:br/>
        <w:t xml:space="preserve">    result.add_module('bn', nn.BatchNorm2d(out_channels))  # 添加批归一化层</w:t>
        <w:br/>
        <w:t xml:space="preserve">    return result</w:t>
        <w:br/>
        <w:br/>
        <w:t># 定义一个包含卷积、批归一化和激活函数的模块</w:t>
        <w:br/>
        <w:t>def conv_bn_relu(in_channels, out_channels, kernel_size, stride, padding, groups, dilation=1, n_points=None):</w:t>
        <w:br/>
        <w:t xml:space="preserve">    if padding is None:</w:t>
        <w:br/>
        <w:t xml:space="preserve">        padding = kernel_size // 2  # 默认填充</w:t>
        <w:br/>
        <w:t xml:space="preserve">    result = conv_bn(in_channels=in_channels, out_channels=out_channels, kernel_size=kernel_size,</w:t>
        <w:br/>
        <w:t xml:space="preserve">                                         stride=stride, padding=padding, groups=groups, dilation=dilation,</w:t>
        <w:br/>
        <w:t xml:space="preserve">                                         n_points=n_points)  # 先添加卷积和批归一化</w:t>
        <w:br/>
        <w:t xml:space="preserve">    result.add_module('nonlinear', nn.ReLU())  # 添加 ReLU 激活函数</w:t>
        <w:br/>
        <w:t xml:space="preserve">    return result</w:t>
        <w:br/>
        <w:br/>
        <w:t># 定义一个包含多个卷积和残差连接的模块</w:t>
        <w:br/>
        <w:t>class SMPBlock(nn.Module):</w:t>
        <w:br/>
        <w:t xml:space="preserve">    def __init__(self, in_channels, dw_channels, lk_size, drop_path, n_points=None, n_points_divide=4):</w:t>
        <w:br/>
        <w:t xml:space="preserve">        super().__init__()</w:t>
        <w:br/>
        <w:t xml:space="preserve">        self.pw1 = conv_bn_relu(in_channels, dw_channels, 1, 1, 0, groups=1)  # 第一个卷积层</w:t>
        <w:br/>
        <w:t xml:space="preserve">        self.pw2 = conv_bn(dw_channels, in_channels, 1, 1, 0, groups=1)  # 第二个卷积层</w:t>
        <w:br/>
        <w:t xml:space="preserve">        self.large_kernel = SMPCNN(in_channels=dw_channels, out_channels=dw_channels, kernel_size=lk_size,</w:t>
        <w:br/>
        <w:t xml:space="preserve">                                  stride=1, groups=dw_channels, n_points=n_points, n_points_divide=n_points_divide)  # 大卷积层</w:t>
        <w:br/>
        <w:t xml:space="preserve">        self.lk_nonlinear = nn.ReLU()  # 激活函数</w:t>
        <w:br/>
        <w:t xml:space="preserve">        self.drop_path = nn.Identity() if drop_path &lt;= 0. else DropPath(drop_path)  # 跳过路径</w:t>
        <w:br/>
        <w:br/>
        <w:t xml:space="preserve">    def forward(self, x):</w:t>
        <w:br/>
        <w:t xml:space="preserve">        out = self.pw1(x)  # 通过第一个卷积层</w:t>
        <w:br/>
        <w:t xml:space="preserve">        out = self.large_kernel(out)  # 通过大卷积层</w:t>
        <w:br/>
        <w:t xml:space="preserve">        out = self.lk_nonlinear(out)  # 激活</w:t>
        <w:br/>
        <w:t xml:space="preserve">        out = self.pw2(out)  # 通过第二个卷积层</w:t>
        <w:br/>
        <w:t xml:space="preserve">        return x + self.drop_path(out)  # 残差连接</w:t>
        <w:br/>
        <w:t>```</w:t>
        <w:br/>
        <w:br/>
        <w:t>### 代码核心部分说明：</w:t>
        <w:br/>
        <w:t>1. **SMPConv 类**：自定义卷积层，支持动态生成卷积核，使用相对位置编码。</w:t>
        <w:br/>
        <w:t>2. **make_kernels 方法**：计算卷积核的过程，涉及权重和坐标的计算。</w:t>
        <w:br/>
        <w:t>3. **conv_bn 和 conv_bn_relu 函数**：用于构建包含卷积、批归一化和激活函数的模块。</w:t>
        <w:br/>
        <w:t>4. **SMPBlock 类**：实现了一个包含多个卷积层和残差连接的模块，构成网络的基本单元。</w:t>
        <w:br/>
        <w:br/>
        <w:t>这些部分是实现自定义卷积和构建深度学习模型的核心。```</w:t>
      </w:r>
    </w:p>
    <w:p>
      <w:pPr>
        <w:spacing w:line="240" w:lineRule="auto"/>
        <w:jc w:val="left"/>
      </w:pPr>
      <w:r>
        <w:rPr>
          <w:rFonts w:ascii="Times New Roman" w:hAnsi="Times New Roman" w:eastAsia="宋体"/>
          <w:color w:val="000000"/>
          <w:sz w:val="24"/>
        </w:rPr>
        <w:t>这个程序文件 `SMPConv.py` 实现了一种新的卷积模块，主要用于深度学习中的卷积神经网络（CNN）。文件中定义了多个类和函数，主要包括 `SMPConv`、`SMPCNN`、`SMPCNN_ConvFFN` 和 `SMPBlock`，以及一些辅助函数。以下是对代码的详细讲解。</w:t>
        <w:br/>
        <w:br/>
        <w:t>首先，导入了必要的库，包括 PyTorch 的核心模块和一些自定义模块。`Conv` 是一个自定义的卷积层，`DropPath` 是一种用于正则化的技术。接着，尝试导入深度可分离卷积的实现，如果导入失败则捕获异常。</w:t>
        <w:br/>
        <w:br/>
        <w:t>`rel_pos` 函数用于生成相对位置的坐标，输入为卷积核的大小，返回一个包含相对位置的张量。</w:t>
        <w:br/>
        <w:br/>
        <w:t>`SMPConv` 类是核心卷积模块，初始化时需要指定多个参数，包括输出通道数、卷积核大小、点数、步幅、填充和分组数。在构造函数中，首先调用父类的构造函数，然后初始化相关参数。使用 `rel_pos` 函数生成卷积核的坐标，并使用截断正态分布初始化权重坐标和卷积权重。`forward` 方法定义了前向传播过程，使用不同的深度可分离卷积实现来处理输入数据。</w:t>
        <w:br/>
        <w:br/>
        <w:t>`make_kernels` 方法用于生成卷积核。它计算权重坐标与卷积核坐标之间的差异，并通过 ReLU 激活函数进行处理，最后生成最终的卷积核。</w:t>
        <w:br/>
        <w:br/>
        <w:t>`radius_clip` 方法用于限制半径的范围，确保其在指定的最小值和最大值之间。</w:t>
        <w:br/>
        <w:br/>
        <w:t>`get_conv2d` 函数根据输入参数决定使用 `SMPConv` 还是标准的 `nn.Conv2d`，以便在特定条件下使用自定义卷积。</w:t>
        <w:br/>
        <w:br/>
        <w:t>`enable_sync_bn` 和 `get_bn` 函数用于控制批归一化的类型，支持同步批归一化。</w:t>
        <w:br/>
        <w:br/>
        <w:t>`conv_bn` 和 `conv_bn_relu` 函数用于构建包含卷积层和批归一化层的序列模块，后者还包括 ReLU 激活函数。</w:t>
        <w:br/>
        <w:br/>
        <w:t>`fuse_bn` 函数用于将卷积层和批归一化层融合，以提高推理效率。</w:t>
        <w:br/>
        <w:br/>
        <w:t>`SMPCNN` 类实现了一个包含多个卷积层的网络结构，结合了自定义的 `SMPConv` 和标准卷积。它在前向传播中将两个卷积的输出相加。</w:t>
        <w:br/>
        <w:br/>
        <w:t>`SMPCNN_ConvFFN` 类实现了一个前馈网络，包含两个逐点卷积层和一个非线性激活函数。它还支持残差连接。</w:t>
        <w:br/>
        <w:br/>
        <w:t>最后，`SMPBlock` 类结合了逐点卷积和自定义的 `SMPCNN`，实现了一个完整的模块。它在前向传播中应用了批归一化、卷积、非线性激活和残差连接。</w:t>
        <w:br/>
        <w:br/>
        <w:t>总体而言，这个文件实现了一种新的卷积模块，旨在提高卷积神经网络的性能，尤其是在处理图像数据时。通过自定义的卷积层和结构，提供了更灵活的特征提取能力。</w:t>
      </w:r>
    </w:p>
    <w:p>
      <w:pPr>
        <w:spacing w:line="240" w:lineRule="auto"/>
        <w:jc w:val="left"/>
      </w:pPr>
      <w:r>
        <w:rPr>
          <w:rFonts w:ascii="Times New Roman" w:hAnsi="Times New Roman" w:eastAsia="宋体"/>
          <w:color w:val="000000"/>
          <w:sz w:val="24"/>
        </w:rPr>
        <w:t>### 整体功能和构架概括</w:t>
        <w:br/>
        <w:br/>
        <w:t>该工程包含多个模块，旨在构建高效的深度学习模型，特别是在计算机视觉任务中。每个文件实现了特定的功能模块，涵盖了卷积网络、注意力机制和自定义卷积层等。整体架构通过灵活的模块化设计，使得用户可以根据需求组合不同的组件，从而实现高效的特征提取和分类。</w:t>
        <w:br/>
        <w:br/>
        <w:t>- **VanillaNet.py**：实现了一个基于卷积神经网络的模型，支持多种配置和特征提取方式。</w:t>
        <w:br/>
        <w:t>- **rep_block.py**：定义了多分支卷积块，提供了多种卷积操作的实现，增强了特征提取能力。</w:t>
        <w:br/>
        <w:t>- **attention.py**：实现了多种注意力机制，增强了模型对特征的关注能力，提升了模型的表现。</w:t>
        <w:br/>
        <w:t>- **SMPConv.py**：提供了一种新的卷积模块，结合了自定义卷积和标准卷积，旨在提高卷积神经网络的性能。</w:t>
        <w:br/>
        <w:br/>
        <w:t>### 文件功能整理表</w:t>
        <w:br/>
        <w:br/>
        <w:t>| 文件名            | 功能描述                                                                 |</w:t>
        <w:br/>
        <w:t>|-------------------|--------------------------------------------------------------------------|</w:t>
        <w:br/>
        <w:t>| VanillaNet.py     | 定义了一个卷积神经网络模型，支持多种配置和特征提取方式。                     |</w:t>
        <w:br/>
        <w:t>| rep_block.py      | 实现了多分支卷积块，提供多种卷积操作，增强特征提取能力。                     |</w:t>
        <w:br/>
        <w:t>| attention.py      | 实现了多种注意力机制，增强模型对特征的关注能力，提升模型表现。               |</w:t>
        <w:br/>
        <w:t>| SMPConv.py        | 提供了一种新的卷积模块，结合自定义卷积和标准卷积，提高卷积神经网络性能。       |</w:t>
        <w:br/>
        <w:br/>
        <w:t>这个表格总结了每个文件的主要功能，便于理解整个工程的结构和目的。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