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改进yolo11-GhostHGNetV2等200+全套创新点大全：电力设备缺陷检测系统源码＆数据集全套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力行业的快速发展，电力设备的安全性和可靠性变得愈发重要。电力设备在日常运行中容易受到环境因素、老化、机械损伤等多种因素的影响，导致设备缺陷的产生。这些缺陷不仅会影响电力的正常供应，还可能引发安全事故，造成严重的经济损失和人员伤亡。因此，及时、准确地检测电力设备的缺陷，成为了电力行业亟待解决的关键问题。</w:t>
        <w:br/>
        <w:br/>
        <w:t>传统的电力设备缺陷检测方法多依赖人工巡检，这种方式不仅效率低下，而且容易受到人为因素的影响，导致漏检和误检的情况发生。近年来，随着计算机视觉技术的迅猛发展，基于深度学习的自动化检测系统逐渐成为研究的热点。YOLO（You Only Look Once）系列模型因其高效的实时检测能力和良好的准确性，广泛应用于物体检测任务中。然而，现有的YOLO模型在电力设备缺陷检测中的应用仍存在一定的局限性，如对复杂背景的适应性不足、对小目标的检测精度不高等问题。</w:t>
        <w:br/>
        <w:br/>
        <w:t>本研究旨在基于改进的YOLOv11模型，构建一个高效的电力设备缺陷检测系统。该系统将利用包含1100张图像的poletesttest数据集，涵盖了五个类别的电力设备缺陷，如连接缺陷、绝缘子缺陷等。通过对数据集的深入分析和模型的优化，期望提升系统在实际应用中的检测准确率和鲁棒性。此研究不仅为电力设备的智能化管理提供了技术支持，也为相关领域的研究提供了新的思路和方法，具有重要的理论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为改进YOLOv11的电力设备缺陷检测系统提供强有力的支持。该数据集名为“poletesttest”，专注于电力设备的多种缺陷类型，涵盖了五个主要类别。这些类别分别是：连接缺陷（_Connection）、绝缘子缺陷（_LA）、聚合物材料缺陷（_PolymerH）、聚合物低压缺陷（_PolymerLP）以及变压器缺陷（_TR）。通过对这些类别的详细标注和分类，我们能够更好地训练深度学习模型，以实现高效、准确的缺陷检测。</w:t>
        <w:br/>
        <w:br/>
        <w:t>在数据集的构建过程中，我们采用了多种数据采集技术，包括现场拍摄和模拟数据生成，确保数据的多样性和代表性。每个类别的样本数量经过精心设计，以保证模型在训练过程中能够充分学习到每种缺陷的特征。数据集中包含的图像涵盖了不同的拍摄角度、光照条件和背景环境，旨在提高模型的鲁棒性和适应性。</w:t>
        <w:br/>
        <w:br/>
        <w:t>此外，为了提升模型的泛化能力，我们还对数据集进行了数据增强处理，包括旋转、缩放、裁剪和颜色变换等操作。这些处理不仅增加了样本的多样性，还有效地防止了模型的过拟合现象。通过对“poletesttest”数据集的深入分析和处理，我们期望能够为电力设备的缺陷检测提供一个全面、准确的解决方案，从而提高电力设备的安全性和可靠性。最终，经过训练的YOLOv11模型将能够在实际应用中快速、准确地识别和定位电力设备的各种缺陷，为电力行业的维护和管理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YOLO 检测验证器的关键功能：</w:t>
        <w:br/>
        <w:br/>
        <w:t>```python</w:t>
        <w:br/>
        <w:t>import os</w:t>
        <w:br/>
        <w:t>import torch</w:t>
        <w:br/>
        <w:t>from ultralytics.data import build_dataloader, build_yolo_dataset, converter</w:t>
        <w:br/>
        <w:t>from ultralytics.engine.validator import BaseValidator</w:t>
        <w:br/>
        <w:t>from ultralytics.utils import LOGGER, ops</w:t>
        <w:br/>
        <w:t>from ultralytics.utils.metrics import ConfusionMatrix, DetMetrics, box_iou</w:t>
        <w:br/>
        <w:br/>
        <w:t>class DetectionValidator(BaseValidator):</w:t>
        <w:br/>
        <w:t xml:space="preserve">    """</w:t>
        <w:br/>
        <w:t xml:space="preserve">    基于检测模型的验证器类，继承自 BaseValidator。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"""初始化检测模型，设置必要的变量和配置。"""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定义 IoU 向量</w:t>
        <w:br/>
        <w:t xml:space="preserve">        self.niou = self.iouv.numel()  # IoU 数量</w:t>
        <w:br/>
        <w:br/>
        <w:t xml:space="preserve">    def preprocess(self, batch):</w:t>
        <w:br/>
        <w:t xml:space="preserve">        """对图像批次进行预处理，准备输入模型。"""</w:t>
        <w:br/>
        <w:t xml:space="preserve">        batch["img"] = batch["img"].to(self.device) / 255  # 归一化图像</w:t>
        <w:br/>
        <w:t xml:space="preserve">        for k in ["batch_idx", "cls", "bboxes"]:</w:t>
        <w:br/>
        <w:t xml:space="preserve">            batch[k] = batch[k].to(self.device)  # 将标签和边界框转移到设备上</w:t>
        <w:br/>
        <w:t xml:space="preserve">        return batch</w:t>
        <w:br/>
        <w:br/>
        <w:t xml:space="preserve">    def init_metrics(self, model):</w:t>
        <w:br/>
        <w:t xml:space="preserve">        """初始化 YOLO 的评估指标。"""</w:t>
        <w:br/>
        <w:t xml:space="preserve">        self.names = model.names  # 获取类别名称</w:t>
        <w:br/>
        <w:t xml:space="preserve">        self.nc = len(self.names)  # 类别数量</w:t>
        <w:br/>
        <w:t xml:space="preserve">        self.metrics.names = self.names  # 设置指标名称</w:t>
        <w:br/>
        <w:t xml:space="preserve">        self.confusion_matrix = ConfusionMatrix(nc=self.nc)  # 初始化混淆矩阵</w:t>
        <w:br/>
        <w:br/>
        <w:t xml:space="preserve">    def postprocess(self, preds):</w:t>
        <w:br/>
        <w:t xml:space="preserve">        """对预测结果应用非极大值抑制。"""</w:t>
        <w:br/>
        <w:t xml:space="preserve">        return ops.non_max_suppression(preds, self.args.conf, self.args.iou)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pbatch = self._prepare_batch(si, batch)  # 准备批次数据</w:t>
        <w:br/>
        <w:t xml:space="preserve">            cls, bbox = pbatch.pop("cls"), pbatch.pop("bbox")  # 获取真实标签</w:t>
        <w:br/>
        <w:t xml:space="preserve">            if len(pred) == 0:  # 如果没有预测结果</w:t>
        <w:br/>
        <w:t xml:space="preserve">                continue</w:t>
        <w:br/>
        <w:br/>
        <w:t xml:space="preserve">            predn = self._prepare_pred(pred, pbatch)  # 准备预测结果</w:t>
        <w:br/>
        <w:t xml:space="preserve">            stat = self._process_batch(predn, bbox, cls)  # 处理预测结果与真实标签</w:t>
        <w:br/>
        <w:t xml:space="preserve">            self.metrics.process(**stat)  # 更新指标</w:t>
        <w:br/>
        <w:br/>
        <w:t xml:space="preserve">    def _prepare_batch(self, si, batch):</w:t>
        <w:br/>
        <w:t xml:space="preserve">        """准备图像和注释的批次数据。"""</w:t>
        <w:br/>
        <w:t xml:space="preserve">        idx = batch["batch_idx"] == si</w:t>
        <w:br/>
        <w:t xml:space="preserve">        cls = batch["cls"][idx].squeeze(-1)</w:t>
        <w:br/>
        <w:t xml:space="preserve">        bbox = batch["bboxes"][idx]</w:t>
        <w:br/>
        <w:t xml:space="preserve">        return dict(cls=cls, bbox=bbox)</w:t>
        <w:br/>
        <w:br/>
        <w:t xml:space="preserve">    def _prepare_pred(self, pred, pbatch):</w:t>
        <w:br/>
        <w:t xml:space="preserve">        """准备预测结果的批次数据。"""</w:t>
        <w:br/>
        <w:t xml:space="preserve">        predn = pred.clone()</w:t>
        <w:br/>
        <w:t xml:space="preserve">        return predn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self.metrics.results_dict</w:t>
        <w:br/>
        <w:t xml:space="preserve">        return stats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LOGGER.info(f"Results: {self.metrics.mean_results()}")  # 打印平均结果</w:t>
        <w:br/>
        <w:br/>
        <w:t xml:space="preserve">    def eval_json(self, stats):</w:t>
        <w:br/>
        <w:t xml:space="preserve">        """评估 YOLO 输出的 JSON 格式并返回性能统计信息。"""</w:t>
        <w:br/>
        <w:t xml:space="preserve">        # 这里可以添加代码来评估 JSON 格式的预测结果</w:t>
        <w:br/>
        <w:t xml:space="preserve">        return stats</w:t>
        <w:br/>
        <w:t>```</w:t>
        <w:br/>
        <w:br/>
        <w:t>### 代码注释说明：</w:t>
        <w:br/>
        <w:t>1. **类定义**：`DetectionValidator` 继承自 `BaseValidator`，用于实现基于 YOLO 模型的检测验证。</w:t>
        <w:br/>
        <w:t>2. **初始化方法**：在构造函数中，初始化了一些必要的参数和指标。</w:t>
        <w:br/>
        <w:t>3. **预处理方法**：`preprocess` 方法用于对输入的图像批次进行归一化处理，并将相关数据转移到计算设备上。</w:t>
        <w:br/>
        <w:t>4. **指标初始化**：`init_metrics` 方法用于初始化评估指标和混淆矩阵。</w:t>
        <w:br/>
        <w:t>5. **后处理方法**：`postprocess` 方法对模型的预测结果应用非极大值抑制，去除冗余的检测框。</w:t>
        <w:br/>
        <w:t>6. **更新指标**：`update_metrics` 方法用于更新检测指标，处理预测结果与真实标签的比较。</w:t>
        <w:br/>
        <w:t>7. **准备批次**：`_prepare_batch` 和 `_prepare_pred` 方法用于准备输入和预测的批次数据。</w:t>
        <w:br/>
        <w:t>8. **获取统计信息**：`get_stats` 方法返回当前的指标统计信息。</w:t>
        <w:br/>
        <w:t>9. **打印结果**：`print_results` 方法用于打印每个类别的验证结果。</w:t>
        <w:br/>
        <w:t>10. **评估 JSON**：`eval_json` 方法用于评估预测结果的 JSON 格式（可以扩展实现）。</w:t>
        <w:br/>
        <w:br/>
        <w:t>以上代码保留了 YOLO 检测验证器的核心功能，并添加了详细的中文注释，便于理解和维护。```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`val.py` 是一个用于目标检测模型验证的程序，主要基于 YOLO（You Only Look Once）框架。程序的核心是 `DetectionValidator` 类，它继承自 `BaseValidator` 类，专门用于处理目标检测任务的验证过程。</w:t>
        <w:br/>
        <w:br/>
        <w:t>在初始化方法中，`DetectionValidator` 类设置了一些必要的变量和参数，包括数据加载器、保存目录、进度条、参数和回调函数。它还定义了一些用于计算指标的变量，如 `DetMetrics`（检测指标）和 IoU（Intersection over Union）向量。</w:t>
        <w:br/>
        <w:br/>
        <w:t>`preprocess` 方法用于对输入的图像批次进行预处理，包括将图像数据转换为适合模型输入的格式，并将目标框的坐标进行归一化处理。若设置了 `save_hybrid`，则会生成用于自动标注的标签。</w:t>
        <w:br/>
        <w:br/>
        <w:t>`init_metrics` 方法初始化验证过程中的评估指标，包括检查数据集是否为 COCO 格式，并根据模型的类别名称设置相应的指标。</w:t>
        <w:br/>
        <w:br/>
        <w:t>`get_desc` 方法返回一个格式化的字符串，用于总结 YOLO 模型的类别指标。</w:t>
        <w:br/>
        <w:br/>
        <w:t>`postprocess` 方法对模型的预测结果应用非极大值抑制（NMS），以去除冗余的预测框。</w:t>
        <w:br/>
        <w:br/>
        <w:t>`_prepare_batch` 和 `_prepare_pred` 方法分别用于准备输入批次和预测结果，以便进行后续的评估。</w:t>
        <w:br/>
        <w:br/>
        <w:t>`update_metrics` 方法用于更新验证过程中的各种指标，处理每个批次的预测结果，并与真实标签进行比较。该方法还负责保存预测结果到 JSON 或 TXT 文件中。</w:t>
        <w:br/>
        <w:br/>
        <w:t>`finalize_metrics` 方法在验证结束时设置最终的指标值，包括速度和混淆矩阵。</w:t>
        <w:br/>
        <w:br/>
        <w:t>`get_stats` 方法返回当前的指标统计信息，并计算每个类别的目标数量。</w:t>
        <w:br/>
        <w:br/>
        <w:t>`print_results` 方法用于打印训练或验证集的每个类别的指标结果，包括总的检测结果和每个类别的详细信息。</w:t>
        <w:br/>
        <w:br/>
        <w:t>`_process_batch` 方法计算正确预测的矩阵，返回与真实框的 IoU 相关的预测结果。</w:t>
        <w:br/>
        <w:br/>
        <w:t>`build_dataset` 和 `get_dataloader` 方法用于构建 YOLO 数据集和返回数据加载器，便于后续的验证过程。</w:t>
        <w:br/>
        <w:br/>
        <w:t>`plot_val_samples` 和 `plot_predictions` 方法用于可视化验证样本和预测结果，将图像及其对应的标签或预测框保存为图像文件。</w:t>
        <w:br/>
        <w:br/>
        <w:t>`save_one_txt` 方法将 YOLO 检测结果保存为 TXT 文件，格式为归一化坐标。</w:t>
        <w:br/>
        <w:br/>
        <w:t>`pred_to_json` 方法将预测结果序列化为 COCO JSON 格式，便于后续评估。</w:t>
        <w:br/>
        <w:br/>
        <w:t>`eval_json` 方法用于评估 YOLO 输出的 JSON 格式结果，并返回性能统计信息，特别是计算 mAP（mean Average Precision）等指标。</w:t>
        <w:br/>
        <w:br/>
        <w:t>整体而言，这个文件实现了一个完整的目标检测模型验证流程，涵盖了数据预处理、指标计算、结果可视化和评估等多个方面。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自定义的层归一化（Layer Normalization）类，支持两种数据格式：channels_last 和 channels_first。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# 权重和偏置参数</w:t>
        <w:br/>
        <w:t xml:space="preserve">        self.weight = nn.Parameter(torch.ones(normalized_shape))</w:t>
        <w:br/>
        <w:t xml:space="preserve">        self.bias = nn.Parameter(torch.zeros(normalized_shape))</w:t>
        <w:br/>
        <w:t xml:space="preserve">        self.eps = eps</w:t>
        <w:br/>
        <w:t xml:space="preserve">        self.data_format = data_format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# 根据数据格式进行归一化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</w:t>
        <w:br/>
        <w:t xml:space="preserve">            s = (x - u).pow(2).mean(1, keepdim=True)</w:t>
        <w:br/>
        <w:t xml:space="preserve">            x = (x - u) / torch.sqrt(s + self.eps)</w:t>
        <w:br/>
        <w:t xml:space="preserve">            x = self.weight[:, None, None] * x + self.bias[:, None, None]</w:t>
        <w:br/>
        <w:t xml:space="preserve">            return x</w:t>
        <w:br/>
        <w:br/>
        <w:t>class Block(nn.Module):</w:t>
        <w:br/>
        <w:t xml:space="preserve">    """ ConvNeXtV2的基本模块，包含深度可分离卷积和全连接层。 """</w:t>
        <w:br/>
        <w:t xml:space="preserve">    def __init__(self, dim, drop_path=0.):</w:t>
        <w:br/>
        <w:t xml:space="preserve">        super().__init__()</w:t>
        <w:br/>
        <w:t xml:space="preserve">        # 深度可分离卷积</w:t>
        <w:br/>
        <w:t xml:space="preserve">        self.dwconv = nn.Conv2d(dim, dim, kernel_size=7, padding=3, groups=dim)</w:t>
        <w:br/>
        <w:t xml:space="preserve">        self.norm = LayerNorm(dim, eps=1e-6)</w:t>
        <w:br/>
        <w:t xml:space="preserve">        self.pwconv1 = nn.Linear(dim, 4 * dim)  # 1x1卷积</w:t>
        <w:br/>
        <w:t xml:space="preserve">        self.act = nn.GELU()  # 激活函数</w:t>
        <w:br/>
        <w:t xml:space="preserve">        self.pwconv2 = nn.Linear(4 * dim, dim)  # 1x1卷积</w:t>
        <w:br/>
        <w:t xml:space="preserve">        self.drop_path = nn.Identity() if drop_path &lt;= 0. else nn.Dropout(drop_path)</w:t>
        <w:br/>
        <w:br/>
        <w:t xml:space="preserve">    def forward(self, x):</w:t>
        <w:br/>
        <w:t xml:space="preserve">        input = x</w:t>
        <w:br/>
        <w:t xml:space="preserve">        x = self.dwconv(x)  # 深度卷积</w:t>
        <w:br/>
        <w:t xml:space="preserve">        x = x.permute(0, 2, 3, 1)  # 转换维度</w:t>
        <w:br/>
        <w:t xml:space="preserve">        x = self.norm(x)  # 归一化</w:t>
        <w:br/>
        <w:t xml:space="preserve">        x = self.pwconv1(x)  # 第一个全连接层</w:t>
        <w:br/>
        <w:t xml:space="preserve">        x = self.act(x)  # 激活</w:t>
        <w:br/>
        <w:t xml:space="preserve">        x = self.pwconv2(x)  # 第二个全连接层</w:t>
        <w:br/>
        <w:t xml:space="preserve">        x = x.permute(0, 3, 1, 2)  # 恢复维度</w:t>
        <w:br/>
        <w:t xml:space="preserve">        x = input + self.drop_path(x)  # 残差连接</w:t>
        <w:br/>
        <w:t xml:space="preserve">        return x</w:t>
        <w:br/>
        <w:br/>
        <w:t>class ConvNeXtV2(nn.Module):</w:t>
        <w:br/>
        <w:t xml:space="preserve">    """ ConvNeXt V2模型，包含多个阶段和块。 """</w:t>
        <w:br/>
        <w:t xml:space="preserve">    def __init__(self, in_chans=3, num_classes=1000, depths=[3, 3, 9, 3], dims=[96, 192, 384, 768], drop_path_rate=0.):</w:t>
        <w:br/>
        <w:t xml:space="preserve">        super().__init__()</w:t>
        <w:br/>
        <w:t xml:space="preserve">        self.downsample_layers = nn.ModuleList()  # 下采样层</w:t>
        <w:br/>
        <w:t xml:space="preserve">        # 构建下采样层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for i in range(3):</w:t>
        <w:br/>
        <w:t xml:space="preserve">            downsample_layer = nn.Sequential(</w:t>
        <w:br/>
        <w:t xml:space="preserve">                LayerNorm(dims[i], eps=1e-6, data_format="channels_first"),</w:t>
        <w:br/>
        <w:t xml:space="preserve">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特征分辨率阶段</w:t>
        <w:br/>
        <w:t xml:space="preserve">        for i in range(4):</w:t>
        <w:br/>
        <w:t xml:space="preserve">            stage = nn.Sequential(</w:t>
        <w:br/>
        <w:t xml:space="preserve">                *[Block(dim=dims[i]) for _ in range(depths[i])]</w:t>
        <w:br/>
        <w:t xml:space="preserve">            )</w:t>
        <w:br/>
        <w:t xml:space="preserve">            self.stages.append(stage)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特征提取</w:t>
        <w:br/>
        <w:t xml:space="preserve">        return x</w:t>
        <w:br/>
        <w:t>```</w:t>
        <w:br/>
        <w:br/>
        <w:t>### 代码注释说明：</w:t>
        <w:br/>
        <w:t>1. **LayerNorm**: 自定义的层归一化类，支持两种输入格式，能够对输入进行归一化处理。</w:t>
        <w:br/>
        <w:t>2. **Block**: ConvNeXtV2的基本构建块，包含深度可分离卷积、归一化、激活函数和残差连接。</w:t>
        <w:br/>
        <w:t>3. **ConvNeXtV2**: 整个模型的结构，包含多个下采样层和特征提取阶段，最终输出分类结果。```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`ConvNeXtV2` 的深度学习模型，主要用于图像分类任务。该模型是基于卷积神经网络（CNN）的架构，结合了一些新的技术和模块，旨在提高性能和效率。</w:t>
        <w:br/>
        <w:br/>
        <w:t>文件开头包含了一些版权信息和导入必要的库，包括 PyTorch 和一些用于模型构建的辅助函数。接下来，定义了一些基础模块，包括 `LayerNorm`、`GRN` 和 `Block`。</w:t>
        <w:br/>
        <w:br/>
        <w:t>`LayerNorm` 类实现了层归一化，支持两种数据格式：`channels_last` 和 `channels_first`。在前向传播中，根据输入数据的格式选择不同的归一化方法。</w:t>
        <w:br/>
        <w:br/>
        <w:t>`GRN` 类实现了全局响应归一化层，它通过计算输入的 L2 范数来进行归一化，增强了模型对特征的响应能力。</w:t>
        <w:br/>
        <w:br/>
        <w:t>`Block` 类是 ConvNeXtV2 的基本构建块，包含深度可分离卷积、层归一化、点卷积和全局响应归一化等操作。它使用了残差连接和随机深度（drop path）来提高模型的训练稳定性和性能。</w:t>
        <w:br/>
        <w:br/>
        <w:t>`ConvNeXtV2` 类是整个模型的主体，构造函数中定义了输入通道数、分类头的类别数、每个阶段的块数、特征维度、随机深度率等参数。模型的结构包括一个初始的卷积层和多个下采样层，接着是多个特征分辨率阶段，每个阶段由多个 `Block` 组成。最后，模型还包含一个归一化层和一个线性分类头。</w:t>
        <w:br/>
        <w:br/>
        <w:t>模型的权重初始化使用了截断正态分布，确保模型在训练开始时有良好的参数分布。`forward` 方法定义了模型的前向传播过程，返回每个阶段的输出。</w:t>
        <w:br/>
        <w:br/>
        <w:t>文件还定义了一些函数，用于创建不同规模的 ConvNeXtV2 模型（如 `convnextv2_atto`、`convnextv2_femto` 等），这些函数允许用户加载预训练的权重，以便于模型的使用和迁移学习。</w:t>
        <w:br/>
        <w:br/>
        <w:t>最后，`update_weight` 函数用于更新模型的权重字典，确保加载的权重与模型的结构匹配，并打印加载的权重数量。这种设计使得模型具有灵活性和可扩展性，适合在各种图像分类任务中使用。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"""</w:t>
        <w:br/>
        <w:t xml:space="preserve">    创建一个2D卷积层。</w:t>
        <w:br/>
        <w:t xml:space="preserve">    """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"""</w:t>
        <w:br/>
        <w:t xml:space="preserve">    创建一个批量归一化层。</w:t>
        <w:br/>
        <w:t xml:space="preserve">    """</w:t>
        <w:br/>
        <w:t xml:space="preserve">    return nn.BatchNorm2d(channels)</w:t>
        <w:br/>
        <w:br/>
        <w:t>class Mask(nn.Module):</w:t>
        <w:br/>
        <w:t xml:space="preserve">    """</w:t>
        <w:br/>
        <w:t xml:space="preserve">    定义一个Mask类，用于生成权重掩码。</w:t>
        <w:br/>
        <w:t xml:space="preserve">    """</w:t>
        <w:br/>
        <w:t xml:space="preserve">    def __init__(self, size):</w:t>
        <w:br/>
        <w:t xml:space="preserve">        super().__init__()</w:t>
        <w:br/>
        <w:t xml:space="preserve">        # 初始化权重参数，范围在-1到1之间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使用sigmoid函数对权重进行归一化</w:t>
        <w:br/>
        <w:t xml:space="preserve">        w = torch.sigmoid(self.weight)</w:t>
        <w:br/>
        <w:t xml:space="preserve">        masked_wt = w.mul(x)  # 将权重应用于输入</w:t>
        <w:br/>
        <w:t xml:space="preserve">        return masked_wt</w:t>
        <w:br/>
        <w:br/>
        <w:t>class ReparamLargeKernelConv(nn.Module):</w:t>
        <w:br/>
        <w:t xml:space="preserve">    """</w:t>
        <w:br/>
        <w:t xml:space="preserve">    重参数化大卷积核的卷积层。</w:t>
        <w:br/>
        <w:t xml:space="preserve">    """</w:t>
        <w:br/>
        <w:t xml:space="preserve">    def __init__(self, in_channels, out_channels, kernel_size, small_kernel=5, stride=1, groups=1,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</w:t>
        <w:br/>
        <w:t xml:space="preserve">        # 计算填充大小</w:t>
        <w:br/>
        <w:t xml:space="preserve">        padding = kernel_size // 2</w:t>
        <w:br/>
        <w:t xml:space="preserve">        </w:t>
        <w:br/>
        <w:t xml:space="preserve">        # 创建卷积层</w:t>
        <w:br/>
        <w:t xml:space="preserve">        self.lkb_origin = get_conv2d(</w:t>
        <w:br/>
        <w:t xml:space="preserve">            in_channels=in_channels,</w:t>
        <w:br/>
        <w:t xml:space="preserve">            out_channels=out_channels,</w:t>
        <w:br/>
        <w:t xml:space="preserve">            kernel_size=kernel_size,</w:t>
        <w:br/>
        <w:t xml:space="preserve">            stride=stride,</w:t>
        <w:br/>
        <w:t xml:space="preserve">            padding=padding,</w:t>
        <w:br/>
        <w:t xml:space="preserve">            dilation=1,</w:t>
        <w:br/>
        <w:t xml:space="preserve">            groups=groups,</w:t>
        <w:br/>
        <w:t xml:space="preserve">            bias=True,</w:t>
        <w:br/>
        <w:t xml:space="preserve">        )</w:t>
        <w:br/>
        <w:t xml:space="preserve">        </w:t>
        <w:br/>
        <w:t xml:space="preserve">        # 创建小卷积层</w:t>
        <w:br/>
        <w:t xml:space="preserve">        if small_kernel &lt; kernel_size:</w:t>
        <w:br/>
        <w:t xml:space="preserve">            self.small_conv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kernel_size=small_kernel,</w:t>
        <w:br/>
        <w:t xml:space="preserve">                stride=stride,</w:t>
        <w:br/>
        <w:t xml:space="preserve">                padding=small_kernel // 2,</w:t>
        <w:br/>
        <w:t xml:space="preserve">                groups=groups,</w:t>
        <w:br/>
        <w:t xml:space="preserve">                dilation=1,</w:t>
        <w:br/>
        <w:t xml:space="preserve">                bias=True,</w:t>
        <w:br/>
        <w:t xml:space="preserve">            )</w:t>
        <w:br/>
        <w:t xml:space="preserve">        </w:t>
        <w:br/>
        <w:t xml:space="preserve">        self.bn = get_bn(out_channels)  # 批量归一化层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# 前向传播</w:t>
        <w:br/>
        <w:t xml:space="preserve">        out = self.lkb_origin(inputs)  # 大卷积层输出</w:t>
        <w:br/>
        <w:t xml:space="preserve">        if hasattr(self, "small_conv"):</w:t>
        <w:br/>
        <w:t xml:space="preserve">            out += self.small_conv(inputs)  # 加上小卷积层输出</w:t>
        <w:br/>
        <w:t xml:space="preserve">        return self.act(self.bn(out))  # 归一化和激活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获取等效的卷积核和偏置。</w:t>
        <w:br/>
        <w:t xml:space="preserve">        """</w:t>
        <w:br/>
        <w:t xml:space="preserve">        eq_k = self.lkb_origin.weight  # 大卷积层的权重</w:t>
        <w:br/>
        <w:t xml:space="preserve">        eq_b = self.lkb_origin.bias  # 大卷积层的偏置</w:t>
        <w:br/>
        <w:t xml:space="preserve">        if hasattr(self, "small_conv"):</w:t>
        <w:br/>
        <w:t xml:space="preserve">            small_k = self.small_conv.weight  # 小卷积层的权重</w:t>
        <w:br/>
        <w:t xml:space="preserve">            small_b = self.small_conv.bias  # 小卷积层的偏置</w:t>
        <w:br/>
        <w:t xml:space="preserve">            eq_b += small_b  # 合并偏置</w:t>
        <w:br/>
        <w:t xml:space="preserve">            # 将小卷积核填充到大卷积核的中心</w:t>
        <w:br/>
        <w:t xml:space="preserve">            eq_k += nn.functional.pad(small_k, [(self.kernel_size - self.small_kernel) // 2] * 4)</w:t>
        <w:br/>
        <w:t xml:space="preserve">        return eq_k, eq_b  # 返回等效的卷积核和偏置</w:t>
        <w:br/>
        <w:t>```</w:t>
        <w:br/>
        <w:br/>
        <w:t>### 代码说明：</w:t>
        <w:br/>
        <w:t>1. **get_conv2d** 和 **get_bn** 函数用于创建卷积层和批量归一化层。</w:t>
        <w:br/>
        <w:t>2. **Mask** 类用于生成一个可学习的权重掩码，应用于输入数据。</w:t>
        <w:br/>
        <w:t>3. **ReparamLargeKernelConv** 类是一个自定义的卷积层，支持大卷积核和小卷积核的组合。</w:t>
        <w:br/>
        <w:t xml:space="preserve">   - 在初始化时，计算填充大小，并创建相应的卷积层和批量归一化层。</w:t>
        <w:br/>
        <w:t xml:space="preserve">   - 在前向传播中，先通过大卷积层计算输出，再加上小卷积层的输出，最后进行批量归一化和激活。</w:t>
        <w:br/>
        <w:t xml:space="preserve">   - **get_equivalent_kernel_bias** 方法用于获取合并后的等效卷积核和偏置。```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实现了一个用于深度学习的卷积神经网络模块，主要包括了对大卷积核的重参数化以及小卷积核的使用。以下是对代码的详细说明。</w:t>
        <w:br/>
        <w:br/>
        <w:t>首先，文件导入了必要的库，包括 `math`、`torch` 以及 `torch.nn` 和 `torch.nn.functional`。这些库提供了实现神经网络所需的基础功能。</w:t>
        <w:br/>
        <w:br/>
        <w:t>接下来，定义了一个 `get_conv2d` 函数，该函数用于创建一个二维卷积层。它接受多个参数，包括输入通道数、输出通道数、卷积核大小、步幅、填充、扩张率、分组数和是否使用偏置。函数内部会计算填充，并返回一个 `nn.Conv2d` 对象。</w:t>
        <w:br/>
        <w:br/>
        <w:t>`get_bn` 函数用于创建一个批归一化层，接受通道数作为参数。</w:t>
        <w:br/>
        <w:br/>
        <w:t>`Mask` 类是一个自定义的 PyTorch 模块，包含一个可学习的权重参数。其 `forward` 方法通过对权重应用 Sigmoid 函数来生成一个掩码，并将其应用于输入张量。</w:t>
        <w:br/>
        <w:br/>
        <w:t>`conv_bn_ori` 函数创建一个包含卷积层和可选的批归一化层的序列模块。它根据输入参数设置卷积层的各项属性，并在需要时添加批归一化层。</w:t>
        <w:br/>
        <w:br/>
        <w:t>`LoRAConvsByWeight` 类实现了一种特殊的卷积操作，旨在通过权重合并不同的卷积核。它的构造函数接受多个参数，设置卷积层、掩码和批归一化层。`forward` 方法对输入进行卷积操作，并通过 `forward_lora` 方法对输出进行处理，最后将两个方向的结果相加。</w:t>
        <w:br/>
        <w:br/>
        <w:t>`forward_lora` 方法用于在指定方向上对输出进行处理，计算出每个组的输出，并在需要时应用批归一化。</w:t>
        <w:br/>
        <w:br/>
        <w:t>`rearrange_data` 方法负责根据输入的索引和方向对数据进行重新排列，计算出新的填充和切片位置。</w:t>
        <w:br/>
        <w:br/>
        <w:t>`shift` 方法用于计算卷积操作所需的填充和窗口索引，以确保特征图的大小不变。</w:t>
        <w:br/>
        <w:br/>
        <w:t>`conv_bn` 函数根据输入的卷积核大小选择适当的卷积操作，可能会使用 `LoRAConvsByWeight` 类。</w:t>
        <w:br/>
        <w:br/>
        <w:t>`fuse_bn` 函数用于将卷积层和批归一化层融合，计算出等效的卷积核和偏置。</w:t>
        <w:br/>
        <w:br/>
        <w:t>`ReparamLargeKernelConv` 类是整个模块的核心，负责实现大卷积核的重参数化。它的构造函数接受多个参数，设置卷积层、批归一化层和激活函数。`forward` 方法根据是否存在重参数化的卷积层，决定如何处理输入。</w:t>
        <w:br/>
        <w:br/>
        <w:t>`get_equivalent_kernel_bias` 方法用于获取融合后的卷积核和偏置，而 `switch_to_deploy` 方法则将模型切换到部署模式，替换掉原有的卷积层，使用融合后的卷积核和偏置。</w:t>
        <w:br/>
        <w:br/>
        <w:t>总体而言，这个文件实现了一个灵活的卷积模块，能够处理不同大小的卷积核，并通过重参数化和掩码机制来优化卷积操作，适用于深度学习中的各种任务。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导入必要的模块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DetectionPredictor类用于基于检测模型进行预测。</w:t>
        <w:br/>
        <w:t xml:space="preserve">    该类继承自BasePredictor类，主要实现了后处理预测结果的方法。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模型的原始预测结果</w:t>
        <w:br/>
        <w:t xml:space="preserve">        img: 输入图像</w:t>
        <w:br/>
        <w:t xml:space="preserve">        orig_imgs: 原始输入图像（可能是一个批次）</w:t>
        <w:br/>
        <w:br/>
        <w:t xml:space="preserve">        返回:</w:t>
        <w:br/>
        <w:t xml:space="preserve">        results: 包含处理后结果的Results对象列表</w:t>
        <w:br/>
        <w:t xml:space="preserve">        """</w:t>
        <w:br/>
        <w:t xml:space="preserve">        # 使用非极大值抑制（NMS）来过滤预测框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需要检测的类别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for i, pred in enumerate(preds):</w:t>
        <w:br/>
        <w:t xml:space="preserve">            orig_img = orig_imgs[i]  # 获取对应的原始图像</w:t>
        <w:br/>
        <w:t xml:space="preserve">            # 将预测框的坐标从缩放后的图像空间转换回原始图像空间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代码注释说明：</w:t>
        <w:br/>
        <w:t>1. **导入模块**：导入了必要的类和函数，以便在`DetectionPredictor`类中使用。</w:t>
        <w:br/>
        <w:t>2. **DetectionPredictor类**：这是一个用于进行目标检测预测的类，继承自`BasePredictor`。</w:t>
        <w:br/>
        <w:t>3. **postprocess方法**：这是类中的核心方法，负责对模型的预测结果进行后处理。</w:t>
        <w:br/>
        <w:t xml:space="preserve">   - **非极大值抑制**：通过`ops.non_max_suppression`函数过滤掉重叠的预测框，以保留最有可能的检测结果。</w:t>
        <w:br/>
        <w:t xml:space="preserve">   - **图像转换**：如果原始图像不是列表格式，则将其转换为numpy数组，以便后续处理。</w:t>
        <w:br/>
        <w:t xml:space="preserve">   - **坐标缩放**：将预测框的坐标从模型输出的图像空间转换回原始图像的空间。</w:t>
        <w:br/>
        <w:t xml:space="preserve">   - **结果收集**：将每个处理后的结果存储在`Results`对象中，并添加到结果列表中。```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是一个用于目标检测的预测模块，基于 Ultralytics YOLO（You Only Look Once）模型。文件中定义了一个名为 `DetectionPredictor` 的类，该类继承自 `BasePredictor`，主要用于处理目标检测模型的预测过程。</w:t>
        <w:br/>
        <w:br/>
        <w:t>在类的文档字符串中，提供了一个使用示例，展示了如何创建 `DetectionPredictor` 的实例并调用其预测功能。示例中，首先从 `ultralytics.utils` 导入了 `ASSETS`，然后定义了一个包含模型路径和数据源的字典 `args`。接着，通过传入 `args` 创建了 `DetectionPredictor` 的实例，并调用 `predict_cli()` 方法进行预测。</w:t>
        <w:br/>
        <w:br/>
        <w:t>类中包含一个名为 `postprocess` 的方法，该方法用于对模型的预测结果进行后处理。具体步骤如下：</w:t>
        <w:br/>
        <w:br/>
        <w:t>1. **非极大值抑制（NMS）**：使用 `ops.non_max_suppression` 函数对预测结果进行处理，以消除冗余的检测框。该函数接受多个参数，包括置信度阈值、IOU阈值、是否使用类别无关的 NMS、最大检测框数量以及需要检测的类别。</w:t>
        <w:br/>
        <w:br/>
        <w:t>2. **图像格式转换**：检查输入的原始图像是否为列表。如果不是，则调用 `ops.convert_torch2numpy_batch` 将其转换为 NumPy 数组，以便后续处理。</w:t>
        <w:br/>
        <w:br/>
        <w:t>3. **结果构建**：初始化一个空的结果列表 `results`，然后遍历每个预测结果。对于每个预测框，首先获取对应的原始图像，并通过 `ops.scale_boxes` 函数将预测框的坐标缩放到原始图像的尺寸。接着，获取图像路径，并将原始图像、路径、模型名称和预测框信息封装成 `Results` 对象，添加到结果列表中。</w:t>
        <w:br/>
        <w:br/>
        <w:t>最终，`postprocess` 方法返回一个包含所有处理后结果的列表。这些结果可以用于后续的可视化或分析操作。整体来看，这个文件实现了目标检测模型的预测和结果处理功能，适用于需要进行目标检测的应用场景。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该程序是一个用于目标检测和图像分类的深度学习框架，包含多个模块，每个模块负责特定的功能。整体架构可以分为以下几个部分：</w:t>
        <w:br/>
        <w:br/>
        <w:t>1. **模型定义**：使用 `convnextv2.py` 定义了 ConvNeXtV2 模型，适用于图像分类任务，具有高效的卷积操作和特征提取能力。</w:t>
        <w:br/>
        <w:br/>
        <w:t>2. **卷积操作优化**：`shiftwise_conv.py` 实现了针对大卷积核的重参数化卷积操作，优化了卷积过程，增强了模型的灵活性和性能。</w:t>
        <w:br/>
        <w:br/>
        <w:t>3. **目标检测验证**：`val.py` 提供了目标检测模型的验证功能，包括数据预处理、指标计算、结果可视化等，确保模型在验证集上的性能。</w:t>
        <w:br/>
        <w:br/>
        <w:t>4. **目标检测预测**：`predict.py` 实现了目标检测模型的预测功能，处理输入图像并返回预测结果，支持后处理以优化检测框。</w:t>
        <w:br/>
        <w:br/>
        <w:t>### 文件功能整理表</w:t>
        <w:br/>
        <w:br/>
        <w:t>| 文件名             | 功能描述                                                                                   |</w:t>
        <w:br/>
        <w:t>|--------------------|--------------------------------------------------------------------------------------------|</w:t>
        <w:br/>
        <w:t>| `val.py`           | 实现目标检测模型的验证流程，包括数据预处理、指标计算、结果可视化和评估。                     |</w:t>
        <w:br/>
        <w:t>| `convnextv2.py`    | 定义 ConvNeXtV2 图像分类模型，包含卷积层、批归一化层和激活函数的实现，支持多种规模的模型创建。 |</w:t>
        <w:br/>
        <w:t>| `shiftwise_conv.py`| 实现重参数化卷积操作，优化大卷积核的使用，增强模型的灵活性和性能。                          |</w:t>
        <w:br/>
        <w:t>| `predict.py`       | 实现目标检测模型的预测功能，处理输入图像并返回预测结果，支持后处理以优化检测框。            |</w:t>
        <w:br/>
        <w:br/>
        <w:t>这个框架通过模块化设计，使得每个部分都可以独立开发和测试，同时也便于后续的扩展和维护。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