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改进yolo11-DWR等200+全套创新点大全：无人机自然场景分割系统源码＆数据集全套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无人机技术的迅猛发展，基于无人机的自然场景分割系统在环境监测、农业管理、城市规划等领域展现出了广泛的应用潜力。自然场景分割的核心任务是从复杂的图像中准确识别和分离不同的地物类别，如冰、土地、天空和水体等。这一过程不仅对提高无人机的自主导航能力至关重要，也为后续的数据分析和决策提供了重要支持。</w:t>
        <w:br/>
        <w:br/>
        <w:t>近年来，深度学习技术的快速进步为图像分割任务带来了新的机遇。其中，YOLO（You Only Look Once）系列模型因其高效的实时检测能力而受到广泛关注。YOLOv11作为该系列的最新版本，进一步提升了检测精度和速度，适用于动态变化的自然场景。然而，现有的YOLOv11模型在处理复杂自然场景时仍面临一些挑战，例如背景干扰、光照变化以及物体重叠等问题。因此，改进YOLOv11以增强其在自然场景分割中的表现，具有重要的研究价值和实际意义。</w:t>
        <w:br/>
        <w:br/>
        <w:t>本研究旨在基于改进的YOLOv11模型，构建一个高效的无人机自然场景分割系统。我们将利用一个包含4000张随机图像的数据集，该数据集涵盖了冰、土地、天空和水体四个类别。这些图像经过精心标注，能够为模型的训练和评估提供坚实的基础。通过对数据集的深入分析和处理，我们希望能够提升模型在不同自然环境下的分割精度，从而为无人机在复杂场景中的应用提供更为可靠的技术支持。</w:t>
        <w:br/>
        <w:br/>
        <w:t>综上所述，基于改进YOLOv11的无人机自然场景分割系统不仅具有重要的理论研究价值，也将为实际应用提供切实可行的解决方案，推动无人机技术在各个领域的进一步发展。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的无人机自然场景分割系统，专注于自然环境中不同元素的识别与分割。数据集的主题为“随机图像”，通过收集和整理多样化的自然场景图像，确保模型在实际应用中具备更强的泛化能力和准确性。该数据集包含四个主要类别，分别为冰（ice）、陆地（land）、天空（sky）和水（water），这些类别涵盖了自然环境中常见的元素，为模型提供了丰富的训练素材。</w:t>
        <w:br/>
        <w:br/>
        <w:t>在数据集的构建过程中，我们注重图像的多样性和代表性，确保每个类别的样本数量均衡，且涵盖不同的拍摄角度、光照条件和季节变化。这种多样性不仅增强了模型的鲁棒性，还提高了其在复杂场景下的分割精度。冰类图像可能包括冰川、冰面等，陆地类则涵盖森林、草地和山脉等自然地貌，天空类图像则可能是晴天、阴天及日出日落等不同状态，而水类则包括湖泊、河流和海洋等多种水体。</w:t>
        <w:br/>
        <w:br/>
        <w:t>通过精心挑选和标注的图像，数据集为训练YOLOv11提供了坚实的基础，使其能够有效识别和分割这些自然元素。我们相信，经过充分训练的模型将能够在无人机应用中实现高效的场景理解，为环境监测、资源管理和灾害响应等领域提供有力支持。数据集的设计和实施将为后续的研究和应用奠定良好的基础，推动无人机技术在自然场景分析中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br/>
        <w:t>class RadialBasisFunction(nn.Module):</w:t>
        <w:br/>
        <w:t xml:space="preserve">    def __init__(self, grid_min: float = -2., grid_max: float = 2., num_grids: int = 8, denominator: float = None):</w:t>
        <w:br/>
        <w:t xml:space="preserve">        """</w:t>
        <w:br/>
        <w:t xml:space="preserve">        初始化径向基函数 (RBF) 模块。</w:t>
        <w:br/>
        <w:t xml:space="preserve">        </w:t>
        <w:br/>
        <w:t xml:space="preserve">        参数:</w:t>
        <w:br/>
        <w:t xml:space="preserve">        - grid_min: 网格的最小值</w:t>
        <w:br/>
        <w:t xml:space="preserve">        - grid_max: 网格的最大值</w:t>
        <w:br/>
        <w:t xml:space="preserve">        - num_grids: 网格的数量</w:t>
        <w:br/>
        <w:t xml:space="preserve">        - denominator: 用于平滑基函数的分母</w:t>
        <w:br/>
        <w:t xml:space="preserve">        """</w:t>
        <w:br/>
        <w:t xml:space="preserve">        super().__init__()</w:t>
        <w:br/>
        <w:t xml:space="preserve">        # 创建一个线性空间的网格</w:t>
        <w:br/>
        <w:t xml:space="preserve">        grid = torch.linspace(grid_min, grid_max, num_grids)</w:t>
        <w:br/>
        <w:t xml:space="preserve">        self.grid = torch.nn.Parameter(grid, requires_grad=False)  # 不需要梯度更新的参数</w:t>
        <w:br/>
        <w:t xml:space="preserve">        self.denominator = denominator or (grid_max - grid_min) / (num_grids - 1)  # 计算分母</w:t>
        <w:br/>
        <w:br/>
        <w:t xml:space="preserve">    def forward(self, x):</w:t>
        <w:br/>
        <w:t xml:space="preserve">        """</w:t>
        <w:br/>
        <w:t xml:space="preserve">        前向传播，计算 RBF 的输出。</w:t>
        <w:br/>
        <w:t xml:space="preserve">        </w:t>
        <w:br/>
        <w:t xml:space="preserve">        参数:</w:t>
        <w:br/>
        <w:t xml:space="preserve">        - x: 输入张量</w:t>
        <w:br/>
        <w:t xml:space="preserve">        </w:t>
        <w:br/>
        <w:t xml:space="preserve">        返回:</w:t>
        <w:br/>
        <w:t xml:space="preserve">        - RBF 输出</w:t>
        <w:br/>
        <w:t xml:space="preserve">        """</w:t>
        <w:br/>
        <w:t xml:space="preserve">        return torch.exp(-((x[..., None] - self.grid) / self.denominator) ** 2)  # 计算 RBF 值</w:t>
        <w:br/>
        <w:br/>
        <w:br/>
        <w:t>class FastKANConvNDLayer(nn.Module):</w:t>
        <w:br/>
        <w:t xml:space="preserve">    def __init__(self, conv_class, norm_class, input_dim, output_dim, kernel_size, groups=1, padding=0, stride=1, dilation=1, ndim: int = 2, grid_size=8, base_activation=nn.SiLU, grid_range=[-2, 2], dropout=0.0):</w:t>
        <w:br/>
        <w:t xml:space="preserve">        """</w:t>
        <w:br/>
        <w:t xml:space="preserve">        初始化 FastKAN 卷积层。</w:t>
        <w:br/>
        <w:t xml:space="preserve">        </w:t>
        <w:br/>
        <w:t xml:space="preserve">        参数:</w:t>
        <w:br/>
        <w:t xml:space="preserve">        - conv_class: 卷积层的类</w:t>
        <w:br/>
        <w:t xml:space="preserve">        - norm_class: 归一化层的类</w:t>
        <w:br/>
        <w:t xml:space="preserve">        - input_dim: 输入维度</w:t>
        <w:br/>
        <w:t xml:space="preserve">        - output_dim: 输出维度</w:t>
        <w:br/>
        <w:t xml:space="preserve">        - kernel_size: 卷积核大小</w:t>
        <w:br/>
        <w:t xml:space="preserve">        - groups: 分组数</w:t>
        <w:br/>
        <w:t xml:space="preserve">        - padding: 填充</w:t>
        <w:br/>
        <w:t xml:space="preserve">        - stride: 步幅</w:t>
        <w:br/>
        <w:t xml:space="preserve">        - dilation: 膨胀</w:t>
        <w:br/>
        <w:t xml:space="preserve">        - ndim: 维度（1D, 2D, 3D）</w:t>
        <w:br/>
        <w:t xml:space="preserve">        - grid_size: 网格大小</w:t>
        <w:br/>
        <w:t xml:space="preserve">        - base_activation: 基础激活函数</w:t>
        <w:br/>
        <w:t xml:space="preserve">        - grid_range: 网格范围</w:t>
        <w:br/>
        <w:t xml:space="preserve">        - dropout: dropout 概率</w:t>
        <w:br/>
        <w:t xml:space="preserve">        """</w:t>
        <w:br/>
        <w:t xml:space="preserve">        super(FastKANConvNDLayer, self).__init__()</w:t>
        <w:br/>
        <w:t xml:space="preserve">        self.inputdim = input_dim</w:t>
        <w:br/>
        <w:t xml:space="preserve">        self.outdim = output_dim</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激活函数实例化</w:t>
        <w:br/>
        <w:t xml:space="preserve">        self.grid_range = grid_range</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 output_dim // groups, kernel_size, stride, padding, dilation, groups=1, bias=False) for _ in range(groups)])</w:t>
        <w:br/>
        <w:t xml:space="preserve">        self.spline_conv = nn.ModuleList([conv_class(grid_size * input_dim // groups, output_dim // groups, kernel_size, stride, padding, dilation, groups=1, bias=False) for _ in range(groups)])</w:t>
        <w:br/>
        <w:t xml:space="preserve">        self.layer_norm = nn.ModuleList([norm_class(output_dim // groups) for _ in range(groups)])  # 归一化层</w:t>
        <w:br/>
        <w:br/>
        <w:t xml:space="preserve">        self.rbf = RadialBasisFunction(grid_range[0], grid_range[1], grid_size)  # 创建 RBF 实例</w:t>
        <w:br/>
        <w:br/>
        <w:t xml:space="preserve">        # 初始化 dropout</w:t>
        <w:br/>
        <w:t xml:space="preserve">        self.dropout = nn.Dropout1d(p=dropout) if ndim == 1 else nn.Dropout2d(p=dropout) if ndim == 2 else nn.Dropout3d(p=dropout) if ndim == 3 else None</w:t>
        <w:br/>
        <w:br/>
        <w:t xml:space="preserve">        # 使用 Kaiming 均匀分布初始化卷积层权重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forward_fast_kan(self, x, group_index):</w:t>
        <w:br/>
        <w:t xml:space="preserve">        """</w:t>
        <w:br/>
        <w:t xml:space="preserve">        快速 KAN 前向传播。</w:t>
        <w:br/>
        <w:t xml:space="preserve">        </w:t>
        <w:br/>
        <w:t xml:space="preserve">        参数:</w:t>
        <w:br/>
        <w:t xml:space="preserve">        - x: 输入张量</w:t>
        <w:br/>
        <w:t xml:space="preserve">        - group_index: 当前分组索引</w:t>
        <w:br/>
        <w:t xml:space="preserve">        </w:t>
        <w:br/>
        <w:t xml:space="preserve">        返回:</w:t>
        <w:br/>
        <w:t xml:space="preserve">        - 输出张量</w:t>
        <w:br/>
        <w:t xml:space="preserve">        """</w:t>
        <w:br/>
        <w:t xml:space="preserve">        # 应用基础激活函数并进行线性变换</w:t>
        <w:br/>
        <w:t xml:space="preserve">        base_output = self.base_conv[group_index](self.base_activation(x))</w:t>
        <w:br/>
        <w:t xml:space="preserve">        if self.dropout is not None:</w:t>
        <w:br/>
        <w:t xml:space="preserve">            x = self.dropout(x)  # 应用 dropout</w:t>
        <w:br/>
        <w:t xml:space="preserve">        spline_basis = self.rbf(self.layer_norm[group_index](x))  # 计算样条基</w:t>
        <w:br/>
        <w:t xml:space="preserve">        spline_basis = spline_basis.moveaxis(-1, 2).flatten(1, 2)  # 调整维度以适应卷积层</w:t>
        <w:br/>
        <w:t xml:space="preserve">        spline_output = self.spline_conv[group_index](spline_basis)  # 计算样条卷积输出</w:t>
        <w:br/>
        <w:t xml:space="preserve">        x = base_output + spline_output  # 合并基础输出和样条输出</w:t>
        <w:br/>
        <w:br/>
        <w:t xml:space="preserve">        return x</w:t>
        <w:br/>
        <w:br/>
        <w:t xml:space="preserve">    def forward(self, x):</w:t>
        <w:br/>
        <w:t xml:space="preserve">        """</w:t>
        <w:br/>
        <w:t xml:space="preserve">        前向传播，处理输入张量。</w:t>
        <w:br/>
        <w:t xml:space="preserve">        </w:t>
        <w:br/>
        <w:t xml:space="preserve">        参数:</w:t>
        <w:br/>
        <w:t xml:space="preserve">        - x: 输入张量</w:t>
        <w:br/>
        <w:t xml:space="preserve">        </w:t>
        <w:br/>
        <w:t xml:space="preserve">        返回:</w:t>
        <w:br/>
        <w:t xml:space="preserve">        - 输出张量</w:t>
        <w:br/>
        <w:t xml:space="preserve">        """</w:t>
        <w:br/>
        <w:t xml:space="preserve">        split_x = torch.split(x, self.inputdim // self.groups, dim=1)  # 按组分割输入</w:t>
        <w:br/>
        <w:t xml:space="preserve">        output = []</w:t>
        <w:br/>
        <w:t xml:space="preserve">        for group_ind, _x in enumerate(split_x):</w:t>
        <w:br/>
        <w:t xml:space="preserve">            y = self.forward_fast_kan(_x.clone(), group_ind)  # 处理每个分组</w:t>
        <w:br/>
        <w:t xml:space="preserve">            output.append(y.clone())</w:t>
        <w:br/>
        <w:t xml:space="preserve">        y = torch.cat(output, dim=1)  # 合并所有分组的输出</w:t>
        <w:br/>
        <w:t xml:space="preserve">        return y</w:t>
        <w:br/>
        <w:t>```</w:t>
        <w:br/>
        <w:br/>
        <w:t>### 代码核心部分说明：</w:t>
        <w:br/>
        <w:t>1. **RadialBasisFunction 类**：实现了径向基函数的计算，主要用于生成平滑的基函数值。</w:t>
        <w:br/>
        <w:t>2. **FastKANConvNDLayer 类**：实现了一个灵活的卷积层，支持多维卷积，包含基础卷积和样条卷积的组合。它通过 RBF 生成样条基，并结合基础卷积的输出，形成最终的输出。</w:t>
        <w:br/>
        <w:t>3. **前向传播方法**：通过 `forward_fast_kan` 方法实现了高效的分组卷积计算，支持不同的输入维度和分组方式。</w:t>
        <w:br/>
        <w:br/>
        <w:t>以上代码经过简化和注释，保留了核心功能，便于理解和使用。```</w:t>
      </w:r>
    </w:p>
    <w:p>
      <w:pPr>
        <w:spacing w:line="240" w:lineRule="auto"/>
        <w:jc w:val="left"/>
      </w:pPr>
      <w:r>
        <w:rPr>
          <w:rFonts w:ascii="Times New Roman" w:hAnsi="Times New Roman" w:eastAsia="宋体"/>
          <w:color w:val="000000"/>
          <w:sz w:val="24"/>
        </w:rPr>
        <w:t>这个文件定义了一个用于快速卷积操作的深度学习模块，主要包括几个类：`RadialBasisFunction`、`FastKANConvNDLayer`、`FastKANConv3DLayer`、`FastKANConv2DLayer`和`FastKANConv1DLayer`。这些类利用了PyTorch框架来实现高效的卷积操作，特别是在处理多维数据时。</w:t>
        <w:br/>
        <w:br/>
        <w:t>首先，`RadialBasisFunction`类实现了一个径向基函数（RBF），它在初始化时创建了一个均匀分布的网格，并根据给定的参数计算出每个输入点的径向基函数值。这个类的主要作用是生成平滑的基函数，通常用于插值或函数逼近。</w:t>
        <w:br/>
        <w:br/>
        <w:t>接下来，`FastKANConvNDLayer`类是一个通用的多维卷积层，它可以处理任意维度的数据（如1D、2D、3D）。在初始化时，该类接收多个参数，包括输入和输出维度、卷积核大小、分组数、填充、步幅、扩张、网格大小、基础激活函数、网格范围和丢弃率。它会根据这些参数初始化基础卷积层、样条卷积层、层归一化层和径向基函数实例。该类还确保输入和输出维度与分组数相容，并使用Kaiming均匀分布初始化卷积层的权重，以提高训练的起始效果。</w:t>
        <w:br/>
        <w:br/>
        <w:t>`forward_fast_kan`方法是该类的核心，负责执行快速卷积操作。它首先对输入应用基础激活函数，然后通过基础卷积层进行线性变换。接着，它计算样条基函数并通过样条卷积层处理这些基函数，最后将基础卷积输出和样条卷积输出相加，得到最终的输出。</w:t>
        <w:br/>
        <w:br/>
        <w:t>`forward`方法则负责将输入数据分割成多个组，并对每个组调用`forward_fast_kan`方法，最后将所有组的输出拼接在一起，形成最终的输出。</w:t>
        <w:br/>
        <w:br/>
        <w:t>随后，`FastKANConv3DLayer`、`FastKANConv2DLayer`和`FastKANConv1DLayer`类分别继承自`FastKANConvNDLayer`，用于实现3D、2D和1D卷积操作。这些类在初始化时指定了相应的卷积和归一化层类型，以便适应不同维度的数据处理需求。</w:t>
        <w:br/>
        <w:br/>
        <w:t>总体而言，这个文件实现了一个灵活且高效的卷积层设计，适用于多种维度的数据处理场景，能够有效地结合基础卷积和样条卷积的优点。</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GRNwithNHWC(nn.Module):</w:t>
        <w:br/>
        <w:t xml:space="preserve">    """ </w:t>
        <w:br/>
        <w:t xml:space="preserve">    GRN (Global Response Normalization) 层</w:t>
        <w:br/>
        <w:t xml:space="preserve">    该层最初在 ConvNeXt V2 中提出，主要用于对输入进行归一化处理。</w:t>
        <w:br/>
        <w:t xml:space="preserve">    假设输入的形状为 (N, H, W, C)，即批量大小、图像高度、图像宽度和通道数。</w:t>
        <w:br/>
        <w:t xml:space="preserve">    """</w:t>
        <w:br/>
        <w:t xml:space="preserve">    def __init__(self, dim, use_bias=True):</w:t>
        <w:br/>
        <w:t xml:space="preserve">        super().__init__()</w:t>
        <w:br/>
        <w:t xml:space="preserve">        self.use_bias = use_bias</w:t>
        <w:br/>
        <w:t xml:space="preserve">        # gamma 和 beta 是可学习的参数</w:t>
        <w:br/>
        <w:t xml:space="preserve">        self.gamma = nn.Parameter(torch.zeros(1, 1, 1, dim))</w:t>
        <w:br/>
        <w:t xml:space="preserve">        if self.use_bias:</w:t>
        <w:br/>
        <w:t xml:space="preserve">            self.beta = nn.Parameter(torch.zeros(1, 1, 1, dim))</w:t>
        <w:br/>
        <w:br/>
        <w:t xml:space="preserve">    def forward(self, x):</w:t>
        <w:br/>
        <w:t xml:space="preserve">        # 计算输入的 L2 范数</w:t>
        <w:br/>
        <w:t xml:space="preserve">        Gx = torch.norm(x, p=2, dim=(1, 2), keepdim=True)</w:t>
        <w:br/>
        <w:t xml:space="preserve">        # 计算归一化因子</w:t>
        <w:br/>
        <w:t xml:space="preserve">        Nx = Gx / (Gx.mean(dim=-1, keepdim=True) + 1e-6)</w:t>
        <w:br/>
        <w:t xml:space="preserve">        if self.use_bias:</w:t>
        <w:br/>
        <w:t xml:space="preserve">            return (self.gamma * Nx + 1) * x + self.beta</w:t>
        <w:br/>
        <w:t xml:space="preserve">        else:</w:t>
        <w:br/>
        <w:t xml:space="preserve">            return (self.gamma * Nx + 1) * x</w:t>
        <w:br/>
        <w:br/>
        <w:t>class UniRepLKNetBlock(nn.Module):</w:t>
        <w:br/>
        <w:t xml:space="preserve">    """</w:t>
        <w:br/>
        <w:t xml:space="preserve">    UniRepLKNet 的基本模块，包含深度卷积、归一化、激活等操作。</w:t>
        <w:br/>
        <w:t xml:space="preserve">    """</w:t>
        <w:br/>
        <w:t xml:space="preserve">    def __init__(self, dim, kernel_size, drop_path=0., deploy=False, attempt_use_lk_impl=True):</w:t>
        <w:br/>
        <w:t xml:space="preserve">        super().__init__()</w:t>
        <w:br/>
        <w:t xml:space="preserve">        # 根据 kernel_size 的不同选择不同的卷积实现</w:t>
        <w:br/>
        <w:t xml:space="preserve">        if kernel_size &gt;= 7:</w:t>
        <w:br/>
        <w:t xml:space="preserve">            self.dwconv = DilatedReparamBlock(dim, kernel_size, deploy=deploy, attempt_use_lk_impl=attempt_use_lk_impl)</w:t>
        <w:br/>
        <w:t xml:space="preserve">            self.norm = nn.BatchNorm2d(dim)  # 使用 BatchNorm 进行归一化</w:t>
        <w:br/>
        <w:t xml:space="preserve">        else:</w:t>
        <w:br/>
        <w:t xml:space="preserve">            self.dwconv = nn.Conv2d(dim, dim, kernel_size=kernel_size, stride=1, padding=kernel_size // 2, groups=dim)</w:t>
        <w:br/>
        <w:t xml:space="preserve">            self.norm = nn.BatchNorm2d(dim)</w:t>
        <w:br/>
        <w:br/>
        <w:t xml:space="preserve">        self.se = SEBlock(dim, dim // 4)  # Squeeze-and-Excitation Block</w:t>
        <w:br/>
        <w:t xml:space="preserve">        ffn_dim = dim * 4  # 前馈网络的维度</w:t>
        <w:br/>
        <w:t xml:space="preserve">        self.pwconv1 = nn.Linear(dim, ffn_dim)  # 线性层</w:t>
        <w:br/>
        <w:t xml:space="preserve">        self.act = nn.GELU()  # 激活函数</w:t>
        <w:br/>
        <w:t xml:space="preserve">        self.pwconv2 = nn.Linear(ffn_dim, dim)  # 线性层</w:t>
        <w:br/>
        <w:br/>
        <w:t xml:space="preserve">        self.drop_path = nn.Identity() if drop_path &lt;= 0 else DropPath(drop_path)  # 随机深度</w:t>
        <w:br/>
        <w:br/>
        <w:t xml:space="preserve">    def forward(self, inputs):</w:t>
        <w:br/>
        <w:t xml:space="preserve">        # 前向传播</w:t>
        <w:br/>
        <w:t xml:space="preserve">        x = self.dwconv(inputs)  # 深度卷积</w:t>
        <w:br/>
        <w:t xml:space="preserve">        x = self.norm(x)  # 归一化</w:t>
        <w:br/>
        <w:t xml:space="preserve">        x = self.se(x)  # Squeeze-and-Excitation</w:t>
        <w:br/>
        <w:t xml:space="preserve">        x = self.pwconv1(x)  # 前馈网络</w:t>
        <w:br/>
        <w:t xml:space="preserve">        x = self.act(x)  # 激活</w:t>
        <w:br/>
        <w:t xml:space="preserve">        x = self.pwconv2(x)  # 线性层</w:t>
        <w:br/>
        <w:t xml:space="preserve">        return self.drop_path(x) + inputs  # 残差连接</w:t>
        <w:br/>
        <w:br/>
        <w:t>class UniRepLKNet(nn.Module):</w:t>
        <w:br/>
        <w:t xml:space="preserve">    """</w:t>
        <w:br/>
        <w:t xml:space="preserve">    UniRepLKNet 模型的主类，包含多个 UniRepLKNetBlock。</w:t>
        <w:br/>
        <w:t xml:space="preserve">    """</w:t>
        <w:br/>
        <w:t xml:space="preserve">    def __init__(self, in_chans=3, num_classes=1000, depths=(3, 3, 27, 3), dims=(96, 192, 384, 768)):</w:t>
        <w:br/>
        <w:t xml:space="preserve">        super().__init__()</w:t>
        <w:br/>
        <w:t xml:space="preserve">        self.downsample_layers = nn.ModuleList()  # 下采样层</w:t>
        <w:br/>
        <w:t xml:space="preserve">        # 构建下采样层</w:t>
        <w:br/>
        <w:t xml:space="preserve">        self.downsample_layers.append(nn.Conv2d(in_chans, dims[0] // 2, kernel_size=3, stride=2, padding=1))</w:t>
        <w:br/>
        <w:t xml:space="preserve">        for i in range(3):</w:t>
        <w:br/>
        <w:t xml:space="preserve">            self.downsample_layers.append(nn.Conv2d(dims[i], dims[i + 1], kernel_size=3, stride=2, padding=1))</w:t>
        <w:br/>
        <w:br/>
        <w:t xml:space="preserve">        self.stages = nn.ModuleList()  # 各个阶段的模块</w:t>
        <w:br/>
        <w:t xml:space="preserve">        for i in range(4):</w:t>
        <w:br/>
        <w:t xml:space="preserve">            stage = nn.Sequential(*[UniRepLKNetBlock(dim=dims[i], kernel_size=3) for _ in range(depths[i])])</w:t>
        <w:br/>
        <w:t xml:space="preserve">            self.stages.append(stage)</w:t>
        <w:br/>
        <w:br/>
        <w:t xml:space="preserve">    def forward(self, x):</w:t>
        <w:br/>
        <w:t xml:space="preserve">        # 前向传播</w:t>
        <w:br/>
        <w:t xml:space="preserve">        for stage in self.downsample_layers:</w:t>
        <w:br/>
        <w:t xml:space="preserve">            x = stage(x)  # 下采样</w:t>
        <w:br/>
        <w:t xml:space="preserve">        for stage in self.stages:</w:t>
        <w:br/>
        <w:t xml:space="preserve">            x = stage(x)  # 各个阶段的处理</w:t>
        <w:br/>
        <w:t xml:space="preserve">        return x</w:t>
        <w:br/>
        <w:br/>
        <w:t># 示例：创建模型并进行前向传播</w:t>
        <w:br/>
        <w:t>if __name__ == '__main__':</w:t>
        <w:br/>
        <w:t xml:space="preserve">    inputs = torch.randn((1, 3, 640, 640))  # 随机输入</w:t>
        <w:br/>
        <w:t xml:space="preserve">    model = UniRepLKNet()  # 创建模型</w:t>
        <w:br/>
        <w:t xml:space="preserve">    res = model(inputs)  # 前向传播</w:t>
        <w:br/>
        <w:t xml:space="preserve">    print(res.shape)  # 输出结果的形状</w:t>
        <w:br/>
        <w:t>```</w:t>
        <w:br/>
        <w:br/>
        <w:t>### 代码核心部分说明：</w:t>
        <w:br/>
        <w:t>1. **GRNwithNHWC**: 实现了全局响应归一化层，用于归一化输入特征。</w:t>
        <w:br/>
        <w:t>2. **UniRepLKNetBlock**: 模型的基本构建块，包含深度卷积、归一化、激活和残差连接。</w:t>
        <w:br/>
        <w:t>3. **UniRepLKNet**: 模型的主类，包含多个阶段的下采样和处理模块，最终生成输出特征。</w:t>
        <w:br/>
        <w:br/>
        <w:t>### 主要功能：</w:t>
        <w:br/>
        <w:t>- 该模型旨在处理图像等多种输入数据，通过深度卷积和归一化等操作提取特征，适用于图像分类等任务。```</w:t>
      </w:r>
    </w:p>
    <w:p>
      <w:pPr>
        <w:spacing w:line="240" w:lineRule="auto"/>
        <w:jc w:val="left"/>
      </w:pPr>
      <w:r>
        <w:rPr>
          <w:rFonts w:ascii="Times New Roman" w:hAnsi="Times New Roman" w:eastAsia="宋体"/>
          <w:color w:val="000000"/>
          <w:sz w:val="24"/>
        </w:rPr>
        <w:t>这个程序文件实现了一个名为UniRepLKNet的深度学习模型，主要用于音频、视频、点云、时间序列和图像识别。该模型的设计基于多个先进的网络架构，包括RepLKNet、ConvNeXt、DINO和DeiT。程序中包含了多个模块和类，下面是对其主要部分的详细说明。</w:t>
        <w:br/>
        <w:br/>
        <w:t>首先，文件导入了必要的PyTorch库和一些功能模块，例如用于初始化权重的trunc_normal_、DropPath和其他工具函数。接着，定义了一些基础的神经网络层，包括GRN（全局响应归一化）层、NCHW到NHWC的转换层以及NHWC到NCHW的转换层。这些层在处理输入数据时会进行维度的转换，以适应不同的计算需求。</w:t>
        <w:br/>
        <w:br/>
        <w:t>接下来，程序中定义了一个函数get_conv2d，用于根据输入参数选择合适的卷积实现。如果满足特定条件（如使用大核卷积），则会尝试导入高效的iGEMM实现。这个函数返回一个卷积层，具体的参数包括输入和输出通道数、卷积核大小、步幅、填充等。</w:t>
        <w:br/>
        <w:br/>
        <w:t>然后，程序实现了Squeeze-and-Excitation（SE）块，这是一个用于增强特征表示的模块。它通过对输入特征进行全局平均池化，然后通过一系列的卷积和激活函数来生成权重，最后将这些权重应用于输入特征。</w:t>
        <w:br/>
        <w:br/>
        <w:t>在UniRepLKNetBlock类中，定义了模型的基本构建块。这个块包含了深度卷积、归一化层、SE块和前馈网络。前馈网络使用了线性层和激活函数，最后通过drop path技术实现随机深度的训练，以提高模型的泛化能力。</w:t>
        <w:br/>
        <w:br/>
        <w:t>UniRepLKNet类是整个模型的核心，负责构建网络的不同阶段和层。根据输入的参数，模型会初始化不同的层和块，并定义前向传播的逻辑。模型的输出可以是特征或分类结果，具体取决于设置的输出模式。</w:t>
        <w:br/>
        <w:br/>
        <w:t>在文件的最后部分，定义了一些函数（如unireplknet_a、unireplknet_f等），用于创建不同版本的UniRepLKNet模型，并可选择加载预训练权重。最后的测试代码展示了如何使用模型进行推理，并计算输出的差异。</w:t>
        <w:br/>
        <w:br/>
        <w:t>整体来看，UniRepLKNet.py文件实现了一个灵活且高效的深度学习模型，能够处理多种类型的数据，适用于各种视觉和听觉任务。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 定义RepViTBlock类，作为RepViT模型的基本构建块</w:t>
        <w:br/>
        <w:t>class RepViTBlock(nn.Module):</w:t>
        <w:br/>
        <w:t xml:space="preserve">    def __init__(self, inp, hidden_dim, oup, kernel_size, stride, use_se, use_hs):</w:t>
        <w:br/>
        <w:t xml:space="preserve">        super(RepViTBlock, self).__init__()</w:t>
        <w:br/>
        <w:t xml:space="preserve">        assert stride in [1, 2]  # 确保步幅只能是1或2</w:t>
        <w:br/>
        <w:t xml:space="preserve">        self.identity = stride == 1 and inp == oup  # 判断是否为恒等映射</w:t>
        <w:br/>
        <w:t xml:space="preserve">        assert(hidden_dim == 2 * inp)  # 隐藏层维度应为输入维度的两倍</w:t>
        <w:br/>
        <w:br/>
        <w:t xml:space="preserve">        # 如果步幅为2，构建token混合层和通道混合层</w:t>
        <w:br/>
        <w:t xml:space="preserve">        if stride == 2:</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  # 如果步幅为1，确保是恒等映射</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 前向传播，返回通道混合后的结果</w:t>
        <w:br/>
        <w:t xml:space="preserve">        return self.channel_mixer(self.token_mixer(x))</w:t>
        <w:br/>
        <w:br/>
        <w:t># 定义RepViT类，构建整个RepViT模型</w:t>
        <w:br/>
        <w:t>class RepViT(nn.Module):</w:t>
        <w:br/>
        <w:t xml:space="preserve">    def __init__(self, cfgs):</w:t>
        <w:br/>
        <w:t xml:space="preserve">        super(RepViT, self).__init__()</w:t>
        <w:br/>
        <w:t xml:space="preserve">        self.cfgs = cfgs  # 存储配置参数</w:t>
        <w:br/>
        <w:t xml:space="preserve">        input_channel = self.cfgs[0][2]  # 获取输入通道数</w:t>
        <w:br/>
        <w:t xml:space="preserve">        # 构建初始层</w:t>
        <w:br/>
        <w:t xml:space="preserve">        patch_embed = torch.nn.Sequential(</w:t>
        <w:br/>
        <w:t xml:space="preserve">            Conv2d_BN(3, input_channel // 2, 3, 2, 1), </w:t>
        <w:br/>
        <w:t xml:space="preserve">            torch.nn.GELU(),</w:t>
        <w:br/>
        <w:t xml:space="preserve">            Conv2d_BN(input_channel // 2, input_channel, 3, 2, 1)</w:t>
        <w:br/>
        <w:t xml:space="preserve">        )</w:t>
        <w:br/>
        <w:t xml:space="preserve">        layers = [patch_embed]  # 初始化层列表</w:t>
        <w:br/>
        <w:t xml:space="preserve">        block = RepViTBlock  # 引用RepViTBlock类</w:t>
        <w:br/>
        <w:br/>
        <w:t xml:space="preserve">        # 根据配置构建反向残差块</w:t>
        <w:br/>
        <w:t xml:space="preserve">        for k, t, c, use_se, use_hs, s in self.cfgs:</w:t>
        <w:br/>
        <w:t xml:space="preserve">            output_channel = _make_divisible(c, 8)  # 确保输出通道数可被8整除</w:t>
        <w:br/>
        <w:t xml:space="preserve">            exp_size = _make_divisible(input_channel * t, 8)  # 计算扩展通道数</w:t>
        <w:br/>
        <w:t xml:space="preserve">            layers.append(block(input_channel, exp_size, output_channel, k, s, use_se, use_hs))</w:t>
        <w:br/>
        <w:t xml:space="preserve">            input_channel = output_channel  # 更新输入通道数</w:t>
        <w:br/>
        <w:t xml:space="preserve">        self.features = nn.ModuleList(layers)  # 将所有层添加到ModuleList中</w:t>
        <w:br/>
        <w:br/>
        <w:t xml:space="preserve">    def forward(self, x):</w:t>
        <w:br/>
        <w:t xml:space="preserve">        # 前向传播，返回特征图</w:t>
        <w:br/>
        <w:t xml:space="preserve">        input_size = x.size(2)</w:t>
        <w:br/>
        <w:t xml:space="preserve">        scale = [4, 8, 16, 32]  # 需要提取特征的尺度</w:t>
        <w:br/>
        <w:t xml:space="preserve">        features = [None] * len(scale)  # 初始化特征列表</w:t>
        <w:br/>
        <w:t xml:space="preserve">        for f in self.features:</w:t>
        <w:br/>
        <w:t xml:space="preserve">            x = f(x)  # 通过每一层进行前向传播</w:t>
        <w:br/>
        <w:t xml:space="preserve">            if input_size // x.size(2) in scale:</w:t>
        <w:br/>
        <w:t xml:space="preserve">                features[scale.index(input_size // x.size(2))] = x  # 保存特征图</w:t>
        <w:br/>
        <w:t xml:space="preserve">        return features  # 返回特征图列表</w:t>
        <w:br/>
        <w:br/>
        <w:t># 定义RepViT模型的构造函数</w:t>
        <w:br/>
        <w:t>def repvit_m2_3(weights=''):</w:t>
        <w:br/>
        <w:t xml:space="preserve">    """</w:t>
        <w:br/>
        <w:t xml:space="preserve">    构建RepViT模型</w:t>
        <w:br/>
        <w:t xml:space="preserve">    """</w:t>
        <w:br/>
        <w:t xml:space="preserve">    cfgs = [</w:t>
        <w:br/>
        <w:t xml:space="preserve">        # k, t, c, SE, HS, s </w:t>
        <w:br/>
        <w:t xml:space="preserve">        [3,   2,  80, 1, 0, 1],</w:t>
        <w:br/>
        <w:t xml:space="preserve">        # 省略其他配置...</w:t>
        <w:br/>
        <w:t xml:space="preserve">        [3,   2, 640, 0, 1, 1],</w:t>
        <w:br/>
        <w:t xml:space="preserve">    ]</w:t>
        <w:br/>
        <w:t xml:space="preserve">    model = RepViT(cfgs)  # 创建RepViT模型</w:t>
        <w:br/>
        <w:t xml:space="preserve">    if weights:</w:t>
        <w:br/>
        <w:t xml:space="preserve">        model.load_state_dict(update_weight(model.state_dict(), torch.load(weights)['model']))  # 加载权重</w:t>
        <w:br/>
        <w:t xml:space="preserve">    return model  # 返回模型</w:t>
        <w:br/>
        <w:t>```</w:t>
        <w:br/>
        <w:br/>
        <w:t>### 代码说明：</w:t>
        <w:br/>
        <w:t>1. **RepViTBlock类**：这是RepViT模型的基本构建块，包含了通道混合和token混合的逻辑。根据步幅的不同，构建不同的层次结构。</w:t>
        <w:br/>
        <w:t>2. **RepViT类**：这是整个RepViT模型的实现，负责根据配置参数构建网络结构，并实现前向传播。</w:t>
        <w:br/>
        <w:t>3. **repvit_m2_3函数**：这是一个构造函数，用于创建RepViT模型并加载预训练权重（如果提供的话）。</w:t>
        <w:br/>
        <w:br/>
        <w:t>该代码实现了一个基于深度学习的视觉模型，使用了多种技术（如卷积、批归一化、激活函数等）来构建高效的特征提取网络。```</w:t>
      </w:r>
    </w:p>
    <w:p>
      <w:pPr>
        <w:spacing w:line="240" w:lineRule="auto"/>
        <w:jc w:val="left"/>
      </w:pPr>
      <w:r>
        <w:rPr>
          <w:rFonts w:ascii="Times New Roman" w:hAnsi="Times New Roman" w:eastAsia="宋体"/>
          <w:color w:val="000000"/>
          <w:sz w:val="24"/>
        </w:rPr>
        <w:t>这个程序文件 `repvit.py` 实现了一个基于 RepVGG 架构的视觉模型，主要用于图像分类任务。代码中使用了 PyTorch 框架，并结合了一些模块和层来构建模型。以下是对代码的详细说明。</w:t>
        <w:br/>
        <w:br/>
        <w:t>首先，程序导入了必要的库，包括 PyTorch 的神经网络模块 `torch.nn`、NumPy 以及用于 Squeeze-and-Excitation 的层 `SqueezeExcite`。接着，定义了一个名为 `__all__` 的列表，列出了可以从该模块导出的模型构造函数。</w:t>
        <w:br/>
        <w:br/>
        <w:t>接下来，定义了一个 `replace_batchnorm` 函数，用于替换模型中的 BatchNorm 层。该函数递归遍历模型的子模块，如果发现子模块是 BatchNorm2d，则将其替换为一个身份映射（`torch.nn.Identity()`），以便在推理时减少计算开销。</w:t>
        <w:br/>
        <w:br/>
        <w:t>`_make_divisible` 函数用于确保模型中所有层的通道数都是可被 8 整除的，这样可以在硬件上更高效地运行。</w:t>
        <w:br/>
        <w:br/>
        <w:t>`Conv2d_BN` 类是一个组合了卷积层和 BatchNorm 层的模块。它在初始化时创建了一个卷积层和一个 BatchNorm 层，并对 BatchNorm 的权重进行了初始化。`fuse_self` 方法用于将卷积层和 BatchNorm 层融合为一个卷积层，以提高推理速度。</w:t>
        <w:br/>
        <w:br/>
        <w:t>`Residual` 类实现了残差连接，允许输入通过一个模块后与原始输入相加。它同样包含了一个 `fuse_self` 方法，用于融合内部的卷积层和 BatchNorm 层。</w:t>
        <w:br/>
        <w:br/>
        <w:t>`RepVGGDW` 类实现了一个深度可分离卷积模块，结合了卷积和 BatchNorm 层，并使用残差连接。它的 `forward` 方法将输入通过卷积层和一个 1x1 卷积层进行处理，并返回结果。</w:t>
        <w:br/>
        <w:br/>
        <w:t>`RepViTBlock` 类则是 RepViT 模型的基本构建块，包含了 token mixer 和 channel mixer 的逻辑。根据步幅的不同，它可以选择不同的结构来处理输入。</w:t>
        <w:br/>
        <w:br/>
        <w:t>`RepViT` 类是整个模型的主体，负责构建网络的结构。它根据配置参数 `cfgs` 来创建不同的层，并在 `forward` 方法中定义了前向传播的逻辑。`switch_to_deploy` 方法用于将模型中的 BatchNorm 层替换为身份映射，以便在推理时提高效率。</w:t>
        <w:br/>
        <w:br/>
        <w:t>此外，`update_weight` 函数用于更新模型的权重，确保加载的权重与模型的结构匹配。</w:t>
        <w:br/>
        <w:br/>
        <w:t>最后，定义了一些函数（如 `repvit_m0_9`、`repvit_m1_0` 等）来构建不同版本的 RepViT 模型。这些函数根据不同的配置参数构建模型，并可选择加载预训练权重。</w:t>
        <w:br/>
        <w:br/>
        <w:t>在 `__main__` 部分，代码示例展示了如何实例化一个模型并进行前向传播。它创建了一个随机输入，并输出了模型各层的输出尺寸。</w:t>
        <w:br/>
        <w:br/>
        <w:t>总体来说，这个文件实现了一个灵活且高效的视觉模型，适用于各种图像处理任务，特别是在需要高效推理的场景中。</w:t>
      </w:r>
    </w:p>
    <w:p>
      <w:pPr>
        <w:spacing w:line="240" w:lineRule="auto"/>
        <w:jc w:val="left"/>
      </w:pPr>
      <w:r>
        <w:rPr>
          <w:rFonts w:ascii="Times New Roman" w:hAnsi="Times New Roman" w:eastAsia="宋体"/>
          <w:color w:val="000000"/>
          <w:sz w:val="24"/>
        </w:rPr>
        <w:t>```以下是经过简化并注释的核心代码部分，主要包括 `ChannelTransformer`、`Encoder`、`Block_ViT`、`Attention_org` 和 `Channel_Embeddings` 类。这些类是实现通道变换器的关键组成部分。</w:t>
        <w:br/>
        <w:br/>
        <w:t>```python</w:t>
        <w:br/>
        <w:t>import torch</w:t>
        <w:br/>
        <w:t>import torch.nn as nn</w:t>
        <w:br/>
        <w:t>import numpy as np</w:t>
        <w:br/>
        <w:t>import math</w:t>
        <w:br/>
        <w:br/>
        <w:t>class Channel_Embeddings(nn.Module):</w:t>
        <w:br/>
        <w:t xml:space="preserve">    """构建通道嵌入，包括补丁嵌入和位置嵌入。"""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定义补丁嵌入层</w:t>
        <w:br/>
        <w:t xml:space="preserve">        self.patch_embeddings = nn.Sequential(</w:t>
        <w:br/>
        <w:t xml:space="preserve">            nn.MaxPool2d(kernel_size=5, stride=5),  # 最大池化层</w:t>
        <w:br/>
        <w:t xml:space="preserve">            nn.Conv2d(in_channels=in_channels,</w:t>
        <w:br/>
        <w:t xml:space="preserve">                      out_channels=in_channels,</w:t>
        <w:br/>
        <w:t xml:space="preserve">                      kernel_size=patchsize // 5,</w:t>
        <w:br/>
        <w:t xml:space="preserve">                      stride=patchsize // 5)  # 卷积层</w:t>
        <w:br/>
        <w:t xml:space="preserve">        )</w:t>
        <w:br/>
        <w:br/>
        <w:t xml:space="preserve">        # 定义位置嵌入</w:t>
        <w:br/>
        <w:t xml:space="preserve">        self.position_embeddings = nn.Parameter(torch.zeros(1, n_patches, in_channels))</w:t>
        <w:br/>
        <w:t xml:space="preserve">        self.dropout = nn.Dropout(0.1)  # Dropout层</w:t>
        <w:br/>
        <w:br/>
        <w:t xml:space="preserve">    def forward(self, x):</w:t>
        <w:br/>
        <w:t xml:space="preserve">        """前向传播，计算嵌入。"""</w:t>
        <w:br/>
        <w:t xml:space="preserve">        if x is None:</w:t>
        <w:br/>
        <w:t xml:space="preserve">            return None</w:t>
        <w:br/>
        <w:t xml:space="preserve">        x = self.patch_embeddings(x)  # 通过补丁嵌入层</w:t>
        <w:br/>
        <w:t xml:space="preserve">        x = x.flatten(2)  # 展平</w:t>
        <w:br/>
        <w:t xml:space="preserve">        x = x.transpose(-1, -2)  # 转置</w:t>
        <w:br/>
        <w:t xml:space="preserve">        embeddings = x + self.position_embeddings  # 加上位置嵌入</w:t>
        <w:br/>
        <w:t xml:space="preserve">        embeddings = self.dropout(embeddings)  # 应用Dropout</w:t>
        <w:br/>
        <w:t xml:space="preserve">        return embeddings</w:t>
        <w:br/>
        <w:br/>
        <w:t>class Attention_org(nn.Module):</w:t>
        <w:br/>
        <w:t xml:space="preserve">    """实现多头注意力机制。"""</w:t>
        <w:br/>
        <w:t xml:space="preserve">    def __init__(self, vis, channel_num):</w:t>
        <w:br/>
        <w:t xml:space="preserve">        super(Attention_org, self).__init__()</w:t>
        <w:br/>
        <w:t xml:space="preserve">        self.vis = vis</w:t>
        <w:br/>
        <w:t xml:space="preserve">        self.KV_size = sum(channel_num)  # 计算键值对的大小</w:t>
        <w:br/>
        <w:t xml:space="preserve">        self.channel_num = channel_num</w:t>
        <w:br/>
        <w:t xml:space="preserve">        self.num_attention_heads = 4  # 注意力头的数量</w:t>
        <w:br/>
        <w:br/>
        <w:t xml:space="preserve">        # 定义查询、键、值的线性变换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nn.Softmax(dim=-1)  # Softmax层</w:t>
        <w:br/>
        <w:t xml:space="preserve">        self.attn_dropout = nn.Dropout(0.1)  # Dropout层</w:t>
        <w:br/>
        <w:br/>
        <w:t xml:space="preserve">    def forward(self, *embeddings):</w:t>
        <w:br/>
        <w:t xml:space="preserve">        """前向传播，计算注意力输出。"""</w:t>
        <w:br/>
        <w:t xml:space="preserve">        multi_head_Q = [query(emb) for query, emb in zip(self.query, embeddings) if emb is not None]</w:t>
        <w:br/>
        <w:t xml:space="preserve">        multi_head_K = self.key(torch.cat(embeddings, dim=-1))  # 连接所有嵌入</w:t>
        <w:br/>
        <w:t xml:space="preserve">        multi_head_V = self.value(torch.cat(embeddings, dim=-1))</w:t>
        <w:br/>
        <w:br/>
        <w:t xml:space="preserve">        # 计算注意力分数</w:t>
        <w:br/>
        <w:t xml:space="preserve">        attention_scores = [torch.matmul(Q, multi_head_K) / math.sqrt(self.KV_size) for Q in multi_head_Q]</w:t>
        <w:br/>
        <w:t xml:space="preserve">        attention_probs = [self.softmax(score) for score in attention_scores]</w:t>
        <w:br/>
        <w:br/>
        <w:t xml:space="preserve">        # 应用Dropout并计算上下文层</w:t>
        <w:br/>
        <w:t xml:space="preserve">        context_layers = [torch.matmul(prob, multi_head_V) for prob in attention_probs]</w:t>
        <w:br/>
        <w:t xml:space="preserve">        return context_layers</w:t>
        <w:br/>
        <w:br/>
        <w:t>class Block_ViT(nn.Module):</w:t>
        <w:br/>
        <w:t xml:space="preserve">    """ViT块，包含注意力和前馈网络。"""</w:t>
        <w:br/>
        <w:t xml:space="preserve">    def __init__(self, vis, channel_num):</w:t>
        <w:br/>
        <w:t xml:space="preserve">        super(Block_ViT, self).__init__()</w:t>
        <w:br/>
        <w:t xml:space="preserve">        self.attn_norm = nn.LayerNorm(sum(channel_num), eps=1e-6)  # 归一化层</w:t>
        <w:br/>
        <w:t xml:space="preserve">        self.channel_attn = Attention_org(vis, channel_num)  # 注意力层</w:t>
        <w:br/>
        <w:t xml:space="preserve">        self.ffn = nn.ModuleList([nn.Sequential(</w:t>
        <w:br/>
        <w:t xml:space="preserve">            nn.Linear(c, c * 4),  # 前馈网络</w:t>
        <w:br/>
        <w:t xml:space="preserve">            nn.GELU(),</w:t>
        <w:br/>
        <w:t xml:space="preserve">            nn.Linear(c * 4, c)</w:t>
        <w:br/>
        <w:t xml:space="preserve">        ) for c in channel_num])</w:t>
        <w:br/>
        <w:br/>
        <w:t xml:space="preserve">    def forward(self, *embeddings):</w:t>
        <w:br/>
        <w:t xml:space="preserve">        """前向传播，计算注意力和前馈网络输出。"""</w:t>
        <w:br/>
        <w:t xml:space="preserve">        emb_all = torch.cat(embeddings, dim=2)  # 连接所有嵌入</w:t>
        <w:br/>
        <w:t xml:space="preserve">        attn_output = self.channel_attn(*embeddings)  # 计算注意力输出</w:t>
        <w:br/>
        <w:t xml:space="preserve">        # 添加残差连接</w:t>
        <w:br/>
        <w:t xml:space="preserve">        outputs = [emb + attn for emb, attn in zip(embeddings, attn_output)]</w:t>
        <w:br/>
        <w:t xml:space="preserve">        # 前馈网络</w:t>
        <w:br/>
        <w:t xml:space="preserve">        outputs = [ffn(out) for ffn, out in zip(self.ffn, outputs)]</w:t>
        <w:br/>
        <w:t xml:space="preserve">        return outputs</w:t>
        <w:br/>
        <w:br/>
        <w:t>class Encoder(nn.Module):</w:t>
        <w:br/>
        <w:t xml:space="preserve">    """编码器，包含多个ViT块。"""</w:t>
        <w:br/>
        <w:t xml:space="preserve">    def __init__(self, vis, channel_num):</w:t>
        <w:br/>
        <w:t xml:space="preserve">        super(Encoder, self).__init__()</w:t>
        <w:br/>
        <w:t xml:space="preserve">        self.layer = nn.ModuleList([Block_ViT(vis, channel_num) for _ in range(1)])  # 只包含一个块</w:t>
        <w:br/>
        <w:br/>
        <w:t xml:space="preserve">    def forward(self, *embeddings):</w:t>
        <w:br/>
        <w:t xml:space="preserve">        """前向传播，依次通过每个块。"""</w:t>
        <w:br/>
        <w:t xml:space="preserve">        for layer_block in self.layer:</w:t>
        <w:br/>
        <w:t xml:space="preserve">            embeddings = layer_block(*embeddings)  # 通过块</w:t>
        <w:br/>
        <w:t xml:space="preserve">        return embeddings</w:t>
        <w:br/>
        <w:br/>
        <w:t>class ChannelTransformer(nn.Module):</w:t>
        <w:br/>
        <w:t xml:space="preserve">    """通道变换器，整合各个部分。"""</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编码器</w:t>
        <w:br/>
        <w:br/>
        <w:t xml:space="preserve">    def forward(self, en):</w:t>
        <w:br/>
        <w:t xml:space="preserve">        """前向传播，计算嵌入和编码。"""</w:t>
        <w:br/>
        <w:t xml:space="preserve">        embeddings = [emb(en[i]) for i, emb in enumerate(self.embeddings) if en[i] is not None]</w:t>
        <w:br/>
        <w:t xml:space="preserve">        encoded = self.encoder(*embeddings)  # 编码</w:t>
        <w:br/>
        <w:t xml:space="preserve">        return encoded  # 返回编码后的嵌入</w:t>
        <w:br/>
        <w:t>```</w:t>
        <w:br/>
        <w:br/>
        <w:t>### 代码说明</w:t>
        <w:br/>
        <w:t>1. **Channel_Embeddings**: 负责将输入图像转换为补丁嵌入和位置嵌入。</w:t>
        <w:br/>
        <w:t>2. **Attention_org**: 实现多头注意力机制，计算注意力分数并生成上下文层。</w:t>
        <w:br/>
        <w:t>3. **Block_ViT**: 由注意力层和前馈网络组成的块，包含残差连接。</w:t>
        <w:br/>
        <w:t>4. **Encoder**: 包含多个 `Block_ViT`，负责处理输入的嵌入。</w:t>
        <w:br/>
        <w:t>5. **ChannelTransformer**: 整合所有部分，完成输入图像的嵌入、编码和输出。</w:t>
        <w:br/>
        <w:br/>
        <w:t>这个简化版本保留了核心功能，并添加了详细的中文注释，以帮助理解每个部分的作用。```</w:t>
      </w:r>
    </w:p>
    <w:p>
      <w:pPr>
        <w:spacing w:line="240" w:lineRule="auto"/>
        <w:jc w:val="left"/>
      </w:pPr>
      <w:r>
        <w:rPr>
          <w:rFonts w:ascii="Times New Roman" w:hAnsi="Times New Roman" w:eastAsia="宋体"/>
          <w:color w:val="000000"/>
          <w:sz w:val="24"/>
        </w:rPr>
        <w:t>这个程序文件 `CTrans.py` 实现了一个基于通道的变换器（Channel Transformer），主要用于图像处理任务。代码中定义了多个类，每个类负责不同的功能，下面是对这些类及其功能的详细说明。</w:t>
        <w:br/>
        <w:br/>
        <w:t>首先，文件导入了一些必要的库，包括 PyTorch 和 NumPy，并定义了一些基础的模块。`Channel_Embeddings` 类用于构建图像的嵌入表示。它接受图像的尺寸、补丁大小和输入通道数，并通过最大池化和卷积操作生成补丁嵌入。然后，它为每个补丁添加位置嵌入，并应用 dropout 以防止过拟合。</w:t>
        <w:br/>
        <w:br/>
        <w:t>接下来是 `Reconstruct` 类，它负责将嵌入的特征图重建为更高分辨率的图像。它通过卷积层和上采样操作来实现这一点，并使用批归一化和 ReLU 激活函数来增强模型的非线性表达能力。</w:t>
        <w:br/>
        <w:br/>
        <w:t>`Attention_org` 类实现了多头自注意力机制。它接收多个嵌入作为输入，计算查询、键和值的线性变换，并通过点积计算注意力分数。然后，它使用 softmax 函数计算注意力权重，并通过 dropout 进行正则化。最终，它将注意力权重应用于值，生成上下文层。</w:t>
        <w:br/>
        <w:br/>
        <w:t>`Mlp` 类实现了一个简单的多层感知机，包含两个全连接层和一个 GELU 激活函数。它的主要作用是对输入进行非线性变换，并通过 dropout 防止过拟合。</w:t>
        <w:br/>
        <w:br/>
        <w:t>`Block_ViT` 类是一个变换器块，包含了自注意力机制和前馈网络。它首先对输入的嵌入进行层归一化，然后通过自注意力模块处理嵌入，接着通过前馈网络进一步处理。最后，它将输入和输出相加以实现残差连接。</w:t>
        <w:br/>
        <w:br/>
        <w:t>`Encoder` 类由多个 `Block_ViT` 组成，负责将输入的嵌入通过多个变换器块进行编码。它也包含了层归一化的操作，以确保模型的稳定性。</w:t>
        <w:br/>
        <w:br/>
        <w:t>`ChannelTransformer` 类是整个模型的核心，整合了上述所有组件。它初始化了不同尺度的嵌入、编码器和重建模块，并在前向传播中处理输入图像。它将输入图像划分为多个通道，分别进行嵌入、编码和重建，最后将重建的特征图与原始输入相加。</w:t>
        <w:br/>
        <w:br/>
        <w:t>最后，`GetIndexOutput` 类用于从模型的输出中提取特定索引的结果，便于后续处理。</w:t>
        <w:br/>
        <w:br/>
        <w:t>总体来说，这个程序实现了一个复杂的图像处理模型，利用了通道注意力机制和多层感知机的组合，旨在提高图像特征的表达能力和重建质量。</w:t>
      </w:r>
    </w:p>
    <w:p>
      <w:pPr>
        <w:spacing w:line="240" w:lineRule="auto"/>
        <w:jc w:val="left"/>
      </w:pPr>
      <w:r>
        <w:rPr>
          <w:rFonts w:ascii="Times New Roman" w:hAnsi="Times New Roman" w:eastAsia="宋体"/>
          <w:color w:val="000000"/>
          <w:sz w:val="24"/>
        </w:rPr>
        <w:t>### 整体功能和构架概括</w:t>
        <w:br/>
        <w:br/>
        <w:t>该项目包含多个深度学习模型文件，主要用于图像处理和特征提取。每个文件实现了不同的网络架构和模块，旨在提高模型的性能和效率。以下是对每个文件的整体功能和构架的总结：</w:t>
        <w:br/>
        <w:br/>
        <w:t>1. **fast_kan_conv.py**: 实现了快速卷积操作的深度学习模块，支持多维数据处理，结合了基础卷积和样条卷积的优点，以提高卷积操作的效率。</w:t>
        <w:br/>
        <w:br/>
        <w:t>2. **UniRepLKNet.py**: 设计了一个多功能的深度学习模型，结合了多个先进的网络架构（如RepLKNet、ConvNeXt等），适用于音频、视频、点云和图像识别任务。该模型灵活且高效，能够处理多种类型的数据。</w:t>
        <w:br/>
        <w:br/>
        <w:t>3. **repvit.py**: 实现了基于 RepVGG 的视觉模型，主要用于图像分类任务。通过融合卷积和 BatchNorm 层，优化了推理速度，并使用残差连接增强了模型的表达能力。</w:t>
        <w:br/>
        <w:br/>
        <w:t>4. **CTrans.py**: 构建了一个基于通道的变换器模型，利用自注意力机制和多层感知机，旨在提高图像特征的表达能力和重建质量。该模型通过多个变换器块处理输入图像，并重建高分辨率的输出。</w:t>
        <w:br/>
        <w:br/>
        <w:t>### 文件功能整理表</w:t>
        <w:br/>
        <w:br/>
        <w:t>| 文件名                | 功能描述                                                                 |</w:t>
        <w:br/>
        <w:t>|---------------------|-----------------------------------------------------------------------|</w:t>
        <w:br/>
        <w:t>| `fast_kan_conv.py`  | 实现快速卷积操作的深度学习模块，支持多维数据处理，结合基础卷积和样条卷积。          |</w:t>
        <w:br/>
        <w:t>| `UniRepLKNet.py`    | 设计多功能深度学习模型，结合多个先进网络架构，适用于音频、视频、点云和图像识别任务。  |</w:t>
        <w:br/>
        <w:t>| `repvit.py`         | 实现基于 RepVGG 的视觉模型，优化推理速度，主要用于图像分类任务。                    |</w:t>
        <w:br/>
        <w:t>| `CTrans.py`        | 构建基于通道的变换器模型，利用自注意力机制和多层感知机，提高图像特征表达和重建质量。  |</w:t>
        <w:br/>
        <w:br/>
        <w:t>这些文件共同构成了一个强大的深度学习框架，能够处理多种类型的输入数据，并在图像处理和特征提取任务中表现出色。</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