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5250"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Dựa vào sự đánh giá tối ưu cục bộ địa phương (local optimum để đưa ra quyết định tức thì tại mỗi bước lựa chọn, với hy vọng cuối cùng sẽ tìm ra được phương án tối ưu toàn cục(global optimum). </w:t>
      </w:r>
    </w:p>
    <w:p w14:paraId="21F3CDB6"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Các thuật toán tham lam thường có tốc độ cao hơn hẳn so với các thuật toán tối ưu toàn cục. </w:t>
      </w:r>
    </w:p>
    <w:p w14:paraId="21278254"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Giả sử có n loại tiền giấy, loại tiền thứ i có mệnh giá là vi (đồng). Hãy chỉ ra cách trả dùng ít tờ tiền nhất để mua một mặt hàng có giá là m đồng. </w:t>
      </w:r>
    </w:p>
    <w:p w14:paraId="03BFA7BC" w14:textId="77777777" w:rsidR="00572B28" w:rsidRPr="001642CC" w:rsidRDefault="00572B28" w:rsidP="00572B28">
      <w:pPr>
        <w:pStyle w:val="ListParagraph"/>
        <w:rPr>
          <w:rFonts w:ascii="Consolas" w:hAnsi="Consolas"/>
          <w:b/>
          <w:bCs/>
          <w:sz w:val="28"/>
          <w:szCs w:val="28"/>
          <w:u w:val="single"/>
        </w:rPr>
      </w:pPr>
      <w:r w:rsidRPr="001642CC">
        <w:rPr>
          <w:rFonts w:ascii="Consolas" w:hAnsi="Consolas"/>
          <w:b/>
          <w:bCs/>
          <w:sz w:val="28"/>
          <w:szCs w:val="28"/>
          <w:u w:val="single"/>
        </w:rPr>
        <w:t xml:space="preserve">KĨ THUẬT GIẢI BÀI TOÁN THAM LAM </w:t>
      </w:r>
    </w:p>
    <w:p w14:paraId="6A929B41"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Kĩ thuật : Sắp xếp các lựa chọn cho bước đó theo thứ tự nào đó “ có lợi “ ( Tăng dần hoặc giảm dần ). </w:t>
      </w:r>
    </w:p>
    <w:p w14:paraId="155B0327"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Chọn lựa chọn tốt nhất rồi đi tiếp bước kế(không quay lui ). </w:t>
      </w:r>
    </w:p>
    <w:p w14:paraId="5F94B047"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Chúng ta có thể áp dụng hàng đợi ưu tiên để làm các bài toán này. </w:t>
      </w:r>
    </w:p>
    <w:p w14:paraId="663B8E13" w14:textId="77777777" w:rsidR="00572B28" w:rsidRDefault="00572B28" w:rsidP="00572B28">
      <w:pPr>
        <w:rPr>
          <w:rFonts w:ascii="Consolas" w:hAnsi="Consolas"/>
          <w:sz w:val="28"/>
          <w:szCs w:val="28"/>
        </w:rPr>
      </w:pPr>
    </w:p>
    <w:p w14:paraId="15C65987"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Có một số trường hợp thì nếu ta áp dụng bài toán này để giải thì có thể gây ra việc không tối ưu . </w:t>
      </w:r>
    </w:p>
    <w:p w14:paraId="756555B9" w14:textId="77777777" w:rsidR="00572B28" w:rsidRPr="002377FE" w:rsidRDefault="00572B28" w:rsidP="00572B28">
      <w:pPr>
        <w:pStyle w:val="ListParagraph"/>
        <w:rPr>
          <w:rFonts w:ascii="Consolas" w:hAnsi="Consolas"/>
          <w:sz w:val="28"/>
          <w:szCs w:val="28"/>
        </w:rPr>
      </w:pPr>
    </w:p>
    <w:p w14:paraId="4B969790"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Giả sử có 3 loại tiền: 1 nghìn đồng, 5 nghìn đồng và 8 nghìn đồng. </w:t>
      </w:r>
    </w:p>
    <w:p w14:paraId="6B4144CE" w14:textId="77777777" w:rsidR="00572B28" w:rsidRPr="002377FE" w:rsidRDefault="00572B28" w:rsidP="00572B28">
      <w:pPr>
        <w:pStyle w:val="ListParagraph"/>
        <w:rPr>
          <w:rFonts w:ascii="Consolas" w:hAnsi="Consolas"/>
          <w:sz w:val="28"/>
          <w:szCs w:val="28"/>
        </w:rPr>
      </w:pPr>
    </w:p>
    <w:p w14:paraId="41F97657"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Nếu cần đổi 10k đồng thì phương án tối ưu phải là 2 tờ 5 nghìn đồng nhưng theo phương pháp tham lam thì sẽ chọn ra 1 tờ 8 nghìn đồng và 2 tờ 1 nghìn đồng. Hậu quả sẽ làm cho phép chọn tờ tiền trở nên không được tối ưu. Nhưng dù sao thì nó vẫn tạm được chấp nhận trong thực tế. </w:t>
      </w:r>
    </w:p>
    <w:p w14:paraId="1A3DC9D7" w14:textId="77777777" w:rsidR="00572B28" w:rsidRPr="002377FE" w:rsidRDefault="00572B28" w:rsidP="00572B28">
      <w:pPr>
        <w:pStyle w:val="ListParagraph"/>
        <w:rPr>
          <w:rFonts w:ascii="Consolas" w:hAnsi="Consolas"/>
          <w:sz w:val="28"/>
          <w:szCs w:val="28"/>
        </w:rPr>
      </w:pPr>
    </w:p>
    <w:p w14:paraId="4F74F59A" w14:textId="77777777" w:rsidR="00572B28" w:rsidRDefault="00572B28" w:rsidP="00572B28">
      <w:pPr>
        <w:pStyle w:val="ListParagraph"/>
        <w:numPr>
          <w:ilvl w:val="0"/>
          <w:numId w:val="1"/>
        </w:numPr>
        <w:rPr>
          <w:rFonts w:ascii="Consolas" w:hAnsi="Consolas"/>
          <w:sz w:val="28"/>
          <w:szCs w:val="28"/>
        </w:rPr>
      </w:pPr>
      <w:r>
        <w:rPr>
          <w:rFonts w:ascii="Consolas" w:hAnsi="Consolas"/>
          <w:sz w:val="28"/>
          <w:szCs w:val="28"/>
        </w:rPr>
        <w:t xml:space="preserve">Về lí thuyết, có thể chỉ ra những hệ thống tiền tệ mà cách làm này cho giải pháp không tối ưu.  </w:t>
      </w:r>
    </w:p>
    <w:p w14:paraId="54FEED23" w14:textId="77777777" w:rsidR="00572B28" w:rsidRPr="002377FE" w:rsidRDefault="00572B28" w:rsidP="00572B28">
      <w:pPr>
        <w:pStyle w:val="ListParagraph"/>
        <w:rPr>
          <w:rFonts w:ascii="Consolas" w:hAnsi="Consolas"/>
          <w:sz w:val="28"/>
          <w:szCs w:val="28"/>
        </w:rPr>
      </w:pPr>
    </w:p>
    <w:p w14:paraId="52DC2989" w14:textId="77777777" w:rsidR="00572B28" w:rsidRPr="00572B28" w:rsidRDefault="00572B28" w:rsidP="00572B28">
      <w:pPr>
        <w:rPr>
          <w:rFonts w:ascii="Consolas" w:hAnsi="Consolas"/>
          <w:sz w:val="28"/>
          <w:szCs w:val="28"/>
        </w:rPr>
      </w:pPr>
    </w:p>
    <w:p w14:paraId="63325418" w14:textId="5C34EC96" w:rsidR="00572B28" w:rsidRDefault="00EF0802" w:rsidP="00572B28">
      <w:pPr>
        <w:pStyle w:val="ListParagraph"/>
        <w:rPr>
          <w:rFonts w:ascii="Consolas" w:hAnsi="Consolas"/>
          <w:sz w:val="28"/>
          <w:szCs w:val="28"/>
        </w:rPr>
      </w:pPr>
      <w:r w:rsidRPr="00EF0802">
        <w:rPr>
          <w:rFonts w:ascii="Consolas" w:hAnsi="Consolas"/>
          <w:noProof/>
          <w:sz w:val="28"/>
          <w:szCs w:val="28"/>
        </w:rPr>
        <w:lastRenderedPageBreak/>
        <w:drawing>
          <wp:inline distT="0" distB="0" distL="0" distR="0" wp14:anchorId="75651AD1" wp14:editId="4B0B7288">
            <wp:extent cx="5943600" cy="2393950"/>
            <wp:effectExtent l="0" t="0" r="0" b="6350"/>
            <wp:docPr id="21277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13540" name=""/>
                    <pic:cNvPicPr/>
                  </pic:nvPicPr>
                  <pic:blipFill>
                    <a:blip r:embed="rId5"/>
                    <a:stretch>
                      <a:fillRect/>
                    </a:stretch>
                  </pic:blipFill>
                  <pic:spPr>
                    <a:xfrm>
                      <a:off x="0" y="0"/>
                      <a:ext cx="5943600" cy="2393950"/>
                    </a:xfrm>
                    <a:prstGeom prst="rect">
                      <a:avLst/>
                    </a:prstGeom>
                  </pic:spPr>
                </pic:pic>
              </a:graphicData>
            </a:graphic>
          </wp:inline>
        </w:drawing>
      </w:r>
    </w:p>
    <w:p w14:paraId="70CF469E" w14:textId="7D9F1534" w:rsidR="00166DF4" w:rsidRDefault="00166DF4" w:rsidP="00166DF4">
      <w:pPr>
        <w:ind w:left="720"/>
        <w:rPr>
          <w:rFonts w:ascii="Consolas" w:hAnsi="Consolas"/>
          <w:sz w:val="32"/>
          <w:szCs w:val="32"/>
        </w:rPr>
      </w:pPr>
      <w:r>
        <w:rPr>
          <w:rFonts w:ascii="Consolas" w:hAnsi="Consolas"/>
          <w:sz w:val="32"/>
          <w:szCs w:val="32"/>
        </w:rPr>
        <w:t>int test;</w:t>
      </w:r>
    </w:p>
    <w:p w14:paraId="1E9DA768" w14:textId="5AFD5D55" w:rsidR="00166DF4" w:rsidRDefault="00166DF4" w:rsidP="00166DF4">
      <w:pPr>
        <w:ind w:left="720"/>
        <w:rPr>
          <w:rFonts w:ascii="Consolas" w:hAnsi="Consolas"/>
          <w:sz w:val="32"/>
          <w:szCs w:val="32"/>
        </w:rPr>
      </w:pPr>
      <w:r>
        <w:rPr>
          <w:rFonts w:ascii="Consolas" w:hAnsi="Consolas"/>
          <w:sz w:val="32"/>
          <w:szCs w:val="32"/>
        </w:rPr>
        <w:t>cin &gt;&gt; test;</w:t>
      </w:r>
    </w:p>
    <w:p w14:paraId="1CD10911" w14:textId="44F26005" w:rsidR="00572B28" w:rsidRDefault="00EF0802" w:rsidP="00166DF4">
      <w:pPr>
        <w:ind w:left="720"/>
        <w:rPr>
          <w:rFonts w:ascii="Consolas" w:hAnsi="Consolas"/>
          <w:sz w:val="32"/>
          <w:szCs w:val="32"/>
        </w:rPr>
      </w:pPr>
      <w:r>
        <w:rPr>
          <w:rFonts w:ascii="Consolas" w:hAnsi="Consolas"/>
          <w:sz w:val="32"/>
          <w:szCs w:val="32"/>
        </w:rPr>
        <w:t>int a[</w:t>
      </w:r>
      <w:r w:rsidR="00166DF4">
        <w:rPr>
          <w:rFonts w:ascii="Consolas" w:hAnsi="Consolas"/>
          <w:sz w:val="32"/>
          <w:szCs w:val="32"/>
        </w:rPr>
        <w:t>10</w:t>
      </w:r>
      <w:r>
        <w:rPr>
          <w:rFonts w:ascii="Consolas" w:hAnsi="Consolas"/>
          <w:sz w:val="32"/>
          <w:szCs w:val="32"/>
        </w:rPr>
        <w:t>] = { 1000,500,200,100,50,20,10,5,2,1};</w:t>
      </w:r>
    </w:p>
    <w:p w14:paraId="242E33E8" w14:textId="598C59DC" w:rsidR="00166DF4" w:rsidRDefault="00166DF4" w:rsidP="00166DF4">
      <w:pPr>
        <w:ind w:left="720"/>
        <w:rPr>
          <w:rFonts w:ascii="Consolas" w:hAnsi="Consolas"/>
          <w:sz w:val="32"/>
          <w:szCs w:val="32"/>
        </w:rPr>
      </w:pPr>
      <w:r>
        <w:rPr>
          <w:rFonts w:ascii="Consolas" w:hAnsi="Consolas"/>
          <w:sz w:val="32"/>
          <w:szCs w:val="32"/>
        </w:rPr>
        <w:t>while(test--){</w:t>
      </w:r>
    </w:p>
    <w:p w14:paraId="1D260838" w14:textId="0C6AADF4" w:rsidR="00166DF4" w:rsidRDefault="00166DF4" w:rsidP="00166DF4">
      <w:pPr>
        <w:ind w:left="720"/>
        <w:rPr>
          <w:rFonts w:ascii="Consolas" w:hAnsi="Consolas"/>
          <w:sz w:val="32"/>
          <w:szCs w:val="32"/>
        </w:rPr>
      </w:pPr>
      <w:r>
        <w:rPr>
          <w:rFonts w:ascii="Consolas" w:hAnsi="Consolas"/>
          <w:sz w:val="32"/>
          <w:szCs w:val="32"/>
        </w:rPr>
        <w:t xml:space="preserve">    long long Tien_Doi; </w:t>
      </w:r>
    </w:p>
    <w:p w14:paraId="3F6424D7" w14:textId="77777777" w:rsidR="00166DF4" w:rsidRDefault="00166DF4" w:rsidP="00166DF4">
      <w:pPr>
        <w:ind w:left="720"/>
        <w:rPr>
          <w:rFonts w:ascii="Consolas" w:hAnsi="Consolas"/>
          <w:sz w:val="32"/>
          <w:szCs w:val="32"/>
        </w:rPr>
      </w:pPr>
      <w:r>
        <w:rPr>
          <w:rFonts w:ascii="Consolas" w:hAnsi="Consolas"/>
          <w:sz w:val="32"/>
          <w:szCs w:val="32"/>
        </w:rPr>
        <w:t xml:space="preserve">    cin &gt;&gt; Tien_Doi;</w:t>
      </w:r>
    </w:p>
    <w:p w14:paraId="6369B876" w14:textId="4067DE1E" w:rsidR="00166DF4" w:rsidRDefault="00166DF4" w:rsidP="00166DF4">
      <w:pPr>
        <w:ind w:left="720"/>
        <w:rPr>
          <w:rFonts w:ascii="Consolas" w:hAnsi="Consolas"/>
          <w:sz w:val="32"/>
          <w:szCs w:val="32"/>
        </w:rPr>
      </w:pPr>
      <w:r>
        <w:rPr>
          <w:rFonts w:ascii="Consolas" w:hAnsi="Consolas"/>
          <w:sz w:val="32"/>
          <w:szCs w:val="32"/>
        </w:rPr>
        <w:t xml:space="preserve">    int res =0; </w:t>
      </w:r>
    </w:p>
    <w:p w14:paraId="2862E044" w14:textId="410E2EC2" w:rsidR="00166DF4" w:rsidRDefault="00166DF4" w:rsidP="00166DF4">
      <w:pPr>
        <w:ind w:left="720"/>
        <w:rPr>
          <w:rFonts w:ascii="Consolas" w:hAnsi="Consolas"/>
          <w:sz w:val="32"/>
          <w:szCs w:val="32"/>
        </w:rPr>
      </w:pPr>
      <w:r>
        <w:rPr>
          <w:rFonts w:ascii="Consolas" w:hAnsi="Consolas"/>
          <w:sz w:val="32"/>
          <w:szCs w:val="32"/>
        </w:rPr>
        <w:t xml:space="preserve">    for (int i=0;i&lt; 10;i++){</w:t>
      </w:r>
    </w:p>
    <w:p w14:paraId="66B721CB" w14:textId="13B54D45" w:rsidR="00166DF4" w:rsidRDefault="00166DF4" w:rsidP="00166DF4">
      <w:pPr>
        <w:ind w:left="720"/>
        <w:rPr>
          <w:rFonts w:ascii="Consolas" w:hAnsi="Consolas"/>
          <w:sz w:val="32"/>
          <w:szCs w:val="32"/>
        </w:rPr>
      </w:pPr>
      <w:r>
        <w:rPr>
          <w:rFonts w:ascii="Consolas" w:hAnsi="Consolas"/>
          <w:sz w:val="32"/>
          <w:szCs w:val="32"/>
        </w:rPr>
        <w:t xml:space="preserve">         res += Tien_Doi / a[i]; </w:t>
      </w:r>
    </w:p>
    <w:p w14:paraId="25BE4B32" w14:textId="667D78B3" w:rsidR="00166DF4" w:rsidRDefault="00166DF4" w:rsidP="00166DF4">
      <w:pPr>
        <w:ind w:left="720"/>
        <w:rPr>
          <w:rFonts w:ascii="Consolas" w:hAnsi="Consolas"/>
          <w:sz w:val="32"/>
          <w:szCs w:val="32"/>
        </w:rPr>
      </w:pPr>
      <w:r>
        <w:rPr>
          <w:rFonts w:ascii="Consolas" w:hAnsi="Consolas"/>
          <w:sz w:val="32"/>
          <w:szCs w:val="32"/>
        </w:rPr>
        <w:t xml:space="preserve">         </w:t>
      </w:r>
      <w:r w:rsidR="008C43B1">
        <w:rPr>
          <w:rFonts w:ascii="Consolas" w:hAnsi="Consolas"/>
          <w:sz w:val="32"/>
          <w:szCs w:val="32"/>
        </w:rPr>
        <w:t>Tien_Doi</w:t>
      </w:r>
      <w:r>
        <w:rPr>
          <w:rFonts w:ascii="Consolas" w:hAnsi="Consolas"/>
          <w:sz w:val="32"/>
          <w:szCs w:val="32"/>
        </w:rPr>
        <w:t xml:space="preserve"> %= a[i]; </w:t>
      </w:r>
    </w:p>
    <w:p w14:paraId="430076DB" w14:textId="6A62303F" w:rsidR="00166DF4" w:rsidRDefault="00166DF4" w:rsidP="00166DF4">
      <w:pPr>
        <w:ind w:left="720"/>
        <w:rPr>
          <w:rFonts w:ascii="Consolas" w:hAnsi="Consolas"/>
          <w:sz w:val="32"/>
          <w:szCs w:val="32"/>
        </w:rPr>
      </w:pPr>
      <w:r>
        <w:rPr>
          <w:rFonts w:ascii="Consolas" w:hAnsi="Consolas"/>
          <w:sz w:val="32"/>
          <w:szCs w:val="32"/>
        </w:rPr>
        <w:t xml:space="preserve">    } </w:t>
      </w:r>
    </w:p>
    <w:p w14:paraId="181343BA" w14:textId="1F1CC003" w:rsidR="00166DF4" w:rsidRDefault="00166DF4" w:rsidP="00166DF4">
      <w:pPr>
        <w:ind w:left="720"/>
        <w:rPr>
          <w:rFonts w:ascii="Consolas" w:hAnsi="Consolas"/>
          <w:sz w:val="32"/>
          <w:szCs w:val="32"/>
        </w:rPr>
      </w:pPr>
      <w:r>
        <w:rPr>
          <w:rFonts w:ascii="Consolas" w:hAnsi="Consolas"/>
          <w:sz w:val="32"/>
          <w:szCs w:val="32"/>
        </w:rPr>
        <w:t xml:space="preserve">cout&lt;&lt; res &lt;&lt;endl;  </w:t>
      </w:r>
    </w:p>
    <w:p w14:paraId="4C303FB5" w14:textId="7340303D" w:rsidR="00166DF4" w:rsidRDefault="00166DF4" w:rsidP="00166DF4">
      <w:pPr>
        <w:ind w:left="720"/>
        <w:rPr>
          <w:rFonts w:ascii="Consolas" w:hAnsi="Consolas"/>
          <w:sz w:val="32"/>
          <w:szCs w:val="32"/>
        </w:rPr>
      </w:pPr>
      <w:r>
        <w:rPr>
          <w:rFonts w:ascii="Consolas" w:hAnsi="Consolas"/>
          <w:sz w:val="32"/>
          <w:szCs w:val="32"/>
        </w:rPr>
        <w:t>}</w:t>
      </w:r>
    </w:p>
    <w:p w14:paraId="68A1D027" w14:textId="1BBBE8DD" w:rsidR="00166DF4" w:rsidRDefault="00166DF4" w:rsidP="00166DF4">
      <w:pPr>
        <w:ind w:left="720"/>
        <w:rPr>
          <w:rFonts w:ascii="Consolas" w:hAnsi="Consolas"/>
          <w:sz w:val="32"/>
          <w:szCs w:val="32"/>
        </w:rPr>
      </w:pPr>
      <w:r>
        <w:rPr>
          <w:rFonts w:ascii="Consolas" w:hAnsi="Consolas"/>
          <w:sz w:val="32"/>
          <w:szCs w:val="32"/>
        </w:rPr>
        <w:t xml:space="preserve">return 0; </w:t>
      </w:r>
    </w:p>
    <w:p w14:paraId="1A559DAE" w14:textId="29536BD6" w:rsidR="00572B28" w:rsidRDefault="00166DF4" w:rsidP="00572B28">
      <w:pPr>
        <w:rPr>
          <w:rFonts w:ascii="Consolas" w:hAnsi="Consolas"/>
          <w:sz w:val="32"/>
          <w:szCs w:val="32"/>
        </w:rPr>
      </w:pPr>
      <w:r>
        <w:rPr>
          <w:rFonts w:ascii="Consolas" w:hAnsi="Consolas"/>
          <w:sz w:val="32"/>
          <w:szCs w:val="32"/>
        </w:rPr>
        <w:t xml:space="preserve">} </w:t>
      </w:r>
    </w:p>
    <w:p w14:paraId="7F9E6CC9" w14:textId="77777777" w:rsidR="008C43B1" w:rsidRDefault="008C43B1" w:rsidP="00572B28">
      <w:pPr>
        <w:rPr>
          <w:rFonts w:ascii="Consolas" w:hAnsi="Consolas"/>
          <w:sz w:val="32"/>
          <w:szCs w:val="32"/>
        </w:rPr>
      </w:pPr>
    </w:p>
    <w:p w14:paraId="1BCF0CFC" w14:textId="0C939E6D" w:rsidR="008C43B1" w:rsidRDefault="008C43B1" w:rsidP="00572B28">
      <w:pPr>
        <w:rPr>
          <w:rFonts w:ascii="Consolas" w:hAnsi="Consolas"/>
          <w:sz w:val="32"/>
          <w:szCs w:val="32"/>
        </w:rPr>
      </w:pPr>
      <w:r>
        <w:rPr>
          <w:rFonts w:ascii="Consolas" w:hAnsi="Consolas"/>
          <w:sz w:val="32"/>
          <w:szCs w:val="32"/>
        </w:rPr>
        <w:lastRenderedPageBreak/>
        <w:t xml:space="preserve">10250 / 1000 = 10 dư 250 đồng  </w:t>
      </w:r>
    </w:p>
    <w:p w14:paraId="03EEC184" w14:textId="3FC4966A" w:rsidR="008C43B1" w:rsidRDefault="008C43B1" w:rsidP="00572B28">
      <w:pPr>
        <w:rPr>
          <w:rFonts w:ascii="Consolas" w:hAnsi="Consolas"/>
          <w:sz w:val="32"/>
          <w:szCs w:val="32"/>
        </w:rPr>
      </w:pPr>
      <w:r>
        <w:rPr>
          <w:rFonts w:ascii="Consolas" w:hAnsi="Consolas"/>
          <w:sz w:val="32"/>
          <w:szCs w:val="32"/>
        </w:rPr>
        <w:t xml:space="preserve">10250 % 1000 = 250 đồng. </w:t>
      </w:r>
    </w:p>
    <w:p w14:paraId="3D63B255" w14:textId="14377DFE" w:rsidR="00DA5450" w:rsidRDefault="00DA5450" w:rsidP="00572B28">
      <w:pPr>
        <w:rPr>
          <w:rFonts w:ascii="Consolas" w:hAnsi="Consolas"/>
          <w:sz w:val="32"/>
          <w:szCs w:val="32"/>
        </w:rPr>
      </w:pPr>
      <w:r>
        <w:rPr>
          <w:rFonts w:ascii="Consolas" w:hAnsi="Consolas"/>
          <w:sz w:val="32"/>
          <w:szCs w:val="32"/>
        </w:rPr>
        <w:t xml:space="preserve">--------------------------------------------------- </w:t>
      </w:r>
    </w:p>
    <w:p w14:paraId="4CFDC73F" w14:textId="77777777" w:rsidR="006C1638" w:rsidRPr="006C1638" w:rsidRDefault="006C1638" w:rsidP="006C1638">
      <w:pPr>
        <w:rPr>
          <w:rFonts w:ascii="Consolas" w:hAnsi="Consolas"/>
          <w:sz w:val="32"/>
          <w:szCs w:val="32"/>
        </w:rPr>
      </w:pPr>
    </w:p>
    <w:p w14:paraId="099D8FEB" w14:textId="77777777" w:rsidR="006C1638" w:rsidRDefault="006C1638" w:rsidP="006C1638">
      <w:pPr>
        <w:rPr>
          <w:rFonts w:ascii="Consolas" w:hAnsi="Consolas"/>
          <w:sz w:val="32"/>
          <w:szCs w:val="32"/>
        </w:rPr>
      </w:pPr>
    </w:p>
    <w:p w14:paraId="28EA1BE2" w14:textId="383C8658" w:rsidR="006C1638" w:rsidRPr="006C1638" w:rsidRDefault="006C1638" w:rsidP="006C1638">
      <w:pPr>
        <w:tabs>
          <w:tab w:val="left" w:pos="3252"/>
        </w:tabs>
        <w:rPr>
          <w:rFonts w:ascii="Consolas" w:hAnsi="Consolas"/>
          <w:sz w:val="32"/>
          <w:szCs w:val="32"/>
        </w:rPr>
      </w:pPr>
      <w:r>
        <w:rPr>
          <w:rFonts w:ascii="Consolas" w:hAnsi="Consolas"/>
          <w:sz w:val="32"/>
          <w:szCs w:val="32"/>
        </w:rPr>
        <w:tab/>
      </w:r>
    </w:p>
    <w:sectPr w:rsidR="006C1638" w:rsidRPr="006C1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5257A"/>
    <w:multiLevelType w:val="hybridMultilevel"/>
    <w:tmpl w:val="6088C88E"/>
    <w:lvl w:ilvl="0" w:tplc="DBE2098A">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87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28"/>
    <w:rsid w:val="000473BC"/>
    <w:rsid w:val="00057FE3"/>
    <w:rsid w:val="00166DF4"/>
    <w:rsid w:val="002136CB"/>
    <w:rsid w:val="003F4A05"/>
    <w:rsid w:val="00522B1E"/>
    <w:rsid w:val="00572B28"/>
    <w:rsid w:val="005934C6"/>
    <w:rsid w:val="006C1638"/>
    <w:rsid w:val="007263AB"/>
    <w:rsid w:val="008B300C"/>
    <w:rsid w:val="008C0D9F"/>
    <w:rsid w:val="008C43B1"/>
    <w:rsid w:val="00D70C4A"/>
    <w:rsid w:val="00DA5450"/>
    <w:rsid w:val="00EF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6F0E"/>
  <w15:chartTrackingRefBased/>
  <w15:docId w15:val="{C4576795-8582-4212-BFAF-BFF3EF3C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28"/>
    <w:pPr>
      <w:ind w:left="720"/>
      <w:contextualSpacing/>
    </w:pPr>
  </w:style>
  <w:style w:type="table" w:styleId="TableGrid">
    <w:name w:val="Table Grid"/>
    <w:basedOn w:val="TableNormal"/>
    <w:uiPriority w:val="39"/>
    <w:rsid w:val="00593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7</cp:revision>
  <dcterms:created xsi:type="dcterms:W3CDTF">2024-02-12T16:08:00Z</dcterms:created>
  <dcterms:modified xsi:type="dcterms:W3CDTF">2024-02-14T14:08:00Z</dcterms:modified>
</cp:coreProperties>
</file>