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AC5868">
      <w:pPr>
        <w:jc w:val="center"/>
        <w:rPr>
          <w:rFonts w:cs="Times New Roman"/>
          <w:b/>
          <w:sz w:val="28"/>
          <w:szCs w:val="28"/>
        </w:rPr>
      </w:pPr>
      <w:permStart w:id="0" w:edGrp="everyone"/>
      <w:permEnd w:id="0"/>
      <w:r>
        <w:rPr>
          <w:rFonts w:cs="Times New Roman"/>
          <w:b/>
          <w:sz w:val="28"/>
          <w:szCs w:val="28"/>
        </w:rPr>
        <w:t>TRƯỜNG CAO ĐẲNG CÔNG THƯƠNG TP.HCM</w:t>
      </w:r>
    </w:p>
    <w:p w14:paraId="4EAC3CBB">
      <w:pPr>
        <w:jc w:val="center"/>
        <w:rPr>
          <w:rFonts w:cs="Times New Roman"/>
          <w:b/>
          <w:sz w:val="28"/>
          <w:szCs w:val="28"/>
        </w:rPr>
      </w:pPr>
      <w:r>
        <w:rPr>
          <w:rFonts w:cs="Times New Roman"/>
          <w:b/>
          <w:sz w:val="28"/>
          <w:szCs w:val="28"/>
        </w:rPr>
        <w:t>KHOA CÔNG NGHỆ THÔNG TIN</w:t>
      </w:r>
    </w:p>
    <w:p w14:paraId="3BE95DE9">
      <w:pPr>
        <w:rPr>
          <w:rFonts w:cs="Times New Roman"/>
          <w:b/>
          <w:sz w:val="28"/>
          <w:szCs w:val="28"/>
        </w:rPr>
      </w:pPr>
    </w:p>
    <w:p w14:paraId="21E6603F">
      <w:pPr>
        <w:rPr>
          <w:rFonts w:cs="Times New Roman"/>
          <w:b/>
          <w:sz w:val="28"/>
          <w:szCs w:val="28"/>
        </w:rPr>
      </w:pPr>
    </w:p>
    <w:p w14:paraId="5962F2F0">
      <w:pPr>
        <w:rPr>
          <w:rFonts w:cs="Times New Roman"/>
          <w:b/>
          <w:sz w:val="28"/>
          <w:szCs w:val="28"/>
        </w:rPr>
      </w:pPr>
      <w:r>
        <w:rPr>
          <w:rFonts w:cs="Times New Roman"/>
          <w:b/>
          <w:sz w:val="28"/>
          <w:szCs w:val="28"/>
        </w:rPr>
        <w:drawing>
          <wp:anchor distT="0" distB="0" distL="114300" distR="114300" simplePos="0" relativeHeight="251659264" behindDoc="0" locked="0" layoutInCell="1" allowOverlap="1">
            <wp:simplePos x="0" y="0"/>
            <wp:positionH relativeFrom="margin">
              <wp:posOffset>1851660</wp:posOffset>
            </wp:positionH>
            <wp:positionV relativeFrom="paragraph">
              <wp:posOffset>271780</wp:posOffset>
            </wp:positionV>
            <wp:extent cx="2054225" cy="2054225"/>
            <wp:effectExtent l="0" t="0" r="3175"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54225" cy="2054225"/>
                    </a:xfrm>
                    <a:prstGeom prst="rect">
                      <a:avLst/>
                    </a:prstGeom>
                  </pic:spPr>
                </pic:pic>
              </a:graphicData>
            </a:graphic>
          </wp:anchor>
        </w:drawing>
      </w:r>
    </w:p>
    <w:p w14:paraId="40D529EF">
      <w:pPr>
        <w:rPr>
          <w:rFonts w:cs="Times New Roman"/>
          <w:b/>
          <w:sz w:val="28"/>
          <w:szCs w:val="28"/>
        </w:rPr>
      </w:pPr>
    </w:p>
    <w:p w14:paraId="61E55746">
      <w:pPr>
        <w:rPr>
          <w:rFonts w:cs="Times New Roman"/>
          <w:b/>
          <w:sz w:val="28"/>
          <w:szCs w:val="28"/>
        </w:rPr>
      </w:pPr>
    </w:p>
    <w:p w14:paraId="3D9AA8D5">
      <w:pPr>
        <w:jc w:val="center"/>
        <w:rPr>
          <w:rFonts w:cs="Times New Roman"/>
          <w:b/>
          <w:sz w:val="28"/>
          <w:szCs w:val="28"/>
        </w:rPr>
      </w:pPr>
      <w:r>
        <w:rPr>
          <w:rFonts w:cs="Times New Roman"/>
          <w:b/>
          <w:sz w:val="28"/>
          <w:szCs w:val="28"/>
        </w:rPr>
        <w:t>BÁO CÁO TỔNG KẾT ĐỀ TÀI</w:t>
      </w:r>
    </w:p>
    <w:p w14:paraId="2C0AF5DC">
      <w:pPr>
        <w:jc w:val="center"/>
        <w:rPr>
          <w:rFonts w:cs="Times New Roman"/>
          <w:sz w:val="28"/>
          <w:szCs w:val="28"/>
        </w:rPr>
      </w:pPr>
      <w:r>
        <w:rPr>
          <w:rFonts w:cs="Times New Roman"/>
          <w:sz w:val="28"/>
          <w:szCs w:val="28"/>
        </w:rPr>
        <w:t xml:space="preserve">Tên đề tài: </w:t>
      </w:r>
      <w:r>
        <w:rPr>
          <w:rFonts w:cs="Times New Roman"/>
          <w:b/>
          <w:sz w:val="28"/>
          <w:szCs w:val="28"/>
        </w:rPr>
        <w:t>XÂY DỰNG WEB BÁN MỸ PHẨM ONLINE</w:t>
      </w:r>
    </w:p>
    <w:p w14:paraId="08F17693">
      <w:pPr>
        <w:rPr>
          <w:rFonts w:cs="Times New Roman"/>
          <w:b/>
          <w:sz w:val="28"/>
          <w:szCs w:val="28"/>
        </w:rPr>
      </w:pPr>
    </w:p>
    <w:p w14:paraId="3B625651">
      <w:pPr>
        <w:rPr>
          <w:rFonts w:cs="Times New Roman"/>
          <w:b/>
          <w:sz w:val="28"/>
          <w:szCs w:val="28"/>
        </w:rPr>
      </w:pPr>
      <w:r>
        <w:rPr>
          <w:rFonts w:cs="Times New Roman"/>
          <w:b/>
          <w:sz w:val="28"/>
          <w:szCs w:val="28"/>
          <w:u w:val="single"/>
        </w:rPr>
        <w:t>GVHD</w:t>
      </w:r>
      <w:r>
        <w:rPr>
          <w:rFonts w:cs="Times New Roman"/>
          <w:b/>
          <w:sz w:val="28"/>
          <w:szCs w:val="28"/>
        </w:rPr>
        <w:t xml:space="preserve">: </w:t>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Thầy Nguyễn Minh Tuấn</w:t>
      </w:r>
    </w:p>
    <w:p w14:paraId="0156C50B">
      <w:pPr>
        <w:rPr>
          <w:rFonts w:hint="default" w:cs="Times New Roman"/>
          <w:b/>
          <w:sz w:val="28"/>
          <w:szCs w:val="28"/>
          <w:lang w:val="en-US"/>
        </w:rPr>
      </w:pPr>
      <w:r>
        <w:rPr>
          <w:rFonts w:cs="Times New Roman"/>
          <w:b/>
          <w:sz w:val="28"/>
          <w:szCs w:val="28"/>
          <w:u w:val="single"/>
        </w:rPr>
        <w:t>Sinh viên thực hiện</w:t>
      </w:r>
      <w:r>
        <w:rPr>
          <w:rFonts w:cs="Times New Roman"/>
          <w:b/>
          <w:sz w:val="28"/>
          <w:szCs w:val="28"/>
        </w:rPr>
        <w:t xml:space="preserve">:      </w:t>
      </w:r>
      <w:r>
        <w:rPr>
          <w:rFonts w:hint="default" w:cs="Times New Roman"/>
          <w:b/>
          <w:sz w:val="28"/>
          <w:szCs w:val="28"/>
          <w:lang w:val="en-US"/>
        </w:rPr>
        <w:t>Phạm Quốc Duy,Võ Thành Trung</w:t>
      </w:r>
    </w:p>
    <w:p w14:paraId="17A4E758">
      <w:pPr>
        <w:rPr>
          <w:rFonts w:hint="default" w:cs="Times New Roman"/>
          <w:b/>
          <w:sz w:val="28"/>
          <w:szCs w:val="28"/>
          <w:lang w:val="en-US"/>
        </w:rPr>
      </w:pPr>
      <w:r>
        <w:rPr>
          <w:rFonts w:cs="Times New Roman"/>
          <w:b/>
          <w:sz w:val="28"/>
          <w:szCs w:val="28"/>
        </w:rPr>
        <w:t xml:space="preserve">MSSV: </w:t>
      </w:r>
      <w:r>
        <w:rPr>
          <w:rFonts w:cs="Times New Roman"/>
          <w:b/>
          <w:sz w:val="28"/>
          <w:szCs w:val="28"/>
        </w:rPr>
        <w:tab/>
      </w:r>
      <w:r>
        <w:rPr>
          <w:rFonts w:cs="Times New Roman"/>
          <w:b/>
          <w:sz w:val="28"/>
          <w:szCs w:val="28"/>
        </w:rPr>
        <w:tab/>
      </w:r>
      <w:r>
        <w:rPr>
          <w:rFonts w:cs="Times New Roman"/>
          <w:b/>
          <w:sz w:val="28"/>
          <w:szCs w:val="28"/>
        </w:rPr>
        <w:tab/>
      </w:r>
      <w:r>
        <w:rPr>
          <w:rFonts w:hint="default" w:cs="Times New Roman"/>
          <w:b/>
          <w:sz w:val="28"/>
          <w:szCs w:val="28"/>
          <w:lang w:val="en-US"/>
        </w:rPr>
        <w:t>2122110045,2122110046</w:t>
      </w:r>
    </w:p>
    <w:p w14:paraId="57F59D6E">
      <w:pPr>
        <w:rPr>
          <w:rFonts w:hint="default" w:cs="Times New Roman"/>
          <w:b/>
          <w:sz w:val="28"/>
          <w:szCs w:val="28"/>
          <w:lang w:val="en-US"/>
        </w:rPr>
      </w:pPr>
      <w:r>
        <w:rPr>
          <w:rFonts w:cs="Times New Roman"/>
          <w:b/>
          <w:sz w:val="28"/>
          <w:szCs w:val="28"/>
        </w:rPr>
        <w:t xml:space="preserve">Lớp: </w:t>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ab/>
      </w:r>
      <w:r>
        <w:rPr>
          <w:rFonts w:cs="Times New Roman"/>
          <w:b/>
          <w:sz w:val="28"/>
          <w:szCs w:val="28"/>
        </w:rPr>
        <w:t>CCQ2211</w:t>
      </w:r>
      <w:r>
        <w:rPr>
          <w:rFonts w:hint="default" w:cs="Times New Roman"/>
          <w:b/>
          <w:sz w:val="28"/>
          <w:szCs w:val="28"/>
          <w:lang w:val="en-US"/>
        </w:rPr>
        <w:t>B</w:t>
      </w:r>
    </w:p>
    <w:p w14:paraId="0C27A65D">
      <w:pPr>
        <w:rPr>
          <w:rFonts w:cs="Times New Roman"/>
          <w:b/>
          <w:sz w:val="28"/>
          <w:szCs w:val="28"/>
        </w:rPr>
      </w:pPr>
    </w:p>
    <w:p w14:paraId="39F40EC1">
      <w:pPr>
        <w:rPr>
          <w:rFonts w:cs="Times New Roman"/>
          <w:b/>
          <w:sz w:val="28"/>
          <w:szCs w:val="28"/>
        </w:rPr>
      </w:pPr>
    </w:p>
    <w:p w14:paraId="66E48846">
      <w:pPr>
        <w:rPr>
          <w:rFonts w:cs="Times New Roman"/>
          <w:b/>
          <w:sz w:val="28"/>
          <w:szCs w:val="28"/>
        </w:rPr>
      </w:pPr>
    </w:p>
    <w:p w14:paraId="33859C68">
      <w:pPr>
        <w:ind w:left="720"/>
        <w:rPr>
          <w:rFonts w:cs="Times New Roman"/>
          <w:b/>
          <w:sz w:val="28"/>
          <w:szCs w:val="28"/>
        </w:rPr>
      </w:pPr>
      <w:r>
        <w:rPr>
          <w:rFonts w:cs="Times New Roman"/>
          <w:b/>
          <w:sz w:val="28"/>
          <w:szCs w:val="28"/>
        </w:rPr>
        <w:tab/>
      </w:r>
    </w:p>
    <w:p w14:paraId="074DFA81">
      <w:pPr>
        <w:ind w:left="720"/>
        <w:rPr>
          <w:rFonts w:cs="Times New Roman"/>
          <w:b/>
          <w:sz w:val="28"/>
          <w:szCs w:val="28"/>
        </w:rPr>
      </w:pPr>
    </w:p>
    <w:p w14:paraId="06A6E0EF">
      <w:pPr>
        <w:rPr>
          <w:rFonts w:cs="Times New Roman"/>
          <w:sz w:val="28"/>
          <w:szCs w:val="28"/>
        </w:rPr>
      </w:pPr>
    </w:p>
    <w:p w14:paraId="44D83E9C">
      <w:pPr>
        <w:rPr>
          <w:rFonts w:cs="Times New Roman"/>
          <w:b/>
          <w:sz w:val="28"/>
          <w:szCs w:val="28"/>
        </w:rPr>
      </w:pPr>
    </w:p>
    <w:p w14:paraId="46B9997A">
      <w:pPr>
        <w:jc w:val="center"/>
        <w:rPr>
          <w:rFonts w:cs="Times New Roman"/>
          <w:sz w:val="28"/>
          <w:szCs w:val="28"/>
        </w:rPr>
        <w:sectPr>
          <w:headerReference r:id="rId5" w:type="first"/>
          <w:footerReference r:id="rId6" w:type="first"/>
          <w:pgSz w:w="11907" w:h="16840"/>
          <w:pgMar w:top="1134" w:right="1134" w:bottom="1134" w:left="1134" w:header="720" w:footer="720" w:gutter="0"/>
          <w:pgBorders>
            <w:top w:val="twistedLines1" w:color="auto" w:sz="18" w:space="1"/>
            <w:left w:val="twistedLines1" w:color="auto" w:sz="18" w:space="4"/>
            <w:bottom w:val="twistedLines1" w:color="auto" w:sz="18" w:space="1"/>
            <w:right w:val="twistedLines1" w:color="auto" w:sz="18" w:space="4"/>
          </w:pgBorders>
          <w:pgNumType w:start="1"/>
          <w:cols w:space="720" w:num="1"/>
          <w:titlePg/>
          <w:docGrid w:linePitch="354" w:charSpace="0"/>
        </w:sectPr>
      </w:pPr>
      <w:r>
        <w:rPr>
          <w:rFonts w:cs="Times New Roman"/>
          <w:sz w:val="28"/>
          <w:szCs w:val="28"/>
        </w:rPr>
        <w:t>TP.Hồ Chí Minh, Tháng 05/2025</w:t>
      </w:r>
    </w:p>
    <w:p w14:paraId="194E3874">
      <w:pPr>
        <w:jc w:val="center"/>
        <w:rPr>
          <w:b/>
          <w:color w:val="000000"/>
          <w:sz w:val="32"/>
          <w:szCs w:val="32"/>
        </w:rPr>
      </w:pPr>
      <w:r>
        <w:rPr>
          <w:b/>
          <w:color w:val="000000"/>
          <w:sz w:val="32"/>
          <w:szCs w:val="32"/>
        </w:rPr>
        <w:t>LỜI NHẬN XÉT</w:t>
      </w:r>
    </w:p>
    <w:p w14:paraId="6935C105">
      <w:pPr>
        <w:spacing w:before="120" w:after="0"/>
        <w:rPr>
          <w:color w:val="000000"/>
          <w:sz w:val="32"/>
          <w:szCs w:val="32"/>
        </w:rPr>
        <w:sectPr>
          <w:headerReference r:id="rId7" w:type="default"/>
          <w:footerReference r:id="rId8" w:type="default"/>
          <w:pgSz w:w="12240" w:h="15840"/>
          <w:pgMar w:top="1440" w:right="1440" w:bottom="1440" w:left="1440" w:header="720" w:footer="720" w:gutter="0"/>
          <w:pgNumType w:fmt="lowerRoman" w:start="1"/>
          <w:cols w:space="720" w:num="1"/>
          <w:titlePg/>
          <w:docGrid w:linePitch="360" w:charSpace="0"/>
        </w:sectPr>
      </w:pPr>
      <w:r>
        <w:rPr>
          <w:color w:val="000000"/>
          <w:sz w:val="32"/>
          <w:szCs w:val="32"/>
        </w:rPr>
        <w:br w:type="page"/>
      </w:r>
    </w:p>
    <w:p w14:paraId="18CA95BD">
      <w:pPr>
        <w:spacing w:before="120" w:after="0"/>
        <w:rPr>
          <w:color w:val="000000"/>
          <w:sz w:val="32"/>
          <w:szCs w:val="32"/>
        </w:rPr>
      </w:pPr>
    </w:p>
    <w:p w14:paraId="2B82E414">
      <w:pPr>
        <w:rPr>
          <w:b/>
          <w:sz w:val="30"/>
          <w:szCs w:val="30"/>
        </w:rPr>
      </w:pPr>
      <w:r>
        <w:rPr>
          <w:b/>
          <w:sz w:val="30"/>
          <w:szCs w:val="30"/>
        </w:rPr>
        <w:t>LỜI CẢM ƠN</w:t>
      </w:r>
    </w:p>
    <w:p w14:paraId="4F2E0ACB">
      <w:pPr>
        <w:pStyle w:val="12"/>
        <w:jc w:val="both"/>
        <w:rPr>
          <w:sz w:val="24"/>
        </w:rPr>
      </w:pPr>
      <w:r>
        <w:rPr>
          <w:rStyle w:val="19"/>
        </w:rPr>
        <w:t>Trước tiên, em xin gửi lời cảm ơn chân thành đến quý thầy cô Khoa Công nghệ Thông tin – Trường Cao đẳng Công Thương TP.HCM đã tận tâm giảng dạy, trang bị cho em những kiến thức nền tảng và chuyên môn cần thiết trong suốt quá trình học tập tại trường.</w:t>
      </w:r>
    </w:p>
    <w:p w14:paraId="31C81FFB">
      <w:pPr>
        <w:pStyle w:val="12"/>
        <w:jc w:val="both"/>
      </w:pPr>
      <w:r>
        <w:rPr>
          <w:rStyle w:val="19"/>
        </w:rPr>
        <w:t xml:space="preserve">Em xin gửi lời cảm ơn đặc biệt đến thầy Nguyễn Minh Tuấn – người đã trực tiếp hướng dẫn, hỗ trợ và góp ý tận tình trong quá trình em thực hiện đề tài môn học </w:t>
      </w:r>
      <w:r>
        <w:rPr>
          <w:rStyle w:val="19"/>
          <w:i/>
          <w:iCs/>
        </w:rPr>
        <w:t>Chuyên đề ứng dụng Web 2</w:t>
      </w:r>
      <w:r>
        <w:rPr>
          <w:rStyle w:val="19"/>
        </w:rPr>
        <w:t>. Sự giúp đỡ và định hướng của thầy là yếu tố quan trọng giúp em hoàn thành tốt nội dung báo cáo này.</w:t>
      </w:r>
    </w:p>
    <w:p w14:paraId="63BCA4B3">
      <w:pPr>
        <w:pStyle w:val="12"/>
        <w:jc w:val="both"/>
      </w:pPr>
      <w:r>
        <w:rPr>
          <w:rStyle w:val="19"/>
        </w:rPr>
        <w:t>Mặc dù đã cố gắng hoàn thiện bài báo cáo một cách tốt nhất, nhưng do hạn chế về thời gian và kinh nghiệm, chắc chắn không thể tránh khỏi thiếu sót. Em rất mong nhận được những góp ý từ thầy để rút kinh nghiệm và hoàn thiện hơn trong các học phần tiếp theo.</w:t>
      </w:r>
    </w:p>
    <w:p w14:paraId="6D74C4D6">
      <w:pPr>
        <w:pStyle w:val="12"/>
        <w:jc w:val="both"/>
      </w:pPr>
      <w:r>
        <w:rPr>
          <w:rStyle w:val="19"/>
        </w:rPr>
        <w:t>TP. Hồ Chí Minh, ngày 10 tháng 05 năm 2025</w:t>
      </w:r>
    </w:p>
    <w:p w14:paraId="51FA6B4D">
      <w:pPr>
        <w:spacing w:before="120" w:after="0"/>
      </w:pPr>
      <w:r>
        <w:br w:type="page"/>
      </w:r>
    </w:p>
    <w:sdt>
      <w:sdtPr>
        <w:rPr>
          <w:rFonts w:eastAsiaTheme="minorHAnsi" w:cstheme="minorBidi"/>
          <w:b w:val="0"/>
          <w:sz w:val="26"/>
          <w:szCs w:val="22"/>
        </w:rPr>
        <w:id w:val="1551563439"/>
        <w:docPartObj>
          <w:docPartGallery w:val="Table of Contents"/>
          <w:docPartUnique/>
        </w:docPartObj>
      </w:sdtPr>
      <w:sdtEndPr>
        <w:rPr>
          <w:rFonts w:eastAsiaTheme="minorHAnsi" w:cstheme="minorBidi"/>
          <w:b w:val="0"/>
          <w:bCs/>
          <w:sz w:val="26"/>
          <w:szCs w:val="22"/>
        </w:rPr>
      </w:sdtEndPr>
      <w:sdtContent>
        <w:p w14:paraId="7DE5C0AE">
          <w:pPr>
            <w:pStyle w:val="2"/>
            <w:jc w:val="center"/>
          </w:pPr>
          <w:bookmarkStart w:id="0" w:name="_Toc197939828"/>
          <w:r>
            <w:t>MỤC LỤC</w:t>
          </w:r>
          <w:bookmarkEnd w:id="0"/>
          <w:r>
            <w:rPr>
              <w:b w:val="0"/>
            </w:rPr>
            <w:fldChar w:fldCharType="begin"/>
          </w:r>
          <w:r>
            <w:instrText xml:space="preserve"> TOC \o "1-3" \h \z \u </w:instrText>
          </w:r>
          <w:r>
            <w:rPr>
              <w:b w:val="0"/>
            </w:rPr>
            <w:fldChar w:fldCharType="separate"/>
          </w:r>
          <w:r>
            <w:fldChar w:fldCharType="begin"/>
          </w:r>
          <w:r>
            <w:instrText xml:space="preserve"> HYPERLINK \l "_Toc197939828" </w:instrText>
          </w:r>
          <w:r>
            <w:fldChar w:fldCharType="separate"/>
          </w:r>
          <w:r>
            <w:fldChar w:fldCharType="end"/>
          </w:r>
        </w:p>
        <w:p w14:paraId="6EB1D6B3">
          <w:pPr>
            <w:pStyle w:val="14"/>
            <w:tabs>
              <w:tab w:val="left" w:pos="520"/>
              <w:tab w:val="right" w:leader="dot" w:pos="9350"/>
            </w:tabs>
            <w:rPr>
              <w:rFonts w:asciiTheme="minorHAnsi" w:hAnsiTheme="minorHAnsi" w:eastAsiaTheme="minorEastAsia"/>
              <w:sz w:val="22"/>
            </w:rPr>
          </w:pPr>
          <w:r>
            <w:fldChar w:fldCharType="begin"/>
          </w:r>
          <w:r>
            <w:instrText xml:space="preserve"> HYPERLINK \l "_Toc197939829" </w:instrText>
          </w:r>
          <w:r>
            <w:fldChar w:fldCharType="separate"/>
          </w:r>
          <w:r>
            <w:rPr>
              <w:rStyle w:val="11"/>
            </w:rPr>
            <w:t>I.</w:t>
          </w:r>
          <w:r>
            <w:rPr>
              <w:rFonts w:asciiTheme="minorHAnsi" w:hAnsiTheme="minorHAnsi" w:eastAsiaTheme="minorEastAsia"/>
              <w:sz w:val="22"/>
            </w:rPr>
            <w:tab/>
          </w:r>
          <w:r>
            <w:rPr>
              <w:rStyle w:val="11"/>
            </w:rPr>
            <w:t>KHẢO SÁT HIỆN TRẠNG VÀ XÁC ĐỊNH YÊU CẦU</w:t>
          </w:r>
          <w:r>
            <w:tab/>
          </w:r>
          <w:r>
            <w:fldChar w:fldCharType="begin"/>
          </w:r>
          <w:r>
            <w:instrText xml:space="preserve"> PAGEREF _Toc197939829 \h </w:instrText>
          </w:r>
          <w:r>
            <w:fldChar w:fldCharType="separate"/>
          </w:r>
          <w:r>
            <w:t>3</w:t>
          </w:r>
          <w:r>
            <w:fldChar w:fldCharType="end"/>
          </w:r>
          <w:r>
            <w:fldChar w:fldCharType="end"/>
          </w:r>
        </w:p>
        <w:p w14:paraId="796611B1">
          <w:pPr>
            <w:pStyle w:val="15"/>
            <w:tabs>
              <w:tab w:val="left" w:pos="880"/>
              <w:tab w:val="right" w:leader="dot" w:pos="9350"/>
            </w:tabs>
            <w:rPr>
              <w:rFonts w:asciiTheme="minorHAnsi" w:hAnsiTheme="minorHAnsi" w:eastAsiaTheme="minorEastAsia"/>
              <w:sz w:val="22"/>
            </w:rPr>
          </w:pPr>
          <w:r>
            <w:fldChar w:fldCharType="begin"/>
          </w:r>
          <w:r>
            <w:instrText xml:space="preserve"> HYPERLINK \l "_Toc197939830" </w:instrText>
          </w:r>
          <w:r>
            <w:fldChar w:fldCharType="separate"/>
          </w:r>
          <w:r>
            <w:rPr>
              <w:rStyle w:val="11"/>
              <w:rFonts w:eastAsia="Times New Roman"/>
            </w:rPr>
            <w:t>1.</w:t>
          </w:r>
          <w:r>
            <w:rPr>
              <w:rFonts w:asciiTheme="minorHAnsi" w:hAnsiTheme="minorHAnsi" w:eastAsiaTheme="minorEastAsia"/>
              <w:sz w:val="22"/>
            </w:rPr>
            <w:tab/>
          </w:r>
          <w:r>
            <w:rPr>
              <w:rStyle w:val="11"/>
              <w:rFonts w:eastAsia="Times New Roman"/>
            </w:rPr>
            <w:t>Lý do chọn đề tài</w:t>
          </w:r>
          <w:r>
            <w:tab/>
          </w:r>
          <w:r>
            <w:fldChar w:fldCharType="begin"/>
          </w:r>
          <w:r>
            <w:instrText xml:space="preserve"> PAGEREF _Toc197939830 \h </w:instrText>
          </w:r>
          <w:r>
            <w:fldChar w:fldCharType="separate"/>
          </w:r>
          <w:r>
            <w:t>3</w:t>
          </w:r>
          <w:r>
            <w:fldChar w:fldCharType="end"/>
          </w:r>
          <w:r>
            <w:fldChar w:fldCharType="end"/>
          </w:r>
        </w:p>
        <w:p w14:paraId="0C7F4A23">
          <w:pPr>
            <w:pStyle w:val="15"/>
            <w:tabs>
              <w:tab w:val="left" w:pos="880"/>
              <w:tab w:val="right" w:leader="dot" w:pos="9350"/>
            </w:tabs>
            <w:rPr>
              <w:rFonts w:asciiTheme="minorHAnsi" w:hAnsiTheme="minorHAnsi" w:eastAsiaTheme="minorEastAsia"/>
              <w:sz w:val="22"/>
            </w:rPr>
          </w:pPr>
          <w:r>
            <w:fldChar w:fldCharType="begin"/>
          </w:r>
          <w:r>
            <w:instrText xml:space="preserve"> HYPERLINK \l "_Toc197939831" </w:instrText>
          </w:r>
          <w:r>
            <w:fldChar w:fldCharType="separate"/>
          </w:r>
          <w:r>
            <w:rPr>
              <w:rStyle w:val="11"/>
            </w:rPr>
            <w:t>2.</w:t>
          </w:r>
          <w:r>
            <w:rPr>
              <w:rFonts w:asciiTheme="minorHAnsi" w:hAnsiTheme="minorHAnsi" w:eastAsiaTheme="minorEastAsia"/>
              <w:sz w:val="22"/>
            </w:rPr>
            <w:tab/>
          </w:r>
          <w:r>
            <w:rPr>
              <w:rStyle w:val="11"/>
            </w:rPr>
            <w:t>Mục tiêu nghiên cứu</w:t>
          </w:r>
          <w:r>
            <w:tab/>
          </w:r>
          <w:r>
            <w:fldChar w:fldCharType="begin"/>
          </w:r>
          <w:r>
            <w:instrText xml:space="preserve"> PAGEREF _Toc197939831 \h </w:instrText>
          </w:r>
          <w:r>
            <w:fldChar w:fldCharType="separate"/>
          </w:r>
          <w:r>
            <w:t>3</w:t>
          </w:r>
          <w:r>
            <w:fldChar w:fldCharType="end"/>
          </w:r>
          <w:r>
            <w:fldChar w:fldCharType="end"/>
          </w:r>
        </w:p>
        <w:p w14:paraId="42D8910D">
          <w:pPr>
            <w:pStyle w:val="15"/>
            <w:tabs>
              <w:tab w:val="left" w:pos="880"/>
              <w:tab w:val="right" w:leader="dot" w:pos="9350"/>
            </w:tabs>
            <w:rPr>
              <w:rFonts w:asciiTheme="minorHAnsi" w:hAnsiTheme="minorHAnsi" w:eastAsiaTheme="minorEastAsia"/>
              <w:sz w:val="22"/>
            </w:rPr>
          </w:pPr>
          <w:r>
            <w:fldChar w:fldCharType="begin"/>
          </w:r>
          <w:r>
            <w:instrText xml:space="preserve"> HYPERLINK \l "_Toc197939832" </w:instrText>
          </w:r>
          <w:r>
            <w:fldChar w:fldCharType="separate"/>
          </w:r>
          <w:r>
            <w:rPr>
              <w:rStyle w:val="11"/>
            </w:rPr>
            <w:t>3.</w:t>
          </w:r>
          <w:r>
            <w:rPr>
              <w:rFonts w:asciiTheme="minorHAnsi" w:hAnsiTheme="minorHAnsi" w:eastAsiaTheme="minorEastAsia"/>
              <w:sz w:val="22"/>
            </w:rPr>
            <w:tab/>
          </w:r>
          <w:r>
            <w:rPr>
              <w:rStyle w:val="11"/>
            </w:rPr>
            <w:t>Khảo sát hiện trường và thị trường</w:t>
          </w:r>
          <w:r>
            <w:tab/>
          </w:r>
          <w:r>
            <w:fldChar w:fldCharType="begin"/>
          </w:r>
          <w:r>
            <w:instrText xml:space="preserve"> PAGEREF _Toc197939832 \h </w:instrText>
          </w:r>
          <w:r>
            <w:fldChar w:fldCharType="separate"/>
          </w:r>
          <w:r>
            <w:t>3</w:t>
          </w:r>
          <w:r>
            <w:fldChar w:fldCharType="end"/>
          </w:r>
          <w:r>
            <w:fldChar w:fldCharType="end"/>
          </w:r>
        </w:p>
        <w:p w14:paraId="00E164AB">
          <w:pPr>
            <w:pStyle w:val="14"/>
            <w:tabs>
              <w:tab w:val="left" w:pos="520"/>
              <w:tab w:val="right" w:leader="dot" w:pos="9350"/>
            </w:tabs>
            <w:rPr>
              <w:rFonts w:asciiTheme="minorHAnsi" w:hAnsiTheme="minorHAnsi" w:eastAsiaTheme="minorEastAsia"/>
              <w:sz w:val="22"/>
            </w:rPr>
          </w:pPr>
          <w:r>
            <w:fldChar w:fldCharType="begin"/>
          </w:r>
          <w:r>
            <w:instrText xml:space="preserve"> HYPERLINK \l "_Toc197939833" </w:instrText>
          </w:r>
          <w:r>
            <w:fldChar w:fldCharType="separate"/>
          </w:r>
          <w:r>
            <w:rPr>
              <w:rStyle w:val="11"/>
            </w:rPr>
            <w:t>II.</w:t>
          </w:r>
          <w:r>
            <w:rPr>
              <w:rFonts w:asciiTheme="minorHAnsi" w:hAnsiTheme="minorHAnsi" w:eastAsiaTheme="minorEastAsia"/>
              <w:sz w:val="22"/>
            </w:rPr>
            <w:tab/>
          </w:r>
          <w:r>
            <w:rPr>
              <w:rStyle w:val="11"/>
            </w:rPr>
            <w:t>GIAO DIỆN NGƯỜI DÙNG</w:t>
          </w:r>
          <w:r>
            <w:tab/>
          </w:r>
          <w:r>
            <w:fldChar w:fldCharType="begin"/>
          </w:r>
          <w:r>
            <w:instrText xml:space="preserve"> PAGEREF _Toc197939833 \h </w:instrText>
          </w:r>
          <w:r>
            <w:fldChar w:fldCharType="separate"/>
          </w:r>
          <w:r>
            <w:t>3</w:t>
          </w:r>
          <w:r>
            <w:fldChar w:fldCharType="end"/>
          </w:r>
          <w:r>
            <w:fldChar w:fldCharType="end"/>
          </w:r>
        </w:p>
        <w:p w14:paraId="551F1474">
          <w:pPr>
            <w:pStyle w:val="15"/>
            <w:tabs>
              <w:tab w:val="left" w:pos="880"/>
              <w:tab w:val="right" w:leader="dot" w:pos="9350"/>
            </w:tabs>
            <w:rPr>
              <w:rFonts w:asciiTheme="minorHAnsi" w:hAnsiTheme="minorHAnsi" w:eastAsiaTheme="minorEastAsia"/>
              <w:sz w:val="22"/>
            </w:rPr>
          </w:pPr>
          <w:r>
            <w:fldChar w:fldCharType="begin"/>
          </w:r>
          <w:r>
            <w:instrText xml:space="preserve"> HYPERLINK \l "_Toc197939834" </w:instrText>
          </w:r>
          <w:r>
            <w:fldChar w:fldCharType="separate"/>
          </w:r>
          <w:r>
            <w:rPr>
              <w:rStyle w:val="11"/>
            </w:rPr>
            <w:t>1.</w:t>
          </w:r>
          <w:r>
            <w:rPr>
              <w:rFonts w:asciiTheme="minorHAnsi" w:hAnsiTheme="minorHAnsi" w:eastAsiaTheme="minorEastAsia"/>
              <w:sz w:val="22"/>
            </w:rPr>
            <w:tab/>
          </w:r>
          <w:r>
            <w:rPr>
              <w:rStyle w:val="11"/>
            </w:rPr>
            <w:t>Trang chủ</w:t>
          </w:r>
          <w:r>
            <w:tab/>
          </w:r>
          <w:r>
            <w:fldChar w:fldCharType="begin"/>
          </w:r>
          <w:r>
            <w:instrText xml:space="preserve"> PAGEREF _Toc197939834 \h </w:instrText>
          </w:r>
          <w:r>
            <w:fldChar w:fldCharType="separate"/>
          </w:r>
          <w:r>
            <w:t>3</w:t>
          </w:r>
          <w:r>
            <w:fldChar w:fldCharType="end"/>
          </w:r>
          <w:r>
            <w:fldChar w:fldCharType="end"/>
          </w:r>
        </w:p>
        <w:p w14:paraId="72AF8A56">
          <w:pPr>
            <w:pStyle w:val="15"/>
            <w:tabs>
              <w:tab w:val="left" w:pos="880"/>
              <w:tab w:val="right" w:leader="dot" w:pos="9350"/>
            </w:tabs>
            <w:rPr>
              <w:rFonts w:asciiTheme="minorHAnsi" w:hAnsiTheme="minorHAnsi" w:eastAsiaTheme="minorEastAsia"/>
              <w:sz w:val="22"/>
            </w:rPr>
          </w:pPr>
          <w:r>
            <w:fldChar w:fldCharType="begin"/>
          </w:r>
          <w:r>
            <w:instrText xml:space="preserve"> HYPERLINK \l "_Toc197939835" </w:instrText>
          </w:r>
          <w:r>
            <w:fldChar w:fldCharType="separate"/>
          </w:r>
          <w:r>
            <w:rPr>
              <w:rStyle w:val="11"/>
            </w:rPr>
            <w:t>2.</w:t>
          </w:r>
          <w:r>
            <w:rPr>
              <w:rFonts w:asciiTheme="minorHAnsi" w:hAnsiTheme="minorHAnsi" w:eastAsiaTheme="minorEastAsia"/>
              <w:sz w:val="22"/>
            </w:rPr>
            <w:tab/>
          </w:r>
          <w:r>
            <w:rPr>
              <w:rStyle w:val="11"/>
            </w:rPr>
            <w:t>Danh sách sản phẩm</w:t>
          </w:r>
          <w:r>
            <w:tab/>
          </w:r>
          <w:r>
            <w:fldChar w:fldCharType="begin"/>
          </w:r>
          <w:r>
            <w:instrText xml:space="preserve"> PAGEREF _Toc197939835 \h </w:instrText>
          </w:r>
          <w:r>
            <w:fldChar w:fldCharType="separate"/>
          </w:r>
          <w:r>
            <w:t>5</w:t>
          </w:r>
          <w:r>
            <w:fldChar w:fldCharType="end"/>
          </w:r>
          <w:r>
            <w:fldChar w:fldCharType="end"/>
          </w:r>
        </w:p>
        <w:p w14:paraId="4B5C5195">
          <w:pPr>
            <w:pStyle w:val="15"/>
            <w:tabs>
              <w:tab w:val="left" w:pos="880"/>
              <w:tab w:val="right" w:leader="dot" w:pos="9350"/>
            </w:tabs>
            <w:rPr>
              <w:rFonts w:asciiTheme="minorHAnsi" w:hAnsiTheme="minorHAnsi" w:eastAsiaTheme="minorEastAsia"/>
              <w:sz w:val="22"/>
            </w:rPr>
          </w:pPr>
          <w:r>
            <w:fldChar w:fldCharType="begin"/>
          </w:r>
          <w:r>
            <w:instrText xml:space="preserve"> HYPERLINK \l "_Toc197939836" </w:instrText>
          </w:r>
          <w:r>
            <w:fldChar w:fldCharType="separate"/>
          </w:r>
          <w:r>
            <w:rPr>
              <w:rStyle w:val="11"/>
            </w:rPr>
            <w:t>3.</w:t>
          </w:r>
          <w:r>
            <w:rPr>
              <w:rFonts w:asciiTheme="minorHAnsi" w:hAnsiTheme="minorHAnsi" w:eastAsiaTheme="minorEastAsia"/>
              <w:sz w:val="22"/>
            </w:rPr>
            <w:tab/>
          </w:r>
          <w:r>
            <w:rPr>
              <w:rStyle w:val="11"/>
            </w:rPr>
            <w:t>Trang chi tiết sản phẩm</w:t>
          </w:r>
          <w:r>
            <w:tab/>
          </w:r>
          <w:r>
            <w:fldChar w:fldCharType="begin"/>
          </w:r>
          <w:r>
            <w:instrText xml:space="preserve"> PAGEREF _Toc197939836 \h </w:instrText>
          </w:r>
          <w:r>
            <w:fldChar w:fldCharType="separate"/>
          </w:r>
          <w:r>
            <w:t>7</w:t>
          </w:r>
          <w:r>
            <w:fldChar w:fldCharType="end"/>
          </w:r>
          <w:r>
            <w:fldChar w:fldCharType="end"/>
          </w:r>
        </w:p>
        <w:p w14:paraId="295368E1">
          <w:pPr>
            <w:pStyle w:val="15"/>
            <w:tabs>
              <w:tab w:val="left" w:pos="880"/>
              <w:tab w:val="right" w:leader="dot" w:pos="9350"/>
            </w:tabs>
            <w:rPr>
              <w:rFonts w:asciiTheme="minorHAnsi" w:hAnsiTheme="minorHAnsi" w:eastAsiaTheme="minorEastAsia"/>
              <w:sz w:val="22"/>
            </w:rPr>
          </w:pPr>
          <w:r>
            <w:fldChar w:fldCharType="begin"/>
          </w:r>
          <w:r>
            <w:instrText xml:space="preserve"> HYPERLINK \l "_Toc197939837" </w:instrText>
          </w:r>
          <w:r>
            <w:fldChar w:fldCharType="separate"/>
          </w:r>
          <w:r>
            <w:rPr>
              <w:rStyle w:val="11"/>
            </w:rPr>
            <w:t>4.</w:t>
          </w:r>
          <w:r>
            <w:rPr>
              <w:rFonts w:asciiTheme="minorHAnsi" w:hAnsiTheme="minorHAnsi" w:eastAsiaTheme="minorEastAsia"/>
              <w:sz w:val="22"/>
            </w:rPr>
            <w:tab/>
          </w:r>
          <w:r>
            <w:rPr>
              <w:rStyle w:val="11"/>
            </w:rPr>
            <w:t>Tải khoản người dùng</w:t>
          </w:r>
          <w:r>
            <w:tab/>
          </w:r>
          <w:r>
            <w:fldChar w:fldCharType="begin"/>
          </w:r>
          <w:r>
            <w:instrText xml:space="preserve"> PAGEREF _Toc197939837 \h </w:instrText>
          </w:r>
          <w:r>
            <w:fldChar w:fldCharType="separate"/>
          </w:r>
          <w:r>
            <w:t>8</w:t>
          </w:r>
          <w:r>
            <w:fldChar w:fldCharType="end"/>
          </w:r>
          <w:r>
            <w:fldChar w:fldCharType="end"/>
          </w:r>
        </w:p>
        <w:p w14:paraId="5F582FC0">
          <w:pPr>
            <w:pStyle w:val="15"/>
            <w:tabs>
              <w:tab w:val="left" w:pos="880"/>
              <w:tab w:val="right" w:leader="dot" w:pos="9350"/>
            </w:tabs>
            <w:rPr>
              <w:rFonts w:asciiTheme="minorHAnsi" w:hAnsiTheme="minorHAnsi" w:eastAsiaTheme="minorEastAsia"/>
              <w:sz w:val="22"/>
            </w:rPr>
          </w:pPr>
          <w:r>
            <w:fldChar w:fldCharType="begin"/>
          </w:r>
          <w:r>
            <w:instrText xml:space="preserve"> HYPERLINK \l "_Toc197939838" </w:instrText>
          </w:r>
          <w:r>
            <w:fldChar w:fldCharType="separate"/>
          </w:r>
          <w:r>
            <w:rPr>
              <w:rStyle w:val="11"/>
            </w:rPr>
            <w:t>5.</w:t>
          </w:r>
          <w:r>
            <w:rPr>
              <w:rFonts w:asciiTheme="minorHAnsi" w:hAnsiTheme="minorHAnsi" w:eastAsiaTheme="minorEastAsia"/>
              <w:sz w:val="22"/>
            </w:rPr>
            <w:tab/>
          </w:r>
          <w:r>
            <w:rPr>
              <w:rStyle w:val="11"/>
            </w:rPr>
            <w:t>Phân trang</w:t>
          </w:r>
          <w:r>
            <w:tab/>
          </w:r>
          <w:r>
            <w:fldChar w:fldCharType="begin"/>
          </w:r>
          <w:r>
            <w:instrText xml:space="preserve"> PAGEREF _Toc197939838 \h </w:instrText>
          </w:r>
          <w:r>
            <w:fldChar w:fldCharType="separate"/>
          </w:r>
          <w:r>
            <w:t>11</w:t>
          </w:r>
          <w:r>
            <w:fldChar w:fldCharType="end"/>
          </w:r>
          <w:r>
            <w:fldChar w:fldCharType="end"/>
          </w:r>
        </w:p>
        <w:p w14:paraId="09438667">
          <w:pPr>
            <w:pStyle w:val="15"/>
            <w:tabs>
              <w:tab w:val="left" w:pos="880"/>
              <w:tab w:val="right" w:leader="dot" w:pos="9350"/>
            </w:tabs>
            <w:rPr>
              <w:rFonts w:asciiTheme="minorHAnsi" w:hAnsiTheme="minorHAnsi" w:eastAsiaTheme="minorEastAsia"/>
              <w:sz w:val="22"/>
            </w:rPr>
          </w:pPr>
          <w:r>
            <w:fldChar w:fldCharType="begin"/>
          </w:r>
          <w:r>
            <w:instrText xml:space="preserve"> HYPERLINK \l "_Toc197939839" </w:instrText>
          </w:r>
          <w:r>
            <w:fldChar w:fldCharType="separate"/>
          </w:r>
          <w:r>
            <w:rPr>
              <w:rStyle w:val="11"/>
            </w:rPr>
            <w:t>6.</w:t>
          </w:r>
          <w:r>
            <w:rPr>
              <w:rFonts w:asciiTheme="minorHAnsi" w:hAnsiTheme="minorHAnsi" w:eastAsiaTheme="minorEastAsia"/>
              <w:sz w:val="22"/>
            </w:rPr>
            <w:tab/>
          </w:r>
          <w:r>
            <w:rPr>
              <w:rStyle w:val="11"/>
            </w:rPr>
            <w:t>Tìm kiếm sản phẩm</w:t>
          </w:r>
          <w:r>
            <w:tab/>
          </w:r>
          <w:r>
            <w:fldChar w:fldCharType="begin"/>
          </w:r>
          <w:r>
            <w:instrText xml:space="preserve"> PAGEREF _Toc197939839 \h </w:instrText>
          </w:r>
          <w:r>
            <w:fldChar w:fldCharType="separate"/>
          </w:r>
          <w:r>
            <w:t>12</w:t>
          </w:r>
          <w:r>
            <w:fldChar w:fldCharType="end"/>
          </w:r>
          <w:r>
            <w:fldChar w:fldCharType="end"/>
          </w:r>
        </w:p>
        <w:p w14:paraId="03EFA3C6">
          <w:pPr>
            <w:pStyle w:val="15"/>
            <w:tabs>
              <w:tab w:val="left" w:pos="880"/>
              <w:tab w:val="right" w:leader="dot" w:pos="9350"/>
            </w:tabs>
            <w:rPr>
              <w:rFonts w:asciiTheme="minorHAnsi" w:hAnsiTheme="minorHAnsi" w:eastAsiaTheme="minorEastAsia"/>
              <w:sz w:val="22"/>
            </w:rPr>
          </w:pPr>
          <w:r>
            <w:fldChar w:fldCharType="begin"/>
          </w:r>
          <w:r>
            <w:instrText xml:space="preserve"> HYPERLINK \l "_Toc197939840" </w:instrText>
          </w:r>
          <w:r>
            <w:fldChar w:fldCharType="separate"/>
          </w:r>
          <w:r>
            <w:rPr>
              <w:rStyle w:val="11"/>
            </w:rPr>
            <w:t>7.</w:t>
          </w:r>
          <w:r>
            <w:rPr>
              <w:rFonts w:asciiTheme="minorHAnsi" w:hAnsiTheme="minorHAnsi" w:eastAsiaTheme="minorEastAsia"/>
              <w:sz w:val="22"/>
            </w:rPr>
            <w:tab/>
          </w:r>
          <w:r>
            <w:rPr>
              <w:rStyle w:val="11"/>
            </w:rPr>
            <w:t>Giỏ hàng và thanh toán</w:t>
          </w:r>
          <w:r>
            <w:tab/>
          </w:r>
          <w:r>
            <w:fldChar w:fldCharType="begin"/>
          </w:r>
          <w:r>
            <w:instrText xml:space="preserve"> PAGEREF _Toc197939840 \h </w:instrText>
          </w:r>
          <w:r>
            <w:fldChar w:fldCharType="separate"/>
          </w:r>
          <w:r>
            <w:t>12</w:t>
          </w:r>
          <w:r>
            <w:fldChar w:fldCharType="end"/>
          </w:r>
          <w:r>
            <w:fldChar w:fldCharType="end"/>
          </w:r>
        </w:p>
        <w:p w14:paraId="189D0C82">
          <w:pPr>
            <w:pStyle w:val="15"/>
            <w:tabs>
              <w:tab w:val="left" w:pos="880"/>
              <w:tab w:val="right" w:leader="dot" w:pos="9350"/>
            </w:tabs>
            <w:rPr>
              <w:rFonts w:asciiTheme="minorHAnsi" w:hAnsiTheme="minorHAnsi" w:eastAsiaTheme="minorEastAsia"/>
              <w:sz w:val="22"/>
            </w:rPr>
          </w:pPr>
          <w:r>
            <w:fldChar w:fldCharType="begin"/>
          </w:r>
          <w:r>
            <w:instrText xml:space="preserve"> HYPERLINK \l "_Toc197939841" </w:instrText>
          </w:r>
          <w:r>
            <w:fldChar w:fldCharType="separate"/>
          </w:r>
          <w:r>
            <w:rPr>
              <w:rStyle w:val="11"/>
            </w:rPr>
            <w:t>8.</w:t>
          </w:r>
          <w:r>
            <w:rPr>
              <w:rFonts w:asciiTheme="minorHAnsi" w:hAnsiTheme="minorHAnsi" w:eastAsiaTheme="minorEastAsia"/>
              <w:sz w:val="22"/>
            </w:rPr>
            <w:tab/>
          </w:r>
          <w:r>
            <w:rPr>
              <w:rStyle w:val="11"/>
            </w:rPr>
            <w:t>Liên hệ</w:t>
          </w:r>
          <w:r>
            <w:tab/>
          </w:r>
          <w:r>
            <w:fldChar w:fldCharType="begin"/>
          </w:r>
          <w:r>
            <w:instrText xml:space="preserve"> PAGEREF _Toc197939841 \h </w:instrText>
          </w:r>
          <w:r>
            <w:fldChar w:fldCharType="separate"/>
          </w:r>
          <w:r>
            <w:t>14</w:t>
          </w:r>
          <w:r>
            <w:fldChar w:fldCharType="end"/>
          </w:r>
          <w:r>
            <w:fldChar w:fldCharType="end"/>
          </w:r>
        </w:p>
        <w:p w14:paraId="605D921A">
          <w:pPr>
            <w:pStyle w:val="14"/>
            <w:tabs>
              <w:tab w:val="left" w:pos="660"/>
              <w:tab w:val="right" w:leader="dot" w:pos="9350"/>
            </w:tabs>
            <w:rPr>
              <w:rFonts w:asciiTheme="minorHAnsi" w:hAnsiTheme="minorHAnsi" w:eastAsiaTheme="minorEastAsia"/>
              <w:sz w:val="22"/>
            </w:rPr>
          </w:pPr>
          <w:r>
            <w:fldChar w:fldCharType="begin"/>
          </w:r>
          <w:r>
            <w:instrText xml:space="preserve"> HYPERLINK \l "_Toc197939842" </w:instrText>
          </w:r>
          <w:r>
            <w:fldChar w:fldCharType="separate"/>
          </w:r>
          <w:r>
            <w:rPr>
              <w:rStyle w:val="11"/>
              <w:rFonts w:eastAsia="Times New Roman"/>
            </w:rPr>
            <w:t>III.</w:t>
          </w:r>
          <w:r>
            <w:rPr>
              <w:rFonts w:asciiTheme="minorHAnsi" w:hAnsiTheme="minorHAnsi" w:eastAsiaTheme="minorEastAsia"/>
              <w:sz w:val="22"/>
            </w:rPr>
            <w:tab/>
          </w:r>
          <w:r>
            <w:rPr>
              <w:rStyle w:val="11"/>
              <w:rFonts w:eastAsia="Times New Roman"/>
            </w:rPr>
            <w:t>TRANG QUẢN TRỊ</w:t>
          </w:r>
          <w:r>
            <w:tab/>
          </w:r>
          <w:r>
            <w:fldChar w:fldCharType="begin"/>
          </w:r>
          <w:r>
            <w:instrText xml:space="preserve"> PAGEREF _Toc197939842 \h </w:instrText>
          </w:r>
          <w:r>
            <w:fldChar w:fldCharType="separate"/>
          </w:r>
          <w:r>
            <w:t>15</w:t>
          </w:r>
          <w:r>
            <w:fldChar w:fldCharType="end"/>
          </w:r>
          <w:r>
            <w:fldChar w:fldCharType="end"/>
          </w:r>
        </w:p>
        <w:p w14:paraId="2D7B31A7">
          <w:pPr>
            <w:pStyle w:val="15"/>
            <w:tabs>
              <w:tab w:val="left" w:pos="880"/>
              <w:tab w:val="right" w:leader="dot" w:pos="9350"/>
            </w:tabs>
            <w:rPr>
              <w:rFonts w:asciiTheme="minorHAnsi" w:hAnsiTheme="minorHAnsi" w:eastAsiaTheme="minorEastAsia"/>
              <w:sz w:val="22"/>
            </w:rPr>
          </w:pPr>
          <w:r>
            <w:fldChar w:fldCharType="begin"/>
          </w:r>
          <w:r>
            <w:instrText xml:space="preserve"> HYPERLINK \l "_Toc197939843" </w:instrText>
          </w:r>
          <w:r>
            <w:fldChar w:fldCharType="separate"/>
          </w:r>
          <w:r>
            <w:rPr>
              <w:rStyle w:val="11"/>
            </w:rPr>
            <w:t>1.</w:t>
          </w:r>
          <w:r>
            <w:rPr>
              <w:rFonts w:asciiTheme="minorHAnsi" w:hAnsiTheme="minorHAnsi" w:eastAsiaTheme="minorEastAsia"/>
              <w:sz w:val="22"/>
            </w:rPr>
            <w:tab/>
          </w:r>
          <w:r>
            <w:rPr>
              <w:rStyle w:val="11"/>
            </w:rPr>
            <w:t>Quản lý sản phẩm</w:t>
          </w:r>
          <w:r>
            <w:tab/>
          </w:r>
          <w:r>
            <w:fldChar w:fldCharType="begin"/>
          </w:r>
          <w:r>
            <w:instrText xml:space="preserve"> PAGEREF _Toc197939843 \h </w:instrText>
          </w:r>
          <w:r>
            <w:fldChar w:fldCharType="separate"/>
          </w:r>
          <w:r>
            <w:t>15</w:t>
          </w:r>
          <w:r>
            <w:fldChar w:fldCharType="end"/>
          </w:r>
          <w:r>
            <w:fldChar w:fldCharType="end"/>
          </w:r>
        </w:p>
        <w:p w14:paraId="048AA3EE">
          <w:pPr>
            <w:pStyle w:val="15"/>
            <w:tabs>
              <w:tab w:val="left" w:pos="880"/>
              <w:tab w:val="right" w:leader="dot" w:pos="9350"/>
            </w:tabs>
            <w:rPr>
              <w:rFonts w:asciiTheme="minorHAnsi" w:hAnsiTheme="minorHAnsi" w:eastAsiaTheme="minorEastAsia"/>
              <w:sz w:val="22"/>
            </w:rPr>
          </w:pPr>
          <w:r>
            <w:fldChar w:fldCharType="begin"/>
          </w:r>
          <w:r>
            <w:instrText xml:space="preserve"> HYPERLINK \l "_Toc197939844" </w:instrText>
          </w:r>
          <w:r>
            <w:fldChar w:fldCharType="separate"/>
          </w:r>
          <w:r>
            <w:rPr>
              <w:rStyle w:val="11"/>
            </w:rPr>
            <w:t>2.</w:t>
          </w:r>
          <w:r>
            <w:rPr>
              <w:rFonts w:asciiTheme="minorHAnsi" w:hAnsiTheme="minorHAnsi" w:eastAsiaTheme="minorEastAsia"/>
              <w:sz w:val="22"/>
            </w:rPr>
            <w:tab/>
          </w:r>
          <w:r>
            <w:rPr>
              <w:rStyle w:val="11"/>
            </w:rPr>
            <w:t>Quản lý danh mục</w:t>
          </w:r>
          <w:r>
            <w:tab/>
          </w:r>
          <w:r>
            <w:fldChar w:fldCharType="begin"/>
          </w:r>
          <w:r>
            <w:instrText xml:space="preserve"> PAGEREF _Toc197939844 \h </w:instrText>
          </w:r>
          <w:r>
            <w:fldChar w:fldCharType="separate"/>
          </w:r>
          <w:r>
            <w:t>17</w:t>
          </w:r>
          <w:r>
            <w:fldChar w:fldCharType="end"/>
          </w:r>
          <w:r>
            <w:fldChar w:fldCharType="end"/>
          </w:r>
        </w:p>
        <w:p w14:paraId="30F0CB4B">
          <w:pPr>
            <w:pStyle w:val="15"/>
            <w:tabs>
              <w:tab w:val="left" w:pos="880"/>
              <w:tab w:val="right" w:leader="dot" w:pos="9350"/>
            </w:tabs>
            <w:rPr>
              <w:rFonts w:asciiTheme="minorHAnsi" w:hAnsiTheme="minorHAnsi" w:eastAsiaTheme="minorEastAsia"/>
              <w:sz w:val="22"/>
            </w:rPr>
          </w:pPr>
          <w:r>
            <w:fldChar w:fldCharType="begin"/>
          </w:r>
          <w:r>
            <w:instrText xml:space="preserve"> HYPERLINK \l "_Toc197939845" </w:instrText>
          </w:r>
          <w:r>
            <w:fldChar w:fldCharType="separate"/>
          </w:r>
          <w:r>
            <w:rPr>
              <w:rStyle w:val="11"/>
            </w:rPr>
            <w:t>3.</w:t>
          </w:r>
          <w:r>
            <w:rPr>
              <w:rFonts w:asciiTheme="minorHAnsi" w:hAnsiTheme="minorHAnsi" w:eastAsiaTheme="minorEastAsia"/>
              <w:sz w:val="22"/>
            </w:rPr>
            <w:tab/>
          </w:r>
          <w:r>
            <w:rPr>
              <w:rStyle w:val="11"/>
            </w:rPr>
            <w:t>Quản lý banner</w:t>
          </w:r>
          <w:r>
            <w:tab/>
          </w:r>
          <w:r>
            <w:fldChar w:fldCharType="begin"/>
          </w:r>
          <w:r>
            <w:instrText xml:space="preserve"> PAGEREF _Toc197939845 \h </w:instrText>
          </w:r>
          <w:r>
            <w:fldChar w:fldCharType="separate"/>
          </w:r>
          <w:r>
            <w:t>19</w:t>
          </w:r>
          <w:r>
            <w:fldChar w:fldCharType="end"/>
          </w:r>
          <w:r>
            <w:fldChar w:fldCharType="end"/>
          </w:r>
        </w:p>
        <w:p w14:paraId="2D44EBC8">
          <w:pPr>
            <w:pStyle w:val="15"/>
            <w:tabs>
              <w:tab w:val="left" w:pos="880"/>
              <w:tab w:val="right" w:leader="dot" w:pos="9350"/>
            </w:tabs>
            <w:rPr>
              <w:rFonts w:asciiTheme="minorHAnsi" w:hAnsiTheme="minorHAnsi" w:eastAsiaTheme="minorEastAsia"/>
              <w:sz w:val="22"/>
            </w:rPr>
          </w:pPr>
          <w:r>
            <w:fldChar w:fldCharType="begin"/>
          </w:r>
          <w:r>
            <w:instrText xml:space="preserve"> HYPERLINK \l "_Toc197939846" </w:instrText>
          </w:r>
          <w:r>
            <w:fldChar w:fldCharType="separate"/>
          </w:r>
          <w:r>
            <w:rPr>
              <w:rStyle w:val="11"/>
            </w:rPr>
            <w:t>4.</w:t>
          </w:r>
          <w:r>
            <w:rPr>
              <w:rFonts w:asciiTheme="minorHAnsi" w:hAnsiTheme="minorHAnsi" w:eastAsiaTheme="minorEastAsia"/>
              <w:sz w:val="22"/>
            </w:rPr>
            <w:tab/>
          </w:r>
          <w:r>
            <w:rPr>
              <w:rStyle w:val="11"/>
            </w:rPr>
            <w:t>Quản lý người dùng</w:t>
          </w:r>
          <w:r>
            <w:tab/>
          </w:r>
          <w:r>
            <w:fldChar w:fldCharType="begin"/>
          </w:r>
          <w:r>
            <w:instrText xml:space="preserve"> PAGEREF _Toc197939846 \h </w:instrText>
          </w:r>
          <w:r>
            <w:fldChar w:fldCharType="separate"/>
          </w:r>
          <w:r>
            <w:t>21</w:t>
          </w:r>
          <w:r>
            <w:fldChar w:fldCharType="end"/>
          </w:r>
          <w:r>
            <w:fldChar w:fldCharType="end"/>
          </w:r>
        </w:p>
        <w:p w14:paraId="28C3A5D6">
          <w:pPr>
            <w:pStyle w:val="15"/>
            <w:tabs>
              <w:tab w:val="left" w:pos="880"/>
              <w:tab w:val="right" w:leader="dot" w:pos="9350"/>
            </w:tabs>
            <w:rPr>
              <w:rFonts w:asciiTheme="minorHAnsi" w:hAnsiTheme="minorHAnsi" w:eastAsiaTheme="minorEastAsia"/>
              <w:sz w:val="22"/>
            </w:rPr>
          </w:pPr>
          <w:r>
            <w:fldChar w:fldCharType="begin"/>
          </w:r>
          <w:r>
            <w:instrText xml:space="preserve"> HYPERLINK \l "_Toc197939847" </w:instrText>
          </w:r>
          <w:r>
            <w:fldChar w:fldCharType="separate"/>
          </w:r>
          <w:r>
            <w:rPr>
              <w:rStyle w:val="11"/>
            </w:rPr>
            <w:t>5.</w:t>
          </w:r>
          <w:r>
            <w:rPr>
              <w:rFonts w:asciiTheme="minorHAnsi" w:hAnsiTheme="minorHAnsi" w:eastAsiaTheme="minorEastAsia"/>
              <w:sz w:val="22"/>
            </w:rPr>
            <w:tab/>
          </w:r>
          <w:r>
            <w:rPr>
              <w:rStyle w:val="11"/>
            </w:rPr>
            <w:t>Quản lý liên hệ</w:t>
          </w:r>
          <w:r>
            <w:tab/>
          </w:r>
          <w:r>
            <w:fldChar w:fldCharType="begin"/>
          </w:r>
          <w:r>
            <w:instrText xml:space="preserve"> PAGEREF _Toc197939847 \h </w:instrText>
          </w:r>
          <w:r>
            <w:fldChar w:fldCharType="separate"/>
          </w:r>
          <w:r>
            <w:t>24</w:t>
          </w:r>
          <w:r>
            <w:fldChar w:fldCharType="end"/>
          </w:r>
          <w:r>
            <w:fldChar w:fldCharType="end"/>
          </w:r>
        </w:p>
        <w:p w14:paraId="5093CA3F">
          <w:pPr>
            <w:pStyle w:val="14"/>
            <w:tabs>
              <w:tab w:val="right" w:leader="dot" w:pos="9350"/>
            </w:tabs>
            <w:rPr>
              <w:rFonts w:asciiTheme="minorHAnsi" w:hAnsiTheme="minorHAnsi" w:eastAsiaTheme="minorEastAsia"/>
              <w:sz w:val="22"/>
            </w:rPr>
          </w:pPr>
          <w:r>
            <w:fldChar w:fldCharType="begin"/>
          </w:r>
          <w:r>
            <w:instrText xml:space="preserve"> HYPERLINK \l "_Toc197939848" </w:instrText>
          </w:r>
          <w:r>
            <w:fldChar w:fldCharType="separate"/>
          </w:r>
          <w:r>
            <w:rPr>
              <w:rStyle w:val="11"/>
            </w:rPr>
            <w:t>IV. Triển khai hệ thống và tài liệu</w:t>
          </w:r>
          <w:r>
            <w:tab/>
          </w:r>
          <w:r>
            <w:fldChar w:fldCharType="begin"/>
          </w:r>
          <w:r>
            <w:instrText xml:space="preserve"> PAGEREF _Toc197939848 \h </w:instrText>
          </w:r>
          <w:r>
            <w:fldChar w:fldCharType="separate"/>
          </w:r>
          <w:r>
            <w:t>24</w:t>
          </w:r>
          <w:r>
            <w:fldChar w:fldCharType="end"/>
          </w:r>
          <w:r>
            <w:fldChar w:fldCharType="end"/>
          </w:r>
        </w:p>
        <w:p w14:paraId="44D436F2">
          <w:pPr>
            <w:pStyle w:val="15"/>
            <w:tabs>
              <w:tab w:val="right" w:leader="dot" w:pos="9350"/>
            </w:tabs>
            <w:rPr>
              <w:rFonts w:asciiTheme="minorHAnsi" w:hAnsiTheme="minorHAnsi" w:eastAsiaTheme="minorEastAsia"/>
              <w:sz w:val="22"/>
            </w:rPr>
          </w:pPr>
          <w:r>
            <w:fldChar w:fldCharType="begin"/>
          </w:r>
          <w:r>
            <w:instrText xml:space="preserve"> HYPERLINK \l "_Toc197939849" </w:instrText>
          </w:r>
          <w:r>
            <w:fldChar w:fldCharType="separate"/>
          </w:r>
          <w:r>
            <w:rPr>
              <w:rStyle w:val="11"/>
            </w:rPr>
            <w:t>1. Công nghệ sử dụng</w:t>
          </w:r>
          <w:r>
            <w:tab/>
          </w:r>
          <w:r>
            <w:fldChar w:fldCharType="begin"/>
          </w:r>
          <w:r>
            <w:instrText xml:space="preserve"> PAGEREF _Toc197939849 \h </w:instrText>
          </w:r>
          <w:r>
            <w:fldChar w:fldCharType="separate"/>
          </w:r>
          <w:r>
            <w:t>24</w:t>
          </w:r>
          <w:r>
            <w:fldChar w:fldCharType="end"/>
          </w:r>
          <w:r>
            <w:fldChar w:fldCharType="end"/>
          </w:r>
        </w:p>
        <w:p w14:paraId="14787463">
          <w:pPr>
            <w:pStyle w:val="15"/>
            <w:tabs>
              <w:tab w:val="right" w:leader="dot" w:pos="9350"/>
            </w:tabs>
            <w:rPr>
              <w:rFonts w:asciiTheme="minorHAnsi" w:hAnsiTheme="minorHAnsi" w:eastAsiaTheme="minorEastAsia"/>
              <w:sz w:val="22"/>
            </w:rPr>
          </w:pPr>
          <w:r>
            <w:fldChar w:fldCharType="begin"/>
          </w:r>
          <w:r>
            <w:instrText xml:space="preserve"> HYPERLINK \l "_Toc197939850" </w:instrText>
          </w:r>
          <w:r>
            <w:fldChar w:fldCharType="separate"/>
          </w:r>
          <w:r>
            <w:rPr>
              <w:rStyle w:val="11"/>
            </w:rPr>
            <w:t>2. Tài liệu hướng dẫn</w:t>
          </w:r>
          <w:r>
            <w:tab/>
          </w:r>
          <w:r>
            <w:fldChar w:fldCharType="begin"/>
          </w:r>
          <w:r>
            <w:instrText xml:space="preserve"> PAGEREF _Toc197939850 \h </w:instrText>
          </w:r>
          <w:r>
            <w:fldChar w:fldCharType="separate"/>
          </w:r>
          <w:r>
            <w:t>24</w:t>
          </w:r>
          <w:r>
            <w:fldChar w:fldCharType="end"/>
          </w:r>
          <w:r>
            <w:fldChar w:fldCharType="end"/>
          </w:r>
        </w:p>
        <w:p w14:paraId="0EB5766F">
          <w:r>
            <w:rPr>
              <w:b/>
              <w:bCs/>
            </w:rPr>
            <w:fldChar w:fldCharType="end"/>
          </w:r>
        </w:p>
      </w:sdtContent>
    </w:sdt>
    <w:p w14:paraId="64BEDC68">
      <w:pPr>
        <w:rPr>
          <w:b/>
          <w:sz w:val="30"/>
          <w:szCs w:val="30"/>
        </w:rPr>
      </w:pPr>
      <w:r>
        <w:rPr>
          <w:b/>
          <w:sz w:val="30"/>
          <w:szCs w:val="30"/>
        </w:rPr>
        <w:br w:type="textWrapping"/>
      </w:r>
    </w:p>
    <w:p w14:paraId="709259A0">
      <w:pPr>
        <w:spacing w:before="120" w:after="0"/>
        <w:rPr>
          <w:b/>
          <w:sz w:val="30"/>
          <w:szCs w:val="30"/>
        </w:rPr>
      </w:pPr>
      <w:r>
        <w:rPr>
          <w:b/>
          <w:sz w:val="30"/>
          <w:szCs w:val="30"/>
        </w:rPr>
        <w:br w:type="page"/>
      </w:r>
    </w:p>
    <w:p w14:paraId="16C54511">
      <w:pPr>
        <w:pStyle w:val="2"/>
        <w:numPr>
          <w:ilvl w:val="0"/>
          <w:numId w:val="1"/>
        </w:numPr>
      </w:pPr>
      <w:bookmarkStart w:id="1" w:name="_Toc197939829"/>
      <w:r>
        <w:rPr>
          <w:rStyle w:val="26"/>
        </w:rPr>
        <w:t>KHẢO SÁT HIỆN TRẠNG VÀ XÁC ĐỊNH YÊU CẦU</w:t>
      </w:r>
      <w:bookmarkEnd w:id="1"/>
    </w:p>
    <w:p w14:paraId="46DD233B">
      <w:pPr>
        <w:pStyle w:val="3"/>
        <w:numPr>
          <w:ilvl w:val="0"/>
          <w:numId w:val="2"/>
        </w:numPr>
        <w:rPr>
          <w:rFonts w:eastAsia="Times New Roman"/>
        </w:rPr>
      </w:pPr>
      <w:bookmarkStart w:id="2" w:name="_Toc197939830"/>
      <w:r>
        <w:rPr>
          <w:rFonts w:eastAsia="Times New Roman"/>
        </w:rPr>
        <w:t>Lý do chọn đề tài</w:t>
      </w:r>
      <w:bookmarkEnd w:id="2"/>
    </w:p>
    <w:p w14:paraId="13BB2761">
      <w:pPr>
        <w:rPr>
          <w:rStyle w:val="19"/>
        </w:rPr>
      </w:pPr>
      <w:r>
        <w:rPr>
          <w:rStyle w:val="26"/>
        </w:rPr>
        <w:t>Việc mua sắm mỹ phẩm trực tuyến đang ngày càng phổ biến. Một website thương mại điện tử chuyên bán mỹ phẩm sẽ giúp người dùng dễ dàng tìm kiếm, chọn mua sản phẩm làm đẹp, đồng thời giúp doanh nghiệp tăng doanh thu, cải thiện trải nghiệm khách hàng và xây dựng thương hiệu trực tuyến hiệu quả.</w:t>
      </w:r>
    </w:p>
    <w:p w14:paraId="20BC6E3C">
      <w:pPr>
        <w:pStyle w:val="3"/>
        <w:numPr>
          <w:ilvl w:val="0"/>
          <w:numId w:val="2"/>
        </w:numPr>
        <w:rPr>
          <w:szCs w:val="28"/>
        </w:rPr>
      </w:pPr>
      <w:bookmarkStart w:id="3" w:name="_Toc197939831"/>
      <w:r>
        <w:rPr>
          <w:szCs w:val="28"/>
        </w:rPr>
        <w:t>Mục tiêu nghiên cứu</w:t>
      </w:r>
      <w:bookmarkEnd w:id="3"/>
    </w:p>
    <w:p w14:paraId="29703BA7">
      <w:pPr>
        <w:pStyle w:val="20"/>
        <w:numPr>
          <w:ilvl w:val="0"/>
          <w:numId w:val="3"/>
        </w:numPr>
        <w:rPr>
          <w:rStyle w:val="19"/>
          <w:sz w:val="26"/>
          <w:szCs w:val="26"/>
        </w:rPr>
      </w:pPr>
      <w:r>
        <w:rPr>
          <w:sz w:val="26"/>
          <w:szCs w:val="26"/>
        </w:rPr>
        <w:t>Xây dựn</w:t>
      </w:r>
      <w:r>
        <w:rPr>
          <w:rStyle w:val="19"/>
          <w:sz w:val="26"/>
          <w:szCs w:val="26"/>
        </w:rPr>
        <w:t>g hệ thống website bán mỹ phẩm online chuyên nghiệp.</w:t>
      </w:r>
    </w:p>
    <w:p w14:paraId="58CF4584">
      <w:pPr>
        <w:pStyle w:val="20"/>
        <w:numPr>
          <w:ilvl w:val="0"/>
          <w:numId w:val="3"/>
        </w:numPr>
        <w:rPr>
          <w:rStyle w:val="19"/>
          <w:sz w:val="26"/>
          <w:szCs w:val="26"/>
        </w:rPr>
      </w:pPr>
      <w:r>
        <w:rPr>
          <w:rStyle w:val="19"/>
          <w:sz w:val="26"/>
          <w:szCs w:val="26"/>
        </w:rPr>
        <w:t>Giao diện hiện đại, dễ sử dụng cho người dùng.</w:t>
      </w:r>
    </w:p>
    <w:p w14:paraId="345EC6E2">
      <w:pPr>
        <w:pStyle w:val="20"/>
        <w:numPr>
          <w:ilvl w:val="0"/>
          <w:numId w:val="3"/>
        </w:numPr>
        <w:rPr>
          <w:rStyle w:val="19"/>
          <w:sz w:val="26"/>
          <w:szCs w:val="26"/>
        </w:rPr>
      </w:pPr>
      <w:r>
        <w:rPr>
          <w:rStyle w:val="19"/>
          <w:sz w:val="26"/>
          <w:szCs w:val="26"/>
        </w:rPr>
        <w:t>Tích hợp nhiều chức năng nâng cao như: thanh toán online, đánh giá sản phẩm, chatbot hỗ trợ tư vấn.</w:t>
      </w:r>
    </w:p>
    <w:p w14:paraId="26445924">
      <w:pPr>
        <w:pStyle w:val="3"/>
        <w:numPr>
          <w:ilvl w:val="0"/>
          <w:numId w:val="2"/>
        </w:numPr>
        <w:rPr>
          <w:rStyle w:val="19"/>
        </w:rPr>
      </w:pPr>
      <w:bookmarkStart w:id="4" w:name="_Toc197939832"/>
      <w:r>
        <w:rPr>
          <w:rStyle w:val="19"/>
        </w:rPr>
        <w:t>Khảo sát hiện trường và thị trường</w:t>
      </w:r>
      <w:bookmarkEnd w:id="4"/>
    </w:p>
    <w:p w14:paraId="351683FD">
      <w:pPr>
        <w:pStyle w:val="20"/>
        <w:numPr>
          <w:ilvl w:val="0"/>
          <w:numId w:val="4"/>
        </w:numPr>
        <w:rPr>
          <w:sz w:val="26"/>
          <w:szCs w:val="26"/>
        </w:rPr>
      </w:pPr>
      <w:r>
        <w:rPr>
          <w:b/>
          <w:sz w:val="26"/>
          <w:szCs w:val="26"/>
        </w:rPr>
        <w:t>Khách hạng mục tiêu:</w:t>
      </w:r>
      <w:r>
        <w:rPr>
          <w:sz w:val="26"/>
          <w:szCs w:val="26"/>
        </w:rPr>
        <w:t xml:space="preserve"> Người tiêu dùng có nhu cầu mua mỹ phẩm trực tuyến</w:t>
      </w:r>
    </w:p>
    <w:p w14:paraId="659E5E83">
      <w:pPr>
        <w:pStyle w:val="20"/>
        <w:numPr>
          <w:ilvl w:val="0"/>
          <w:numId w:val="4"/>
        </w:numPr>
        <w:rPr>
          <w:sz w:val="26"/>
          <w:szCs w:val="26"/>
        </w:rPr>
      </w:pPr>
      <w:r>
        <w:rPr>
          <w:b/>
          <w:sz w:val="26"/>
          <w:szCs w:val="26"/>
        </w:rPr>
        <w:t>Xu hướng:</w:t>
      </w:r>
      <w:r>
        <w:rPr>
          <w:sz w:val="26"/>
          <w:szCs w:val="26"/>
        </w:rPr>
        <w:t xml:space="preserve"> Ưa chuộn thương hiệu rõ ràng, giá cạnh tranh, giao hàng nhanh</w:t>
      </w:r>
    </w:p>
    <w:p w14:paraId="6AF5A348">
      <w:pPr>
        <w:pStyle w:val="20"/>
        <w:numPr>
          <w:ilvl w:val="0"/>
          <w:numId w:val="4"/>
        </w:numPr>
        <w:rPr>
          <w:sz w:val="26"/>
          <w:szCs w:val="26"/>
        </w:rPr>
      </w:pPr>
      <w:r>
        <w:rPr>
          <w:b/>
          <w:sz w:val="26"/>
          <w:szCs w:val="26"/>
        </w:rPr>
        <w:t>Đối thủ cạnh tranh:</w:t>
      </w:r>
      <w:r>
        <w:rPr>
          <w:sz w:val="26"/>
          <w:szCs w:val="26"/>
        </w:rPr>
        <w:t xml:space="preserve"> Shoppe, Tiki, Lazada, Guardian.</w:t>
      </w:r>
    </w:p>
    <w:p w14:paraId="2DD87FF2">
      <w:pPr>
        <w:pStyle w:val="20"/>
        <w:numPr>
          <w:ilvl w:val="0"/>
          <w:numId w:val="4"/>
        </w:numPr>
        <w:rPr>
          <w:sz w:val="26"/>
          <w:szCs w:val="26"/>
        </w:rPr>
      </w:pPr>
      <w:r>
        <w:rPr>
          <w:b/>
          <w:sz w:val="26"/>
          <w:szCs w:val="26"/>
        </w:rPr>
        <w:t>Cơ hội:</w:t>
      </w:r>
      <w:r>
        <w:rPr>
          <w:sz w:val="26"/>
          <w:szCs w:val="26"/>
        </w:rPr>
        <w:t xml:space="preserve"> Tập trung vào UX/UI, tư vấn cá nhân hóa, tôi ưu trải nghiệm di động.</w:t>
      </w:r>
    </w:p>
    <w:p w14:paraId="332F75B4">
      <w:pPr>
        <w:pStyle w:val="2"/>
        <w:numPr>
          <w:ilvl w:val="0"/>
          <w:numId w:val="1"/>
        </w:numPr>
      </w:pPr>
      <w:bookmarkStart w:id="5" w:name="_Toc197939833"/>
      <w:r>
        <w:t>GIAO DIỆN NGƯỜI DÙNG</w:t>
      </w:r>
      <w:bookmarkEnd w:id="5"/>
      <w:r>
        <w:t xml:space="preserve"> </w:t>
      </w:r>
    </w:p>
    <w:p w14:paraId="7D93A219">
      <w:pPr>
        <w:pStyle w:val="3"/>
        <w:numPr>
          <w:ilvl w:val="0"/>
          <w:numId w:val="5"/>
        </w:numPr>
      </w:pPr>
      <w:bookmarkStart w:id="6" w:name="_Toc197939834"/>
      <w:r>
        <w:t>Trang chủ</w:t>
      </w:r>
      <w:bookmarkEnd w:id="6"/>
    </w:p>
    <w:p w14:paraId="17C17C45">
      <w:pPr>
        <w:pStyle w:val="20"/>
        <w:numPr>
          <w:ilvl w:val="0"/>
          <w:numId w:val="6"/>
        </w:numPr>
        <w:rPr>
          <w:b/>
          <w:sz w:val="26"/>
          <w:szCs w:val="26"/>
        </w:rPr>
      </w:pPr>
      <w:r>
        <w:rPr>
          <w:sz w:val="26"/>
          <w:szCs w:val="26"/>
        </w:rPr>
        <w:t>Giao diện trực quan, nổi bật sản phẩm</w:t>
      </w:r>
      <w:r>
        <w:rPr>
          <w:rFonts w:hint="default"/>
          <w:sz w:val="26"/>
          <w:szCs w:val="26"/>
          <w:lang w:val="en-US"/>
        </w:rPr>
        <w:t>,</w:t>
      </w:r>
      <w:r>
        <w:rPr>
          <w:sz w:val="26"/>
          <w:szCs w:val="26"/>
        </w:rPr>
        <w:t xml:space="preserve"> </w:t>
      </w:r>
      <w:r>
        <w:rPr>
          <w:rFonts w:hint="default"/>
          <w:sz w:val="26"/>
          <w:szCs w:val="26"/>
          <w:lang w:val="en-US"/>
        </w:rPr>
        <w:t>flash sale</w:t>
      </w:r>
      <w:r>
        <w:rPr>
          <w:sz w:val="26"/>
          <w:szCs w:val="26"/>
        </w:rPr>
        <w:t>, banner, hiển thị các danh mục nổi bật.</w:t>
      </w:r>
    </w:p>
    <w:p w14:paraId="11C89AE8">
      <w:pPr>
        <w:spacing w:before="100" w:beforeAutospacing="1" w:after="100" w:afterAutospacing="1" w:line="240" w:lineRule="auto"/>
        <w:ind w:left="360"/>
        <w:jc w:val="center"/>
        <w:rPr>
          <w:rFonts w:eastAsia="Times New Roman" w:cs="Times New Roman"/>
          <w:sz w:val="24"/>
          <w:szCs w:val="24"/>
        </w:rPr>
      </w:pPr>
      <w:r>
        <w:drawing>
          <wp:inline distT="0" distB="0" distL="114300" distR="114300">
            <wp:extent cx="5935345" cy="4518025"/>
            <wp:effectExtent l="0" t="0" r="8255" b="825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5935345" cy="4518025"/>
                    </a:xfrm>
                    <a:prstGeom prst="rect">
                      <a:avLst/>
                    </a:prstGeom>
                    <a:noFill/>
                    <a:ln>
                      <a:noFill/>
                    </a:ln>
                  </pic:spPr>
                </pic:pic>
              </a:graphicData>
            </a:graphic>
          </wp:inline>
        </w:drawing>
      </w:r>
    </w:p>
    <w:p w14:paraId="788163E9">
      <w:pPr>
        <w:rPr>
          <w:b/>
          <w:szCs w:val="26"/>
        </w:rPr>
      </w:pPr>
    </w:p>
    <w:p w14:paraId="13B7A1BE">
      <w:pPr>
        <w:pStyle w:val="3"/>
        <w:numPr>
          <w:ilvl w:val="0"/>
          <w:numId w:val="5"/>
        </w:numPr>
      </w:pPr>
      <w:bookmarkStart w:id="7" w:name="_Toc197939835"/>
      <w:r>
        <w:t>Danh sách sản phẩm</w:t>
      </w:r>
      <w:bookmarkEnd w:id="7"/>
    </w:p>
    <w:p w14:paraId="3A3315C6">
      <w:pPr>
        <w:pStyle w:val="20"/>
        <w:numPr>
          <w:ilvl w:val="0"/>
          <w:numId w:val="6"/>
        </w:numPr>
        <w:rPr>
          <w:sz w:val="26"/>
          <w:szCs w:val="26"/>
        </w:rPr>
      </w:pPr>
      <w:r>
        <w:rPr>
          <w:sz w:val="26"/>
          <w:szCs w:val="26"/>
        </w:rPr>
        <w:t>Hiển thị tất cả sản phẩm</w:t>
      </w:r>
    </w:p>
    <w:p w14:paraId="6D7978E5">
      <w:pPr>
        <w:spacing w:before="100" w:beforeAutospacing="1" w:after="100" w:afterAutospacing="1" w:line="240" w:lineRule="auto"/>
        <w:ind w:left="360"/>
        <w:jc w:val="center"/>
        <w:rPr>
          <w:rFonts w:eastAsia="Times New Roman" w:cs="Times New Roman"/>
          <w:sz w:val="24"/>
          <w:szCs w:val="24"/>
        </w:rPr>
      </w:pPr>
      <w:r>
        <w:drawing>
          <wp:inline distT="0" distB="0" distL="114300" distR="114300">
            <wp:extent cx="5936615" cy="4395470"/>
            <wp:effectExtent l="0" t="0" r="6985" b="889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5936615" cy="4395470"/>
                    </a:xfrm>
                    <a:prstGeom prst="rect">
                      <a:avLst/>
                    </a:prstGeom>
                    <a:noFill/>
                    <a:ln>
                      <a:noFill/>
                    </a:ln>
                  </pic:spPr>
                </pic:pic>
              </a:graphicData>
            </a:graphic>
          </wp:inline>
        </w:drawing>
      </w:r>
    </w:p>
    <w:p w14:paraId="377D23DA">
      <w:pPr>
        <w:pStyle w:val="20"/>
        <w:rPr>
          <w:sz w:val="26"/>
          <w:szCs w:val="26"/>
        </w:rPr>
      </w:pPr>
    </w:p>
    <w:p w14:paraId="0DA15577">
      <w:pPr>
        <w:rPr>
          <w:szCs w:val="26"/>
        </w:rPr>
      </w:pPr>
    </w:p>
    <w:p w14:paraId="0E2A3ECF">
      <w:pPr>
        <w:pStyle w:val="3"/>
        <w:numPr>
          <w:ilvl w:val="0"/>
          <w:numId w:val="5"/>
        </w:numPr>
      </w:pPr>
      <w:bookmarkStart w:id="8" w:name="_Toc197939836"/>
      <w:r>
        <w:t>Trang chi tiết sản phẩm</w:t>
      </w:r>
      <w:bookmarkEnd w:id="8"/>
    </w:p>
    <w:p w14:paraId="1C142CA3">
      <w:pPr>
        <w:pStyle w:val="20"/>
        <w:numPr>
          <w:ilvl w:val="0"/>
          <w:numId w:val="7"/>
        </w:numPr>
        <w:rPr>
          <w:sz w:val="26"/>
          <w:szCs w:val="26"/>
        </w:rPr>
      </w:pPr>
      <w:r>
        <w:rPr>
          <w:sz w:val="26"/>
          <w:szCs w:val="26"/>
        </w:rPr>
        <w:t>Hình ảnh rõ nét, mô tả chi tiết</w:t>
      </w:r>
    </w:p>
    <w:p w14:paraId="67E588E5">
      <w:pPr>
        <w:spacing w:before="100" w:beforeAutospacing="1" w:after="100" w:afterAutospacing="1" w:line="240" w:lineRule="auto"/>
        <w:ind w:left="360" w:hanging="270"/>
        <w:jc w:val="center"/>
        <w:rPr>
          <w:rFonts w:eastAsia="Times New Roman" w:cs="Times New Roman"/>
          <w:sz w:val="24"/>
          <w:szCs w:val="24"/>
        </w:rPr>
      </w:pPr>
      <w:r>
        <w:drawing>
          <wp:inline distT="0" distB="0" distL="114300" distR="114300">
            <wp:extent cx="5935980" cy="3303905"/>
            <wp:effectExtent l="0" t="0" r="7620" b="317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
                    <a:stretch>
                      <a:fillRect/>
                    </a:stretch>
                  </pic:blipFill>
                  <pic:spPr>
                    <a:xfrm>
                      <a:off x="0" y="0"/>
                      <a:ext cx="5935980" cy="3303905"/>
                    </a:xfrm>
                    <a:prstGeom prst="rect">
                      <a:avLst/>
                    </a:prstGeom>
                    <a:noFill/>
                    <a:ln>
                      <a:noFill/>
                    </a:ln>
                  </pic:spPr>
                </pic:pic>
              </a:graphicData>
            </a:graphic>
          </wp:inline>
        </w:drawing>
      </w:r>
    </w:p>
    <w:p w14:paraId="1A3B1932">
      <w:pPr>
        <w:spacing w:before="100" w:beforeAutospacing="1" w:after="100" w:afterAutospacing="1" w:line="240" w:lineRule="auto"/>
        <w:ind w:left="360"/>
        <w:jc w:val="left"/>
        <w:rPr>
          <w:rFonts w:eastAsia="Times New Roman" w:cs="Times New Roman"/>
          <w:szCs w:val="24"/>
        </w:rPr>
      </w:pPr>
    </w:p>
    <w:p w14:paraId="3DA32BC8">
      <w:pPr>
        <w:rPr>
          <w:szCs w:val="26"/>
        </w:rPr>
      </w:pPr>
    </w:p>
    <w:p w14:paraId="7A0E90C8">
      <w:pPr>
        <w:pStyle w:val="3"/>
        <w:numPr>
          <w:ilvl w:val="0"/>
          <w:numId w:val="5"/>
        </w:numPr>
      </w:pPr>
      <w:bookmarkStart w:id="9" w:name="_Toc197939837"/>
      <w:r>
        <w:t>Tải khoản người dùng</w:t>
      </w:r>
      <w:bookmarkEnd w:id="9"/>
    </w:p>
    <w:p w14:paraId="173D522E">
      <w:pPr>
        <w:pStyle w:val="20"/>
        <w:numPr>
          <w:ilvl w:val="0"/>
          <w:numId w:val="7"/>
        </w:numPr>
        <w:rPr>
          <w:sz w:val="26"/>
          <w:szCs w:val="26"/>
        </w:rPr>
      </w:pPr>
      <w:r>
        <w:rPr>
          <w:sz w:val="26"/>
          <w:szCs w:val="26"/>
        </w:rPr>
        <w:t>Đăng ký</w:t>
      </w:r>
    </w:p>
    <w:p w14:paraId="6449D84A">
      <w:pPr>
        <w:spacing w:before="100" w:beforeAutospacing="1" w:after="100" w:afterAutospacing="1" w:line="240" w:lineRule="auto"/>
        <w:ind w:left="360"/>
        <w:jc w:val="center"/>
        <w:rPr>
          <w:rFonts w:eastAsia="Times New Roman" w:cs="Times New Roman"/>
          <w:sz w:val="24"/>
          <w:szCs w:val="24"/>
        </w:rPr>
      </w:pPr>
      <w:r>
        <w:drawing>
          <wp:inline distT="0" distB="0" distL="114300" distR="114300">
            <wp:extent cx="5935345" cy="4807585"/>
            <wp:effectExtent l="0" t="0" r="8255" b="825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4"/>
                    <a:stretch>
                      <a:fillRect/>
                    </a:stretch>
                  </pic:blipFill>
                  <pic:spPr>
                    <a:xfrm>
                      <a:off x="0" y="0"/>
                      <a:ext cx="5935345" cy="4807585"/>
                    </a:xfrm>
                    <a:prstGeom prst="rect">
                      <a:avLst/>
                    </a:prstGeom>
                    <a:noFill/>
                    <a:ln>
                      <a:noFill/>
                    </a:ln>
                  </pic:spPr>
                </pic:pic>
              </a:graphicData>
            </a:graphic>
          </wp:inline>
        </w:drawing>
      </w:r>
    </w:p>
    <w:p w14:paraId="0ECECB97">
      <w:pPr>
        <w:pStyle w:val="20"/>
        <w:numPr>
          <w:ilvl w:val="0"/>
          <w:numId w:val="7"/>
        </w:numPr>
        <w:rPr>
          <w:sz w:val="26"/>
          <w:szCs w:val="26"/>
        </w:rPr>
      </w:pPr>
      <w:r>
        <w:rPr>
          <w:sz w:val="26"/>
          <w:szCs w:val="26"/>
        </w:rPr>
        <w:t xml:space="preserve">Đăng nhập </w:t>
      </w:r>
    </w:p>
    <w:p w14:paraId="24159172">
      <w:pPr>
        <w:jc w:val="center"/>
        <w:rPr>
          <w:szCs w:val="26"/>
        </w:rPr>
      </w:pPr>
      <w:r>
        <w:drawing>
          <wp:inline distT="0" distB="0" distL="114300" distR="114300">
            <wp:extent cx="5937250" cy="4645660"/>
            <wp:effectExtent l="0" t="0" r="6350" b="254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5"/>
                    <a:stretch>
                      <a:fillRect/>
                    </a:stretch>
                  </pic:blipFill>
                  <pic:spPr>
                    <a:xfrm>
                      <a:off x="0" y="0"/>
                      <a:ext cx="5937250" cy="4645660"/>
                    </a:xfrm>
                    <a:prstGeom prst="rect">
                      <a:avLst/>
                    </a:prstGeom>
                    <a:noFill/>
                    <a:ln>
                      <a:noFill/>
                    </a:ln>
                  </pic:spPr>
                </pic:pic>
              </a:graphicData>
            </a:graphic>
          </wp:inline>
        </w:drawing>
      </w:r>
    </w:p>
    <w:p w14:paraId="4D48F8E3">
      <w:pPr>
        <w:pStyle w:val="20"/>
        <w:numPr>
          <w:ilvl w:val="0"/>
          <w:numId w:val="7"/>
        </w:numPr>
        <w:rPr>
          <w:sz w:val="26"/>
          <w:szCs w:val="26"/>
        </w:rPr>
      </w:pPr>
      <w:r>
        <w:rPr>
          <w:sz w:val="26"/>
          <w:szCs w:val="26"/>
        </w:rPr>
        <w:t>Cập nhật thông tin cá nhân</w:t>
      </w:r>
    </w:p>
    <w:p w14:paraId="0DCF8A16">
      <w:pPr>
        <w:spacing w:before="100" w:beforeAutospacing="1" w:after="100" w:afterAutospacing="1" w:line="240" w:lineRule="auto"/>
        <w:ind w:hanging="180"/>
        <w:jc w:val="center"/>
        <w:rPr>
          <w:rFonts w:eastAsia="Times New Roman" w:cs="Times New Roman"/>
          <w:sz w:val="24"/>
          <w:szCs w:val="24"/>
        </w:rPr>
      </w:pPr>
      <w:r>
        <w:drawing>
          <wp:inline distT="0" distB="0" distL="114300" distR="114300">
            <wp:extent cx="5936615" cy="2484755"/>
            <wp:effectExtent l="0" t="0" r="6985" b="1460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6"/>
                    <a:stretch>
                      <a:fillRect/>
                    </a:stretch>
                  </pic:blipFill>
                  <pic:spPr>
                    <a:xfrm>
                      <a:off x="0" y="0"/>
                      <a:ext cx="5936615" cy="2484755"/>
                    </a:xfrm>
                    <a:prstGeom prst="rect">
                      <a:avLst/>
                    </a:prstGeom>
                    <a:noFill/>
                    <a:ln>
                      <a:noFill/>
                    </a:ln>
                  </pic:spPr>
                </pic:pic>
              </a:graphicData>
            </a:graphic>
          </wp:inline>
        </w:drawing>
      </w:r>
    </w:p>
    <w:p w14:paraId="38A21FD8">
      <w:pPr>
        <w:rPr>
          <w:szCs w:val="26"/>
        </w:rPr>
      </w:pPr>
    </w:p>
    <w:p w14:paraId="224DF987">
      <w:pPr>
        <w:rPr>
          <w:szCs w:val="26"/>
        </w:rPr>
      </w:pPr>
    </w:p>
    <w:p w14:paraId="6D727F5E">
      <w:pPr>
        <w:rPr>
          <w:szCs w:val="26"/>
        </w:rPr>
      </w:pPr>
    </w:p>
    <w:p w14:paraId="729FCA85">
      <w:pPr>
        <w:pStyle w:val="3"/>
        <w:numPr>
          <w:ilvl w:val="0"/>
          <w:numId w:val="5"/>
        </w:numPr>
      </w:pPr>
      <w:bookmarkStart w:id="10" w:name="_Toc197939839"/>
      <w:r>
        <w:t>Tìm kiếm sản phẩm</w:t>
      </w:r>
      <w:bookmarkEnd w:id="10"/>
    </w:p>
    <w:p w14:paraId="4522E945">
      <w:pPr>
        <w:pStyle w:val="20"/>
        <w:numPr>
          <w:ilvl w:val="0"/>
          <w:numId w:val="8"/>
        </w:numPr>
        <w:rPr>
          <w:sz w:val="26"/>
          <w:szCs w:val="26"/>
        </w:rPr>
      </w:pPr>
      <w:r>
        <w:rPr>
          <w:sz w:val="26"/>
          <w:szCs w:val="26"/>
        </w:rPr>
        <w:t>Tìm kiếm từ khóa hoặc bộ lọc nâng cao</w:t>
      </w:r>
    </w:p>
    <w:p w14:paraId="42A43F9F">
      <w:pPr>
        <w:spacing w:before="100" w:beforeAutospacing="1" w:after="100" w:afterAutospacing="1" w:line="240" w:lineRule="auto"/>
        <w:ind w:left="360"/>
        <w:rPr>
          <w:rFonts w:eastAsia="Times New Roman" w:cs="Times New Roman"/>
          <w:sz w:val="24"/>
          <w:szCs w:val="24"/>
        </w:rPr>
      </w:pPr>
      <w:r>
        <w:drawing>
          <wp:inline distT="0" distB="0" distL="114300" distR="114300">
            <wp:extent cx="5942330" cy="3242310"/>
            <wp:effectExtent l="0" t="0" r="1270" b="381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7"/>
                    <a:stretch>
                      <a:fillRect/>
                    </a:stretch>
                  </pic:blipFill>
                  <pic:spPr>
                    <a:xfrm>
                      <a:off x="0" y="0"/>
                      <a:ext cx="5942330" cy="3242310"/>
                    </a:xfrm>
                    <a:prstGeom prst="rect">
                      <a:avLst/>
                    </a:prstGeom>
                    <a:noFill/>
                    <a:ln>
                      <a:noFill/>
                    </a:ln>
                  </pic:spPr>
                </pic:pic>
              </a:graphicData>
            </a:graphic>
          </wp:inline>
        </w:drawing>
      </w:r>
    </w:p>
    <w:p w14:paraId="278964FE">
      <w:pPr>
        <w:pStyle w:val="3"/>
        <w:numPr>
          <w:ilvl w:val="0"/>
          <w:numId w:val="5"/>
        </w:numPr>
      </w:pPr>
      <w:bookmarkStart w:id="11" w:name="_Toc197939840"/>
      <w:r>
        <w:t>Giỏ hàng và thanh toán</w:t>
      </w:r>
      <w:bookmarkEnd w:id="11"/>
    </w:p>
    <w:p w14:paraId="595AB256">
      <w:pPr>
        <w:pStyle w:val="20"/>
        <w:numPr>
          <w:ilvl w:val="0"/>
          <w:numId w:val="9"/>
        </w:numPr>
        <w:rPr>
          <w:sz w:val="26"/>
          <w:szCs w:val="26"/>
        </w:rPr>
      </w:pPr>
      <w:r>
        <w:rPr>
          <w:sz w:val="26"/>
          <w:szCs w:val="26"/>
        </w:rPr>
        <w:t>Cho phép thêm/ xóa sản phẩm</w:t>
      </w:r>
    </w:p>
    <w:p w14:paraId="607B5073">
      <w:pPr>
        <w:jc w:val="center"/>
        <w:rPr>
          <w:szCs w:val="26"/>
        </w:rPr>
      </w:pPr>
      <w:r>
        <w:drawing>
          <wp:inline distT="0" distB="0" distL="114300" distR="114300">
            <wp:extent cx="5935980" cy="2098040"/>
            <wp:effectExtent l="0" t="0" r="7620" b="508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8"/>
                    <a:stretch>
                      <a:fillRect/>
                    </a:stretch>
                  </pic:blipFill>
                  <pic:spPr>
                    <a:xfrm>
                      <a:off x="0" y="0"/>
                      <a:ext cx="5935980" cy="2098040"/>
                    </a:xfrm>
                    <a:prstGeom prst="rect">
                      <a:avLst/>
                    </a:prstGeom>
                    <a:noFill/>
                    <a:ln>
                      <a:noFill/>
                    </a:ln>
                  </pic:spPr>
                </pic:pic>
              </a:graphicData>
            </a:graphic>
          </wp:inline>
        </w:drawing>
      </w:r>
    </w:p>
    <w:p w14:paraId="6C5031F5">
      <w:pPr>
        <w:pStyle w:val="20"/>
        <w:numPr>
          <w:ilvl w:val="0"/>
          <w:numId w:val="9"/>
        </w:numPr>
        <w:rPr>
          <w:sz w:val="26"/>
          <w:szCs w:val="26"/>
        </w:rPr>
      </w:pPr>
      <w:r>
        <w:rPr>
          <w:sz w:val="26"/>
          <w:szCs w:val="26"/>
        </w:rPr>
        <w:t>Thanh toán</w:t>
      </w:r>
    </w:p>
    <w:p w14:paraId="746D114A">
      <w:pPr>
        <w:ind w:hanging="360"/>
        <w:jc w:val="center"/>
        <w:rPr>
          <w:szCs w:val="26"/>
        </w:rPr>
      </w:pPr>
      <w:r>
        <w:drawing>
          <wp:inline distT="0" distB="0" distL="114300" distR="114300">
            <wp:extent cx="5938520" cy="3872865"/>
            <wp:effectExtent l="0" t="0" r="5080" b="1333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9"/>
                    <a:stretch>
                      <a:fillRect/>
                    </a:stretch>
                  </pic:blipFill>
                  <pic:spPr>
                    <a:xfrm>
                      <a:off x="0" y="0"/>
                      <a:ext cx="5938520" cy="3872865"/>
                    </a:xfrm>
                    <a:prstGeom prst="rect">
                      <a:avLst/>
                    </a:prstGeom>
                    <a:noFill/>
                    <a:ln>
                      <a:noFill/>
                    </a:ln>
                  </pic:spPr>
                </pic:pic>
              </a:graphicData>
            </a:graphic>
          </wp:inline>
        </w:drawing>
      </w:r>
    </w:p>
    <w:p w14:paraId="16B624EE">
      <w:pPr>
        <w:ind w:hanging="360"/>
        <w:jc w:val="center"/>
        <w:rPr>
          <w:szCs w:val="26"/>
        </w:rPr>
      </w:pPr>
    </w:p>
    <w:p w14:paraId="2168552B">
      <w:pPr>
        <w:ind w:hanging="360"/>
        <w:jc w:val="center"/>
        <w:rPr>
          <w:szCs w:val="26"/>
        </w:rPr>
      </w:pPr>
    </w:p>
    <w:p w14:paraId="2215D264">
      <w:pPr>
        <w:pStyle w:val="3"/>
        <w:numPr>
          <w:ilvl w:val="0"/>
          <w:numId w:val="5"/>
        </w:numPr>
      </w:pPr>
      <w:r>
        <w:rPr>
          <w:rFonts w:hint="default"/>
          <w:lang w:val="en-US"/>
        </w:rPr>
        <w:t>Nhận thông báo sản phẩm mới</w:t>
      </w:r>
    </w:p>
    <w:p w14:paraId="4CFD17E0">
      <w:pPr>
        <w:pStyle w:val="20"/>
        <w:numPr>
          <w:numId w:val="0"/>
        </w:numPr>
        <w:rPr>
          <w:sz w:val="26"/>
          <w:szCs w:val="26"/>
        </w:rPr>
      </w:pPr>
    </w:p>
    <w:p w14:paraId="0A8E6D2E">
      <w:pPr>
        <w:rPr>
          <w:szCs w:val="26"/>
        </w:rPr>
      </w:pPr>
      <w:r>
        <w:drawing>
          <wp:inline distT="0" distB="0" distL="114300" distR="114300">
            <wp:extent cx="5941695" cy="862965"/>
            <wp:effectExtent l="0" t="0" r="1905" b="571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20"/>
                    <a:stretch>
                      <a:fillRect/>
                    </a:stretch>
                  </pic:blipFill>
                  <pic:spPr>
                    <a:xfrm>
                      <a:off x="0" y="0"/>
                      <a:ext cx="5941695" cy="862965"/>
                    </a:xfrm>
                    <a:prstGeom prst="rect">
                      <a:avLst/>
                    </a:prstGeom>
                    <a:noFill/>
                    <a:ln>
                      <a:noFill/>
                    </a:ln>
                  </pic:spPr>
                </pic:pic>
              </a:graphicData>
            </a:graphic>
          </wp:inline>
        </w:drawing>
      </w:r>
    </w:p>
    <w:p w14:paraId="38626D55">
      <w:pPr>
        <w:rPr>
          <w:szCs w:val="26"/>
        </w:rPr>
      </w:pPr>
    </w:p>
    <w:p w14:paraId="7A65011C">
      <w:pPr>
        <w:rPr>
          <w:szCs w:val="26"/>
        </w:rPr>
      </w:pPr>
    </w:p>
    <w:p w14:paraId="0DD0EC18">
      <w:pPr>
        <w:rPr>
          <w:szCs w:val="26"/>
        </w:rPr>
      </w:pPr>
    </w:p>
    <w:p w14:paraId="26E81D87">
      <w:pPr>
        <w:rPr>
          <w:szCs w:val="26"/>
        </w:rPr>
      </w:pPr>
    </w:p>
    <w:p w14:paraId="4B69EB5D">
      <w:pPr>
        <w:rPr>
          <w:szCs w:val="26"/>
        </w:rPr>
      </w:pPr>
    </w:p>
    <w:p w14:paraId="230FFB78">
      <w:pPr>
        <w:rPr>
          <w:szCs w:val="26"/>
        </w:rPr>
      </w:pPr>
    </w:p>
    <w:p w14:paraId="5A822AEC">
      <w:pPr>
        <w:rPr>
          <w:szCs w:val="26"/>
        </w:rPr>
      </w:pPr>
    </w:p>
    <w:p w14:paraId="0B7B66BB">
      <w:pPr>
        <w:pStyle w:val="2"/>
        <w:numPr>
          <w:ilvl w:val="0"/>
          <w:numId w:val="1"/>
        </w:numPr>
        <w:rPr>
          <w:rFonts w:eastAsia="Times New Roman"/>
        </w:rPr>
      </w:pPr>
      <w:bookmarkStart w:id="12" w:name="_Toc197939842"/>
      <w:r>
        <w:rPr>
          <w:rFonts w:eastAsia="Times New Roman"/>
        </w:rPr>
        <w:t>TRANG QUẢN TRỊ</w:t>
      </w:r>
      <w:bookmarkEnd w:id="12"/>
    </w:p>
    <w:p w14:paraId="241513DD">
      <w:pPr>
        <w:pStyle w:val="3"/>
        <w:numPr>
          <w:ilvl w:val="0"/>
          <w:numId w:val="10"/>
        </w:numPr>
      </w:pPr>
      <w:bookmarkStart w:id="13" w:name="_Toc197939843"/>
      <w:r>
        <w:t>Quản lý sản phẩm</w:t>
      </w:r>
      <w:bookmarkEnd w:id="13"/>
    </w:p>
    <w:p w14:paraId="12B0BA12">
      <w:pPr>
        <w:pStyle w:val="20"/>
        <w:numPr>
          <w:ilvl w:val="0"/>
          <w:numId w:val="8"/>
        </w:numPr>
        <w:rPr>
          <w:rStyle w:val="26"/>
          <w:sz w:val="26"/>
          <w:szCs w:val="26"/>
        </w:rPr>
      </w:pPr>
      <w:r>
        <w:rPr>
          <w:sz w:val="26"/>
          <w:szCs w:val="26"/>
        </w:rPr>
        <w:t>T</w:t>
      </w:r>
      <w:r>
        <w:rPr>
          <w:rStyle w:val="26"/>
          <w:sz w:val="26"/>
          <w:szCs w:val="26"/>
        </w:rPr>
        <w:t>hêm, sửa, xóa, xem chi tiết.</w:t>
      </w:r>
    </w:p>
    <w:p w14:paraId="3F453E26">
      <w:pPr>
        <w:rPr>
          <w:rStyle w:val="26"/>
          <w:szCs w:val="26"/>
        </w:rPr>
      </w:pPr>
    </w:p>
    <w:p w14:paraId="3BA0886E">
      <w:pPr>
        <w:rPr>
          <w:rStyle w:val="26"/>
          <w:szCs w:val="26"/>
        </w:rPr>
      </w:pPr>
      <w:r>
        <w:drawing>
          <wp:inline distT="0" distB="0" distL="114300" distR="114300">
            <wp:extent cx="5935345" cy="2647950"/>
            <wp:effectExtent l="0" t="0" r="8255" b="381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21"/>
                    <a:stretch>
                      <a:fillRect/>
                    </a:stretch>
                  </pic:blipFill>
                  <pic:spPr>
                    <a:xfrm>
                      <a:off x="0" y="0"/>
                      <a:ext cx="5935345" cy="2647950"/>
                    </a:xfrm>
                    <a:prstGeom prst="rect">
                      <a:avLst/>
                    </a:prstGeom>
                    <a:noFill/>
                    <a:ln>
                      <a:noFill/>
                    </a:ln>
                  </pic:spPr>
                </pic:pic>
              </a:graphicData>
            </a:graphic>
          </wp:inline>
        </w:drawing>
      </w:r>
    </w:p>
    <w:p w14:paraId="0B0E0767">
      <w:pPr>
        <w:rPr>
          <w:rStyle w:val="26"/>
          <w:szCs w:val="26"/>
        </w:rPr>
      </w:pPr>
      <w:r>
        <w:drawing>
          <wp:inline distT="0" distB="0" distL="114300" distR="114300">
            <wp:extent cx="5935345" cy="3636010"/>
            <wp:effectExtent l="0" t="0" r="8255" b="635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22"/>
                    <a:stretch>
                      <a:fillRect/>
                    </a:stretch>
                  </pic:blipFill>
                  <pic:spPr>
                    <a:xfrm>
                      <a:off x="0" y="0"/>
                      <a:ext cx="5935345" cy="3636010"/>
                    </a:xfrm>
                    <a:prstGeom prst="rect">
                      <a:avLst/>
                    </a:prstGeom>
                    <a:noFill/>
                    <a:ln>
                      <a:noFill/>
                    </a:ln>
                  </pic:spPr>
                </pic:pic>
              </a:graphicData>
            </a:graphic>
          </wp:inline>
        </w:drawing>
      </w:r>
    </w:p>
    <w:p w14:paraId="663717AD">
      <w:pPr>
        <w:rPr>
          <w:rStyle w:val="26"/>
          <w:szCs w:val="26"/>
        </w:rPr>
      </w:pPr>
    </w:p>
    <w:p w14:paraId="129C6A50">
      <w:pPr>
        <w:rPr>
          <w:rStyle w:val="26"/>
          <w:szCs w:val="26"/>
        </w:rPr>
      </w:pPr>
    </w:p>
    <w:p w14:paraId="27D15382">
      <w:pPr>
        <w:rPr>
          <w:rStyle w:val="26"/>
          <w:szCs w:val="26"/>
        </w:rPr>
      </w:pPr>
    </w:p>
    <w:p w14:paraId="09E73D7D">
      <w:pPr>
        <w:pStyle w:val="20"/>
        <w:numPr>
          <w:ilvl w:val="0"/>
          <w:numId w:val="8"/>
        </w:numPr>
        <w:rPr>
          <w:rStyle w:val="26"/>
          <w:sz w:val="26"/>
          <w:szCs w:val="26"/>
        </w:rPr>
      </w:pPr>
      <w:r>
        <w:rPr>
          <w:rStyle w:val="26"/>
          <w:sz w:val="26"/>
          <w:szCs w:val="26"/>
        </w:rPr>
        <w:t>Giao diện: Có bảng danh sách sản phẩm</w:t>
      </w:r>
    </w:p>
    <w:p w14:paraId="67F946DE">
      <w:pPr>
        <w:jc w:val="center"/>
        <w:rPr>
          <w:rStyle w:val="26"/>
          <w:szCs w:val="26"/>
        </w:rPr>
      </w:pPr>
      <w:r>
        <w:drawing>
          <wp:inline distT="0" distB="0" distL="114300" distR="114300">
            <wp:extent cx="5937885" cy="2651125"/>
            <wp:effectExtent l="0" t="0" r="5715" b="63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23"/>
                    <a:stretch>
                      <a:fillRect/>
                    </a:stretch>
                  </pic:blipFill>
                  <pic:spPr>
                    <a:xfrm>
                      <a:off x="0" y="0"/>
                      <a:ext cx="5937885" cy="2651125"/>
                    </a:xfrm>
                    <a:prstGeom prst="rect">
                      <a:avLst/>
                    </a:prstGeom>
                    <a:noFill/>
                    <a:ln>
                      <a:noFill/>
                    </a:ln>
                  </pic:spPr>
                </pic:pic>
              </a:graphicData>
            </a:graphic>
          </wp:inline>
        </w:drawing>
      </w:r>
    </w:p>
    <w:p w14:paraId="294DD456">
      <w:pPr>
        <w:pStyle w:val="3"/>
        <w:numPr>
          <w:ilvl w:val="0"/>
          <w:numId w:val="10"/>
        </w:numPr>
      </w:pPr>
      <w:bookmarkStart w:id="14" w:name="_Toc197939844"/>
      <w:r>
        <w:t>Quản lý danh mục</w:t>
      </w:r>
      <w:bookmarkEnd w:id="14"/>
    </w:p>
    <w:p w14:paraId="36FB3BA2">
      <w:pPr>
        <w:pStyle w:val="20"/>
        <w:numPr>
          <w:ilvl w:val="0"/>
          <w:numId w:val="11"/>
        </w:numPr>
        <w:rPr>
          <w:sz w:val="26"/>
          <w:szCs w:val="26"/>
        </w:rPr>
      </w:pPr>
      <w:r>
        <w:rPr>
          <w:sz w:val="26"/>
          <w:szCs w:val="26"/>
        </w:rPr>
        <w:t>Chức năng: Thêm, xóa, sửa danh mục</w:t>
      </w:r>
    </w:p>
    <w:p w14:paraId="18627582">
      <w:pPr>
        <w:rPr>
          <w:szCs w:val="26"/>
        </w:rPr>
      </w:pPr>
      <w:r>
        <w:drawing>
          <wp:inline distT="0" distB="0" distL="114300" distR="114300">
            <wp:extent cx="5934710" cy="3072130"/>
            <wp:effectExtent l="0" t="0" r="8890" b="635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pic:cNvPicPr>
                      <a:picLocks noChangeAspect="1"/>
                    </pic:cNvPicPr>
                  </pic:nvPicPr>
                  <pic:blipFill>
                    <a:blip r:embed="rId24"/>
                    <a:stretch>
                      <a:fillRect/>
                    </a:stretch>
                  </pic:blipFill>
                  <pic:spPr>
                    <a:xfrm>
                      <a:off x="0" y="0"/>
                      <a:ext cx="5934710" cy="3072130"/>
                    </a:xfrm>
                    <a:prstGeom prst="rect">
                      <a:avLst/>
                    </a:prstGeom>
                    <a:noFill/>
                    <a:ln>
                      <a:noFill/>
                    </a:ln>
                  </pic:spPr>
                </pic:pic>
              </a:graphicData>
            </a:graphic>
          </wp:inline>
        </w:drawing>
      </w:r>
    </w:p>
    <w:p w14:paraId="77EA594C">
      <w:pPr>
        <w:rPr>
          <w:szCs w:val="26"/>
        </w:rPr>
      </w:pPr>
    </w:p>
    <w:p w14:paraId="58C350C0">
      <w:pPr>
        <w:rPr>
          <w:szCs w:val="26"/>
        </w:rPr>
      </w:pPr>
    </w:p>
    <w:p w14:paraId="19D131F1">
      <w:pPr>
        <w:rPr>
          <w:szCs w:val="26"/>
        </w:rPr>
      </w:pPr>
      <w:r>
        <w:drawing>
          <wp:inline distT="0" distB="0" distL="114300" distR="114300">
            <wp:extent cx="5935345" cy="3418205"/>
            <wp:effectExtent l="0" t="0" r="8255" b="10795"/>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25"/>
                    <a:stretch>
                      <a:fillRect/>
                    </a:stretch>
                  </pic:blipFill>
                  <pic:spPr>
                    <a:xfrm>
                      <a:off x="0" y="0"/>
                      <a:ext cx="5935345" cy="3418205"/>
                    </a:xfrm>
                    <a:prstGeom prst="rect">
                      <a:avLst/>
                    </a:prstGeom>
                    <a:noFill/>
                    <a:ln>
                      <a:noFill/>
                    </a:ln>
                  </pic:spPr>
                </pic:pic>
              </a:graphicData>
            </a:graphic>
          </wp:inline>
        </w:drawing>
      </w:r>
    </w:p>
    <w:p w14:paraId="5CB5762B">
      <w:pPr>
        <w:rPr>
          <w:szCs w:val="26"/>
        </w:rPr>
      </w:pPr>
    </w:p>
    <w:p w14:paraId="43BE32C2">
      <w:pPr>
        <w:rPr>
          <w:szCs w:val="26"/>
        </w:rPr>
      </w:pPr>
      <w:r>
        <w:drawing>
          <wp:inline distT="0" distB="0" distL="114300" distR="114300">
            <wp:extent cx="5939155" cy="3535045"/>
            <wp:effectExtent l="0" t="0" r="4445" b="635"/>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26"/>
                    <a:stretch>
                      <a:fillRect/>
                    </a:stretch>
                  </pic:blipFill>
                  <pic:spPr>
                    <a:xfrm>
                      <a:off x="0" y="0"/>
                      <a:ext cx="5939155" cy="3535045"/>
                    </a:xfrm>
                    <a:prstGeom prst="rect">
                      <a:avLst/>
                    </a:prstGeom>
                    <a:noFill/>
                    <a:ln>
                      <a:noFill/>
                    </a:ln>
                  </pic:spPr>
                </pic:pic>
              </a:graphicData>
            </a:graphic>
          </wp:inline>
        </w:drawing>
      </w:r>
    </w:p>
    <w:p w14:paraId="64A86455">
      <w:pPr>
        <w:rPr>
          <w:szCs w:val="26"/>
        </w:rPr>
      </w:pPr>
    </w:p>
    <w:p w14:paraId="0549B38D">
      <w:pPr>
        <w:pStyle w:val="3"/>
        <w:numPr>
          <w:ilvl w:val="0"/>
          <w:numId w:val="10"/>
        </w:numPr>
      </w:pPr>
      <w:bookmarkStart w:id="15" w:name="_Toc197939846"/>
      <w:r>
        <w:t>Quản lý người dùng</w:t>
      </w:r>
      <w:bookmarkEnd w:id="15"/>
    </w:p>
    <w:p w14:paraId="27616139">
      <w:pPr>
        <w:pStyle w:val="20"/>
        <w:numPr>
          <w:ilvl w:val="0"/>
          <w:numId w:val="11"/>
        </w:numPr>
        <w:rPr>
          <w:sz w:val="26"/>
          <w:szCs w:val="26"/>
        </w:rPr>
      </w:pPr>
      <w:r>
        <w:rPr>
          <w:sz w:val="26"/>
          <w:szCs w:val="26"/>
        </w:rPr>
        <w:t>Hiển thị danh sách người dùng, sửa thông tin, xem chi tiết người dùng</w:t>
      </w:r>
    </w:p>
    <w:p w14:paraId="62E39975">
      <w:pPr>
        <w:rPr>
          <w:szCs w:val="26"/>
        </w:rPr>
      </w:pPr>
      <w:r>
        <w:drawing>
          <wp:inline distT="0" distB="0" distL="114300" distR="114300">
            <wp:extent cx="5927090" cy="1501140"/>
            <wp:effectExtent l="0" t="0" r="1270" b="762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27"/>
                    <a:stretch>
                      <a:fillRect/>
                    </a:stretch>
                  </pic:blipFill>
                  <pic:spPr>
                    <a:xfrm>
                      <a:off x="0" y="0"/>
                      <a:ext cx="5927090" cy="1501140"/>
                    </a:xfrm>
                    <a:prstGeom prst="rect">
                      <a:avLst/>
                    </a:prstGeom>
                    <a:noFill/>
                    <a:ln>
                      <a:noFill/>
                    </a:ln>
                  </pic:spPr>
                </pic:pic>
              </a:graphicData>
            </a:graphic>
          </wp:inline>
        </w:drawing>
      </w:r>
    </w:p>
    <w:p w14:paraId="4053FA07">
      <w:pPr>
        <w:rPr>
          <w:szCs w:val="26"/>
        </w:rPr>
      </w:pPr>
    </w:p>
    <w:p w14:paraId="5650E8D4">
      <w:pPr>
        <w:rPr>
          <w:szCs w:val="26"/>
        </w:rPr>
      </w:pPr>
      <w:r>
        <w:drawing>
          <wp:inline distT="0" distB="0" distL="114300" distR="114300">
            <wp:extent cx="5941695" cy="3700780"/>
            <wp:effectExtent l="0" t="0" r="1905" b="2540"/>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28"/>
                    <a:stretch>
                      <a:fillRect/>
                    </a:stretch>
                  </pic:blipFill>
                  <pic:spPr>
                    <a:xfrm>
                      <a:off x="0" y="0"/>
                      <a:ext cx="5941695" cy="3700780"/>
                    </a:xfrm>
                    <a:prstGeom prst="rect">
                      <a:avLst/>
                    </a:prstGeom>
                    <a:noFill/>
                    <a:ln>
                      <a:noFill/>
                    </a:ln>
                  </pic:spPr>
                </pic:pic>
              </a:graphicData>
            </a:graphic>
          </wp:inline>
        </w:drawing>
      </w:r>
    </w:p>
    <w:p w14:paraId="039F5732">
      <w:pPr>
        <w:rPr>
          <w:szCs w:val="26"/>
        </w:rPr>
      </w:pPr>
    </w:p>
    <w:p w14:paraId="119330DF">
      <w:pPr>
        <w:spacing w:before="100" w:beforeAutospacing="1" w:after="100" w:afterAutospacing="1" w:line="240" w:lineRule="auto"/>
        <w:jc w:val="center"/>
        <w:rPr>
          <w:szCs w:val="26"/>
        </w:rPr>
      </w:pPr>
      <w:r>
        <w:drawing>
          <wp:inline distT="0" distB="0" distL="114300" distR="114300">
            <wp:extent cx="5934075" cy="3407410"/>
            <wp:effectExtent l="0" t="0" r="9525" b="635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29"/>
                    <a:stretch>
                      <a:fillRect/>
                    </a:stretch>
                  </pic:blipFill>
                  <pic:spPr>
                    <a:xfrm>
                      <a:off x="0" y="0"/>
                      <a:ext cx="5934075" cy="3407410"/>
                    </a:xfrm>
                    <a:prstGeom prst="rect">
                      <a:avLst/>
                    </a:prstGeom>
                    <a:noFill/>
                    <a:ln>
                      <a:noFill/>
                    </a:ln>
                  </pic:spPr>
                </pic:pic>
              </a:graphicData>
            </a:graphic>
          </wp:inline>
        </w:drawing>
      </w:r>
    </w:p>
    <w:p w14:paraId="3FDE7FAE">
      <w:pPr>
        <w:rPr>
          <w:szCs w:val="26"/>
        </w:rPr>
      </w:pPr>
    </w:p>
    <w:p w14:paraId="26C56761">
      <w:pPr>
        <w:pStyle w:val="2"/>
      </w:pPr>
      <w:bookmarkStart w:id="16" w:name="_Toc197939848"/>
      <w:r>
        <w:rPr>
          <w:rStyle w:val="26"/>
        </w:rPr>
        <w:t xml:space="preserve">IV. </w:t>
      </w:r>
      <w:bookmarkEnd w:id="16"/>
      <w:r>
        <w:rPr>
          <w:rStyle w:val="26"/>
        </w:rPr>
        <w:t>TRIỂN KHAI HỆ THỐNG VÀ TÀI LIỆU</w:t>
      </w:r>
    </w:p>
    <w:p w14:paraId="02441B7E">
      <w:pPr>
        <w:pStyle w:val="3"/>
      </w:pPr>
      <w:bookmarkStart w:id="17" w:name="_Toc197939849"/>
      <w:r>
        <w:rPr>
          <w:rStyle w:val="26"/>
        </w:rPr>
        <w:t>1. Công nghệ sử dụng</w:t>
      </w:r>
      <w:bookmarkEnd w:id="17"/>
    </w:p>
    <w:p w14:paraId="61F89209">
      <w:pPr>
        <w:pStyle w:val="12"/>
        <w:numPr>
          <w:ilvl w:val="0"/>
          <w:numId w:val="12"/>
        </w:numPr>
        <w:spacing w:line="240" w:lineRule="auto"/>
      </w:pPr>
      <w:r>
        <w:rPr>
          <w:rStyle w:val="26"/>
          <w:b/>
          <w:bCs/>
        </w:rPr>
        <w:t>Frontend</w:t>
      </w:r>
      <w:r>
        <w:rPr>
          <w:rStyle w:val="26"/>
        </w:rPr>
        <w:t>: ReactJS (sử dụng npm để quản lý gói), Axios, React Router.</w:t>
      </w:r>
    </w:p>
    <w:p w14:paraId="53A32145">
      <w:pPr>
        <w:pStyle w:val="12"/>
        <w:numPr>
          <w:ilvl w:val="0"/>
          <w:numId w:val="12"/>
        </w:numPr>
        <w:spacing w:line="240" w:lineRule="auto"/>
      </w:pPr>
      <w:r>
        <w:rPr>
          <w:rStyle w:val="26"/>
          <w:b/>
          <w:bCs/>
        </w:rPr>
        <w:t>Backend</w:t>
      </w:r>
      <w:r>
        <w:rPr>
          <w:rStyle w:val="26"/>
        </w:rPr>
        <w:t>: Java Spring Boot, Spring Security, Spring Data JPA, MySQL.</w:t>
      </w:r>
    </w:p>
    <w:p w14:paraId="66A9A0A4">
      <w:pPr>
        <w:pStyle w:val="12"/>
        <w:numPr>
          <w:ilvl w:val="0"/>
          <w:numId w:val="12"/>
        </w:numPr>
        <w:spacing w:line="240" w:lineRule="auto"/>
      </w:pPr>
      <w:r>
        <w:rPr>
          <w:rStyle w:val="26"/>
          <w:b/>
          <w:bCs/>
        </w:rPr>
        <w:t>Authentication</w:t>
      </w:r>
      <w:r>
        <w:rPr>
          <w:rStyle w:val="26"/>
        </w:rPr>
        <w:t>: JWT (JSON Web Token).</w:t>
      </w:r>
    </w:p>
    <w:p w14:paraId="601E14F8">
      <w:pPr>
        <w:pStyle w:val="12"/>
        <w:numPr>
          <w:ilvl w:val="0"/>
          <w:numId w:val="12"/>
        </w:numPr>
        <w:spacing w:line="240" w:lineRule="auto"/>
      </w:pPr>
      <w:r>
        <w:rPr>
          <w:rStyle w:val="26"/>
          <w:b/>
          <w:bCs/>
        </w:rPr>
        <w:t>Cơ sở dữ liệu</w:t>
      </w:r>
      <w:r>
        <w:rPr>
          <w:rStyle w:val="26"/>
        </w:rPr>
        <w:t>: MySQL.</w:t>
      </w:r>
      <w:bookmarkStart w:id="19" w:name="_GoBack"/>
      <w:bookmarkEnd w:id="19"/>
    </w:p>
    <w:p w14:paraId="77FAFEDD">
      <w:pPr>
        <w:pStyle w:val="3"/>
      </w:pPr>
      <w:bookmarkStart w:id="18" w:name="_Toc197939850"/>
      <w:r>
        <w:rPr>
          <w:rStyle w:val="26"/>
        </w:rPr>
        <w:t>2. Tài liệu hướng dẫn</w:t>
      </w:r>
      <w:bookmarkEnd w:id="18"/>
    </w:p>
    <w:p w14:paraId="3B17258F">
      <w:pPr>
        <w:pStyle w:val="12"/>
        <w:numPr>
          <w:ilvl w:val="0"/>
          <w:numId w:val="13"/>
        </w:numPr>
        <w:spacing w:line="240" w:lineRule="auto"/>
      </w:pPr>
      <w:r>
        <w:rPr>
          <w:rStyle w:val="26"/>
          <w:b/>
          <w:bCs/>
        </w:rPr>
        <w:t>Kho mã nguồn</w:t>
      </w:r>
      <w:r>
        <w:rPr>
          <w:rStyle w:val="26"/>
        </w:rPr>
        <w:t>: [GitHub/GitLab Repository Link]</w:t>
      </w:r>
    </w:p>
    <w:p w14:paraId="74475052">
      <w:pPr>
        <w:pStyle w:val="12"/>
        <w:numPr>
          <w:ilvl w:val="0"/>
          <w:numId w:val="13"/>
        </w:numPr>
        <w:spacing w:line="240" w:lineRule="auto"/>
      </w:pPr>
      <w:r>
        <w:rPr>
          <w:rStyle w:val="26"/>
          <w:b/>
          <w:bCs/>
        </w:rPr>
        <w:t>README.md</w:t>
      </w:r>
      <w:r>
        <w:rPr>
          <w:rStyle w:val="26"/>
        </w:rPr>
        <w:t>:</w:t>
      </w:r>
    </w:p>
    <w:p w14:paraId="466023F6">
      <w:pPr>
        <w:pStyle w:val="12"/>
        <w:numPr>
          <w:ilvl w:val="1"/>
          <w:numId w:val="13"/>
        </w:numPr>
        <w:spacing w:line="240" w:lineRule="auto"/>
      </w:pPr>
      <w:r>
        <w:rPr>
          <w:rStyle w:val="26"/>
        </w:rPr>
        <w:t>Hướng dẫn cài đặt môi trường.</w:t>
      </w:r>
    </w:p>
    <w:p w14:paraId="66A14FC0">
      <w:pPr>
        <w:pStyle w:val="12"/>
        <w:numPr>
          <w:ilvl w:val="1"/>
          <w:numId w:val="13"/>
        </w:numPr>
        <w:spacing w:line="240" w:lineRule="auto"/>
      </w:pPr>
      <w:r>
        <w:rPr>
          <w:rStyle w:val="26"/>
        </w:rPr>
        <w:t>Cách chạy server backend (</w:t>
      </w:r>
      <w:r>
        <w:rPr>
          <w:rStyle w:val="10"/>
        </w:rPr>
        <w:t>mvn spring-boot:run</w:t>
      </w:r>
      <w:r>
        <w:rPr>
          <w:rStyle w:val="26"/>
        </w:rPr>
        <w:t>) và frontend (</w:t>
      </w:r>
      <w:r>
        <w:rPr>
          <w:rStyle w:val="10"/>
        </w:rPr>
        <w:t>npm run start</w:t>
      </w:r>
      <w:r>
        <w:rPr>
          <w:rStyle w:val="26"/>
        </w:rPr>
        <w:t>).</w:t>
      </w:r>
    </w:p>
    <w:p w14:paraId="3E95D7AF">
      <w:pPr>
        <w:pStyle w:val="12"/>
        <w:numPr>
          <w:ilvl w:val="1"/>
          <w:numId w:val="13"/>
        </w:numPr>
        <w:spacing w:line="240" w:lineRule="auto"/>
      </w:pPr>
      <w:r>
        <w:rPr>
          <w:rStyle w:val="26"/>
        </w:rPr>
        <w:t>Mô tả cấu trúc thư mục frontend/backend.</w:t>
      </w:r>
    </w:p>
    <w:p w14:paraId="1F64869D">
      <w:pPr>
        <w:pStyle w:val="12"/>
        <w:numPr>
          <w:ilvl w:val="0"/>
          <w:numId w:val="13"/>
        </w:numPr>
        <w:spacing w:line="240" w:lineRule="auto"/>
      </w:pPr>
      <w:r>
        <w:rPr>
          <w:rStyle w:val="26"/>
          <w:b/>
          <w:bCs/>
        </w:rPr>
        <w:t>Tài liệu API (Swagger/OpenAPI)</w:t>
      </w:r>
      <w:r>
        <w:rPr>
          <w:rStyle w:val="26"/>
        </w:rPr>
        <w:t>: Tích hợp sẵn trong backend để test API.</w:t>
      </w:r>
    </w:p>
    <w:p w14:paraId="6F5E8D2F">
      <w:pPr>
        <w:pStyle w:val="12"/>
        <w:numPr>
          <w:ilvl w:val="0"/>
          <w:numId w:val="13"/>
        </w:numPr>
        <w:spacing w:line="240" w:lineRule="auto"/>
      </w:pPr>
      <w:r>
        <w:rPr>
          <w:rStyle w:val="26"/>
          <w:b/>
          <w:bCs/>
        </w:rPr>
        <w:t>Hướng dẫn triển khai Docker</w:t>
      </w:r>
      <w:r>
        <w:rPr>
          <w:rStyle w:val="26"/>
        </w:rPr>
        <w:t>: Tài liệu mô tả cách build, chạy, và deploy bằng Docker.</w:t>
      </w:r>
    </w:p>
    <w:p w14:paraId="02EE3E9F">
      <w:pPr>
        <w:rPr>
          <w:szCs w:val="26"/>
        </w:rPr>
      </w:pPr>
    </w:p>
    <w:sectPr>
      <w:pgSz w:w="12240" w:h="15840"/>
      <w:pgMar w:top="1440" w:right="1440" w:bottom="1440" w:left="1440" w:header="720" w:footer="720"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C3975">
    <w:pPr>
      <w:pStyle w:val="8"/>
      <w:jc w:val="center"/>
    </w:pPr>
  </w:p>
  <w:p w14:paraId="0F97C1B4">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B2743">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09860">
    <w:pPr>
      <w:pStyle w:val="9"/>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F4248">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36016D"/>
    <w:multiLevelType w:val="multilevel"/>
    <w:tmpl w:val="0236016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0FE0B83"/>
    <w:multiLevelType w:val="multilevel"/>
    <w:tmpl w:val="10FE0B8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CEC380B"/>
    <w:multiLevelType w:val="multilevel"/>
    <w:tmpl w:val="1CEC380B"/>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D2D74E2"/>
    <w:multiLevelType w:val="multilevel"/>
    <w:tmpl w:val="1D2D74E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06E731A"/>
    <w:multiLevelType w:val="multilevel"/>
    <w:tmpl w:val="406E73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751331A"/>
    <w:multiLevelType w:val="multilevel"/>
    <w:tmpl w:val="4751331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FB80343"/>
    <w:multiLevelType w:val="multilevel"/>
    <w:tmpl w:val="4FB80343"/>
    <w:lvl w:ilvl="0" w:tentative="0">
      <w:start w:val="1"/>
      <w:numFmt w:val="bullet"/>
      <w:lvlText w:val=""/>
      <w:lvlJc w:val="left"/>
      <w:pPr>
        <w:ind w:left="720" w:hanging="360"/>
      </w:pPr>
      <w:rPr>
        <w:rFonts w:hint="default" w:ascii="Symbol" w:hAnsi="Symbol"/>
        <w:b w:val="0"/>
        <w:i w:val="0"/>
        <w:sz w:val="26"/>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69B462A"/>
    <w:multiLevelType w:val="multilevel"/>
    <w:tmpl w:val="569B462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6F53B44"/>
    <w:multiLevelType w:val="multilevel"/>
    <w:tmpl w:val="56F53B44"/>
    <w:lvl w:ilvl="0" w:tentative="0">
      <w:start w:val="1"/>
      <w:numFmt w:val="bullet"/>
      <w:lvlText w:val=""/>
      <w:lvlJc w:val="left"/>
      <w:pPr>
        <w:ind w:left="720" w:hanging="360"/>
      </w:pPr>
      <w:rPr>
        <w:rFonts w:hint="default" w:ascii="Symbol" w:hAnsi="Symbol"/>
        <w:b w:val="0"/>
        <w:i w:val="0"/>
        <w:sz w:val="2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59DA5A13"/>
    <w:multiLevelType w:val="multilevel"/>
    <w:tmpl w:val="59DA5A13"/>
    <w:lvl w:ilvl="0" w:tentative="0">
      <w:start w:val="1"/>
      <w:numFmt w:val="decimal"/>
      <w:lvlText w:val="%1."/>
      <w:lvlJc w:val="left"/>
      <w:pPr>
        <w:ind w:left="720" w:hanging="360"/>
      </w:pPr>
      <w:rPr>
        <w:rFonts w:hint="default"/>
        <w:sz w:val="28"/>
        <w:szCs w:val="28"/>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6184584C"/>
    <w:multiLevelType w:val="multilevel"/>
    <w:tmpl w:val="618458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9C44043"/>
    <w:multiLevelType w:val="multilevel"/>
    <w:tmpl w:val="69C44043"/>
    <w:lvl w:ilvl="0" w:tentative="0">
      <w:start w:val="1"/>
      <w:numFmt w:val="bullet"/>
      <w:lvlText w:val=""/>
      <w:lvlJc w:val="left"/>
      <w:pPr>
        <w:ind w:left="720" w:hanging="360"/>
      </w:pPr>
      <w:rPr>
        <w:rFonts w:hint="default" w:ascii="Symbol" w:hAnsi="Symbol"/>
        <w:b w:val="0"/>
        <w:i w:val="0"/>
        <w:sz w:val="2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72A44E77"/>
    <w:multiLevelType w:val="multilevel"/>
    <w:tmpl w:val="72A44E7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9"/>
  </w:num>
  <w:num w:numId="3">
    <w:abstractNumId w:val="0"/>
  </w:num>
  <w:num w:numId="4">
    <w:abstractNumId w:val="3"/>
  </w:num>
  <w:num w:numId="5">
    <w:abstractNumId w:val="1"/>
  </w:num>
  <w:num w:numId="6">
    <w:abstractNumId w:val="5"/>
  </w:num>
  <w:num w:numId="7">
    <w:abstractNumId w:val="7"/>
  </w:num>
  <w:num w:numId="8">
    <w:abstractNumId w:val="8"/>
  </w:num>
  <w:num w:numId="9">
    <w:abstractNumId w:val="6"/>
  </w:num>
  <w:num w:numId="10">
    <w:abstractNumId w:val="12"/>
  </w:num>
  <w:num w:numId="11">
    <w:abstractNumId w:val="11"/>
  </w:num>
  <w:num w:numId="12">
    <w:abstractNumId w:val="4"/>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35F9"/>
    <w:rsid w:val="000676A5"/>
    <w:rsid w:val="000979C4"/>
    <w:rsid w:val="000C4ACE"/>
    <w:rsid w:val="000F1053"/>
    <w:rsid w:val="001216F3"/>
    <w:rsid w:val="00127D8C"/>
    <w:rsid w:val="00144A68"/>
    <w:rsid w:val="00175AC9"/>
    <w:rsid w:val="00192FD5"/>
    <w:rsid w:val="00223AE0"/>
    <w:rsid w:val="002409AE"/>
    <w:rsid w:val="002839BC"/>
    <w:rsid w:val="002D0B58"/>
    <w:rsid w:val="002E3776"/>
    <w:rsid w:val="003066C6"/>
    <w:rsid w:val="00324035"/>
    <w:rsid w:val="0032433D"/>
    <w:rsid w:val="00360E7A"/>
    <w:rsid w:val="003671E4"/>
    <w:rsid w:val="003D1AE3"/>
    <w:rsid w:val="003D5DE3"/>
    <w:rsid w:val="00411EE5"/>
    <w:rsid w:val="004A2269"/>
    <w:rsid w:val="004A4E54"/>
    <w:rsid w:val="004C0F05"/>
    <w:rsid w:val="004D575E"/>
    <w:rsid w:val="004D7392"/>
    <w:rsid w:val="00581550"/>
    <w:rsid w:val="005A04DD"/>
    <w:rsid w:val="005A7507"/>
    <w:rsid w:val="005B3221"/>
    <w:rsid w:val="005C68B5"/>
    <w:rsid w:val="00630BA1"/>
    <w:rsid w:val="006316A7"/>
    <w:rsid w:val="006517CA"/>
    <w:rsid w:val="00681FFC"/>
    <w:rsid w:val="00683C09"/>
    <w:rsid w:val="00696C93"/>
    <w:rsid w:val="00697EE9"/>
    <w:rsid w:val="006B7595"/>
    <w:rsid w:val="006C31DC"/>
    <w:rsid w:val="006C7545"/>
    <w:rsid w:val="00716F91"/>
    <w:rsid w:val="00755D98"/>
    <w:rsid w:val="0075681F"/>
    <w:rsid w:val="00762192"/>
    <w:rsid w:val="007738A8"/>
    <w:rsid w:val="00792EDD"/>
    <w:rsid w:val="007B38D0"/>
    <w:rsid w:val="008048B8"/>
    <w:rsid w:val="00811C7A"/>
    <w:rsid w:val="0084675E"/>
    <w:rsid w:val="00853328"/>
    <w:rsid w:val="008B03B1"/>
    <w:rsid w:val="009827EE"/>
    <w:rsid w:val="009D7C21"/>
    <w:rsid w:val="00A16F12"/>
    <w:rsid w:val="00A2031A"/>
    <w:rsid w:val="00A32C88"/>
    <w:rsid w:val="00A61CB6"/>
    <w:rsid w:val="00A71076"/>
    <w:rsid w:val="00AD0569"/>
    <w:rsid w:val="00AD55B5"/>
    <w:rsid w:val="00AE60D0"/>
    <w:rsid w:val="00B13A07"/>
    <w:rsid w:val="00B35241"/>
    <w:rsid w:val="00B83E6A"/>
    <w:rsid w:val="00BE0BA6"/>
    <w:rsid w:val="00BE7A37"/>
    <w:rsid w:val="00BF499D"/>
    <w:rsid w:val="00C91692"/>
    <w:rsid w:val="00CE3140"/>
    <w:rsid w:val="00D628F9"/>
    <w:rsid w:val="00D8323E"/>
    <w:rsid w:val="00DA18FB"/>
    <w:rsid w:val="00DC2658"/>
    <w:rsid w:val="00E10500"/>
    <w:rsid w:val="00E2137C"/>
    <w:rsid w:val="00E26D5A"/>
    <w:rsid w:val="00EA35F9"/>
    <w:rsid w:val="00EB3EE6"/>
    <w:rsid w:val="00F03186"/>
    <w:rsid w:val="00F125A2"/>
    <w:rsid w:val="00F27104"/>
    <w:rsid w:val="00F3748F"/>
    <w:rsid w:val="00F53AD9"/>
    <w:rsid w:val="00F8176B"/>
    <w:rsid w:val="00F92AAB"/>
    <w:rsid w:val="00FF0D69"/>
    <w:rsid w:val="141330FE"/>
    <w:rsid w:val="15CE1B92"/>
    <w:rsid w:val="1DFB4B6E"/>
    <w:rsid w:val="1F1A2324"/>
    <w:rsid w:val="34084016"/>
    <w:rsid w:val="348778C1"/>
    <w:rsid w:val="550B6998"/>
    <w:rsid w:val="583767B6"/>
    <w:rsid w:val="5AFC776F"/>
    <w:rsid w:val="5BC4679D"/>
    <w:rsid w:val="629E7B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88" w:lineRule="auto"/>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21"/>
    <w:qFormat/>
    <w:uiPriority w:val="9"/>
    <w:pPr>
      <w:keepNext/>
      <w:keepLines/>
      <w:spacing w:before="240" w:after="0"/>
      <w:outlineLvl w:val="0"/>
    </w:pPr>
    <w:rPr>
      <w:rFonts w:eastAsiaTheme="majorEastAsia" w:cstheme="majorBidi"/>
      <w:b/>
      <w:sz w:val="30"/>
      <w:szCs w:val="32"/>
    </w:rPr>
  </w:style>
  <w:style w:type="paragraph" w:styleId="3">
    <w:name w:val="heading 2"/>
    <w:basedOn w:val="1"/>
    <w:next w:val="1"/>
    <w:link w:val="22"/>
    <w:unhideWhenUsed/>
    <w:qFormat/>
    <w:uiPriority w:val="9"/>
    <w:pPr>
      <w:keepNext/>
      <w:keepLines/>
      <w:spacing w:before="40" w:after="0"/>
      <w:ind w:right="2880"/>
      <w:outlineLvl w:val="1"/>
    </w:pPr>
    <w:rPr>
      <w:rFonts w:eastAsiaTheme="majorEastAsia" w:cstheme="majorBidi"/>
      <w:b/>
      <w:sz w:val="28"/>
      <w:szCs w:val="26"/>
    </w:rPr>
  </w:style>
  <w:style w:type="paragraph" w:styleId="4">
    <w:name w:val="heading 3"/>
    <w:basedOn w:val="1"/>
    <w:next w:val="1"/>
    <w:link w:val="23"/>
    <w:unhideWhenUsed/>
    <w:qFormat/>
    <w:uiPriority w:val="9"/>
    <w:pPr>
      <w:keepNext/>
      <w:keepLines/>
      <w:spacing w:before="40" w:after="0"/>
      <w:outlineLvl w:val="2"/>
    </w:pPr>
    <w:rPr>
      <w:rFonts w:eastAsiaTheme="majorEastAsia" w:cstheme="majorBidi"/>
      <w:b/>
      <w:sz w:val="28"/>
      <w:szCs w:val="24"/>
    </w:rPr>
  </w:style>
  <w:style w:type="paragraph" w:styleId="5">
    <w:name w:val="heading 4"/>
    <w:basedOn w:val="1"/>
    <w:next w:val="1"/>
    <w:link w:val="27"/>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18"/>
    <w:unhideWhenUsed/>
    <w:qFormat/>
    <w:uiPriority w:val="99"/>
    <w:pPr>
      <w:tabs>
        <w:tab w:val="center" w:pos="4680"/>
        <w:tab w:val="right" w:pos="9360"/>
      </w:tabs>
      <w:spacing w:after="0"/>
    </w:pPr>
  </w:style>
  <w:style w:type="paragraph" w:styleId="9">
    <w:name w:val="header"/>
    <w:basedOn w:val="1"/>
    <w:link w:val="17"/>
    <w:unhideWhenUsed/>
    <w:qFormat/>
    <w:uiPriority w:val="99"/>
    <w:pPr>
      <w:tabs>
        <w:tab w:val="center" w:pos="4680"/>
        <w:tab w:val="right" w:pos="9360"/>
      </w:tabs>
      <w:spacing w:after="0"/>
    </w:pPr>
  </w:style>
  <w:style w:type="character" w:styleId="10">
    <w:name w:val="HTML Code"/>
    <w:basedOn w:val="6"/>
    <w:semiHidden/>
    <w:unhideWhenUsed/>
    <w:qFormat/>
    <w:uiPriority w:val="99"/>
    <w:rPr>
      <w:rFonts w:ascii="Courier New" w:hAnsi="Courier New" w:eastAsia="Times New Roman" w:cs="Courier New"/>
      <w:sz w:val="20"/>
      <w:szCs w:val="20"/>
    </w:rPr>
  </w:style>
  <w:style w:type="character" w:styleId="11">
    <w:name w:val="Hyperlink"/>
    <w:basedOn w:val="6"/>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pPr>
      <w:spacing w:before="100" w:beforeAutospacing="1" w:after="100" w:afterAutospacing="1"/>
      <w:jc w:val="left"/>
    </w:pPr>
    <w:rPr>
      <w:rFonts w:eastAsia="Times New Roman" w:cs="Times New Roman"/>
      <w:szCs w:val="24"/>
    </w:rPr>
  </w:style>
  <w:style w:type="table" w:styleId="13">
    <w:name w:val="Table Grid"/>
    <w:basedOn w:val="7"/>
    <w:qFormat/>
    <w:uiPriority w:val="39"/>
    <w:pPr>
      <w:spacing w:line="240" w:lineRule="auto"/>
      <w:jc w:val="lef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autoRedefine/>
    <w:unhideWhenUsed/>
    <w:qFormat/>
    <w:uiPriority w:val="39"/>
    <w:pPr>
      <w:spacing w:after="100"/>
    </w:pPr>
  </w:style>
  <w:style w:type="paragraph" w:styleId="15">
    <w:name w:val="toc 2"/>
    <w:basedOn w:val="1"/>
    <w:next w:val="1"/>
    <w:autoRedefine/>
    <w:unhideWhenUsed/>
    <w:qFormat/>
    <w:uiPriority w:val="39"/>
    <w:pPr>
      <w:spacing w:after="100"/>
      <w:ind w:left="260"/>
    </w:pPr>
  </w:style>
  <w:style w:type="paragraph" w:styleId="16">
    <w:name w:val="toc 3"/>
    <w:basedOn w:val="1"/>
    <w:next w:val="1"/>
    <w:autoRedefine/>
    <w:unhideWhenUsed/>
    <w:qFormat/>
    <w:uiPriority w:val="39"/>
    <w:pPr>
      <w:spacing w:after="100"/>
      <w:ind w:left="520"/>
    </w:pPr>
  </w:style>
  <w:style w:type="character" w:customStyle="1" w:styleId="17">
    <w:name w:val="Header Char"/>
    <w:basedOn w:val="6"/>
    <w:link w:val="9"/>
    <w:qFormat/>
    <w:uiPriority w:val="99"/>
    <w:rPr>
      <w:sz w:val="24"/>
      <w:szCs w:val="22"/>
    </w:rPr>
  </w:style>
  <w:style w:type="character" w:customStyle="1" w:styleId="18">
    <w:name w:val="Footer Char"/>
    <w:basedOn w:val="6"/>
    <w:link w:val="8"/>
    <w:uiPriority w:val="99"/>
    <w:rPr>
      <w:sz w:val="24"/>
      <w:szCs w:val="22"/>
    </w:rPr>
  </w:style>
  <w:style w:type="character" w:customStyle="1" w:styleId="19">
    <w:name w:val="_fadein_pfttw_8"/>
    <w:basedOn w:val="6"/>
    <w:qFormat/>
    <w:uiPriority w:val="0"/>
  </w:style>
  <w:style w:type="paragraph" w:styleId="20">
    <w:name w:val="List Paragraph"/>
    <w:basedOn w:val="1"/>
    <w:qFormat/>
    <w:uiPriority w:val="34"/>
    <w:pPr>
      <w:ind w:left="720"/>
      <w:contextualSpacing/>
    </w:pPr>
    <w:rPr>
      <w:sz w:val="24"/>
    </w:rPr>
  </w:style>
  <w:style w:type="character" w:customStyle="1" w:styleId="21">
    <w:name w:val="Heading 1 Char"/>
    <w:basedOn w:val="6"/>
    <w:link w:val="2"/>
    <w:qFormat/>
    <w:uiPriority w:val="9"/>
    <w:rPr>
      <w:rFonts w:eastAsiaTheme="majorEastAsia" w:cstheme="majorBidi"/>
      <w:b/>
      <w:sz w:val="30"/>
      <w:szCs w:val="32"/>
    </w:rPr>
  </w:style>
  <w:style w:type="character" w:customStyle="1" w:styleId="22">
    <w:name w:val="Heading 2 Char"/>
    <w:basedOn w:val="6"/>
    <w:link w:val="3"/>
    <w:qFormat/>
    <w:uiPriority w:val="9"/>
    <w:rPr>
      <w:rFonts w:eastAsiaTheme="majorEastAsia" w:cstheme="majorBidi"/>
      <w:b/>
      <w:sz w:val="28"/>
      <w:szCs w:val="26"/>
    </w:rPr>
  </w:style>
  <w:style w:type="character" w:customStyle="1" w:styleId="23">
    <w:name w:val="Heading 3 Char"/>
    <w:basedOn w:val="6"/>
    <w:link w:val="4"/>
    <w:qFormat/>
    <w:uiPriority w:val="9"/>
    <w:rPr>
      <w:rFonts w:eastAsiaTheme="majorEastAsia" w:cstheme="majorBidi"/>
      <w:b/>
      <w:sz w:val="28"/>
      <w:szCs w:val="24"/>
    </w:rPr>
  </w:style>
  <w:style w:type="paragraph" w:styleId="24">
    <w:name w:val="No Spacing"/>
    <w:qFormat/>
    <w:uiPriority w:val="1"/>
    <w:pPr>
      <w:spacing w:after="0" w:line="240" w:lineRule="auto"/>
      <w:jc w:val="both"/>
    </w:pPr>
    <w:rPr>
      <w:rFonts w:ascii="Times New Roman" w:hAnsi="Times New Roman" w:eastAsiaTheme="minorHAnsi" w:cstheme="minorBidi"/>
      <w:sz w:val="26"/>
      <w:szCs w:val="22"/>
      <w:lang w:val="en-US" w:eastAsia="en-US" w:bidi="ar-SA"/>
    </w:rPr>
  </w:style>
  <w:style w:type="paragraph" w:customStyle="1" w:styleId="25">
    <w:name w:val="TOC Heading"/>
    <w:basedOn w:val="2"/>
    <w:next w:val="1"/>
    <w:unhideWhenUsed/>
    <w:qFormat/>
    <w:uiPriority w:val="39"/>
    <w:pPr>
      <w:spacing w:line="259" w:lineRule="auto"/>
      <w:jc w:val="left"/>
      <w:outlineLvl w:val="9"/>
    </w:pPr>
    <w:rPr>
      <w:rFonts w:asciiTheme="majorHAnsi" w:hAnsiTheme="majorHAnsi"/>
      <w:b w:val="0"/>
      <w:color w:val="2E75B6" w:themeColor="accent1" w:themeShade="BF"/>
      <w:sz w:val="32"/>
    </w:rPr>
  </w:style>
  <w:style w:type="character" w:customStyle="1" w:styleId="26">
    <w:name w:val="_fadein_m1hgl_8"/>
    <w:basedOn w:val="6"/>
    <w:qFormat/>
    <w:uiPriority w:val="0"/>
  </w:style>
  <w:style w:type="character" w:customStyle="1" w:styleId="27">
    <w:name w:val="Heading 4 Char"/>
    <w:basedOn w:val="6"/>
    <w:link w:val="5"/>
    <w:semiHidden/>
    <w:qFormat/>
    <w:uiPriority w:val="9"/>
    <w:rPr>
      <w:rFonts w:asciiTheme="majorHAnsi" w:hAnsiTheme="majorHAnsi" w:eastAsiaTheme="majorEastAsia" w:cstheme="majorBidi"/>
      <w:i/>
      <w:iCs/>
      <w:color w:val="2E75B6"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E2D2C5-1BFF-42D2-8702-BD57BD0B7B98}">
  <ds:schemaRefs/>
</ds:datastoreItem>
</file>

<file path=docProps/app.xml><?xml version="1.0" encoding="utf-8"?>
<Properties xmlns="http://schemas.openxmlformats.org/officeDocument/2006/extended-properties" xmlns:vt="http://schemas.openxmlformats.org/officeDocument/2006/docPropsVTypes">
  <Template>Normal</Template>
  <Pages>18</Pages>
  <Words>859</Words>
  <Characters>4897</Characters>
  <Lines>40</Lines>
  <Paragraphs>11</Paragraphs>
  <TotalTime>0</TotalTime>
  <ScaleCrop>false</ScaleCrop>
  <LinksUpToDate>false</LinksUpToDate>
  <CharactersWithSpaces>5745</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2025-05-08T06:00:00Z</dcterms:created>
  <dc:creator>phaketk@hotmail.com</dc:creator>
  <cp:lastModifiedBy>Khong Xoan</cp:lastModifiedBy>
  <dcterms:modified xsi:type="dcterms:W3CDTF">2025-05-14T12:58:45Z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477300BA1ACF4C7BAD8B4B08215A1A23_12</vt:lpwstr>
  </property>
</Properties>
</file>