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B36C" w14:textId="6F7FED0C" w:rsidR="009A0B8C" w:rsidRDefault="009004D9" w:rsidP="009004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004D9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9004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9004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b/>
          <w:bCs/>
          <w:sz w:val="28"/>
          <w:szCs w:val="28"/>
        </w:rPr>
        <w:t>tuần</w:t>
      </w:r>
      <w:proofErr w:type="spellEnd"/>
      <w:r w:rsidRPr="009004D9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7096A9AE" w14:textId="68775721" w:rsidR="009004D9" w:rsidRDefault="009004D9" w:rsidP="00900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23E3A8F1" w14:textId="22F894B6" w:rsidR="009004D9" w:rsidRDefault="009004D9" w:rsidP="00900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203145E" w14:textId="59D6E285" w:rsidR="009004D9" w:rsidRDefault="009004D9" w:rsidP="009004D9">
      <w:pPr>
        <w:rPr>
          <w:rFonts w:ascii="Times New Roman" w:hAnsi="Times New Roman" w:cs="Times New Roman"/>
          <w:sz w:val="28"/>
          <w:szCs w:val="28"/>
        </w:rPr>
      </w:pPr>
      <w:r w:rsidRPr="009004D9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Mobile,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Android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iOS. Em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Kotlin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Flutter,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(UI/UX)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>, API.</w:t>
      </w:r>
      <w:r w:rsidRPr="009004D9">
        <w:rPr>
          <w:rFonts w:ascii="Times New Roman" w:hAnsi="Times New Roman" w:cs="Times New Roman"/>
          <w:sz w:val="28"/>
          <w:szCs w:val="28"/>
        </w:rPr>
        <w:br/>
        <w:t xml:space="preserve">Trong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mobile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>.</w:t>
      </w:r>
    </w:p>
    <w:p w14:paraId="29463EC5" w14:textId="77777777" w:rsidR="009004D9" w:rsidRDefault="009004D9" w:rsidP="009004D9">
      <w:pPr>
        <w:rPr>
          <w:rFonts w:ascii="Times New Roman" w:hAnsi="Times New Roman" w:cs="Times New Roman"/>
          <w:sz w:val="28"/>
          <w:szCs w:val="28"/>
        </w:rPr>
      </w:pPr>
    </w:p>
    <w:p w14:paraId="443235E2" w14:textId="3E8AFD43" w:rsidR="009004D9" w:rsidRDefault="009004D9" w:rsidP="00900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>
        <w:rPr>
          <w:rFonts w:ascii="Times New Roman" w:hAnsi="Times New Roman" w:cs="Times New Roman"/>
          <w:sz w:val="28"/>
          <w:szCs w:val="28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6A5DCEA" w14:textId="6A539D46" w:rsidR="009004D9" w:rsidRDefault="009004D9" w:rsidP="00900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9B27984" w14:textId="77777777" w:rsidR="009004D9" w:rsidRDefault="009004D9" w:rsidP="00900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04D9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(Mobile Development)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5C72A171" w14:textId="2ED8AEB1" w:rsidR="009004D9" w:rsidRPr="009004D9" w:rsidRDefault="009004D9" w:rsidP="00900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04D9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s</w:t>
      </w:r>
      <w:r w:rsidRPr="009004D9">
        <w:rPr>
          <w:rFonts w:ascii="Times New Roman" w:hAnsi="Times New Roman" w:cs="Times New Roman"/>
          <w:sz w:val="28"/>
          <w:szCs w:val="28"/>
        </w:rPr>
        <w:t>ố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smartphone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sắm.Nhu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hàng.Công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AI, IoT, AR/VR,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triển.Cơ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mobile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dụng.Chuyển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4D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004D9">
        <w:rPr>
          <w:rFonts w:ascii="Times New Roman" w:hAnsi="Times New Roman" w:cs="Times New Roman"/>
          <w:sz w:val="28"/>
          <w:szCs w:val="28"/>
        </w:rPr>
        <w:t>.</w:t>
      </w:r>
    </w:p>
    <w:p w14:paraId="6439B666" w14:textId="34A85A7F" w:rsidR="009004D9" w:rsidRPr="009004D9" w:rsidRDefault="009004D9" w:rsidP="009004D9">
      <w:pPr>
        <w:rPr>
          <w:rFonts w:ascii="Times New Roman" w:hAnsi="Times New Roman" w:cs="Times New Roman"/>
          <w:sz w:val="28"/>
          <w:szCs w:val="28"/>
        </w:rPr>
      </w:pPr>
    </w:p>
    <w:sectPr w:rsidR="009004D9" w:rsidRPr="009004D9" w:rsidSect="00B1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0409C"/>
    <w:multiLevelType w:val="multilevel"/>
    <w:tmpl w:val="BF34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391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D9"/>
    <w:rsid w:val="001C3E5F"/>
    <w:rsid w:val="001E2A70"/>
    <w:rsid w:val="00293EB6"/>
    <w:rsid w:val="004E223F"/>
    <w:rsid w:val="009004D9"/>
    <w:rsid w:val="00914141"/>
    <w:rsid w:val="009A0B8C"/>
    <w:rsid w:val="00B1492C"/>
    <w:rsid w:val="00CA7287"/>
    <w:rsid w:val="00D4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8426"/>
  <w15:chartTrackingRefBased/>
  <w15:docId w15:val="{8AB4EEFC-9F06-4926-AC64-09F5D6AD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4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04D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Quốc Duy</dc:creator>
  <cp:keywords/>
  <dc:description/>
  <cp:lastModifiedBy>Cao Quốc Duy</cp:lastModifiedBy>
  <cp:revision>1</cp:revision>
  <dcterms:created xsi:type="dcterms:W3CDTF">2025-09-28T05:42:00Z</dcterms:created>
  <dcterms:modified xsi:type="dcterms:W3CDTF">2025-09-28T05:49:00Z</dcterms:modified>
</cp:coreProperties>
</file>