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8D2" w:rsidRDefault="00030A25" w:rsidP="00030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F238D2">
        <w:rPr>
          <w:rFonts w:ascii="Times New Roman" w:eastAsia="Times New Roman" w:hAnsi="Times New Roman" w:cs="Times New Roman"/>
          <w:b/>
          <w:sz w:val="24"/>
          <w:szCs w:val="24"/>
          <w:lang w:val="en-US" w:eastAsia="vi-VN"/>
        </w:rPr>
        <w:t>0A-66</w:t>
      </w:r>
    </w:p>
    <w:p w:rsidR="00C67A9D" w:rsidRDefault="00030A25" w:rsidP="00030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030A25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The </w:t>
      </w:r>
      <w:r w:rsidRPr="00030A2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Statue of Te Cong</w:t>
      </w:r>
      <w:r w:rsidRPr="00030A25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available at </w:t>
      </w:r>
      <w:hyperlink r:id="rId4" w:history="1">
        <w:r w:rsidRPr="00030A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vi-VN"/>
          </w:rPr>
          <w:t>tuonggo360.com</w:t>
        </w:r>
      </w:hyperlink>
      <w:r w:rsidRPr="00030A25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is a meticulously crafted </w:t>
      </w:r>
      <w:r w:rsidRPr="00030A2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wooden statue</w:t>
      </w:r>
      <w:r w:rsidRPr="00030A25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made from premium </w:t>
      </w:r>
      <w:r w:rsidRPr="00030A2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Green Rosewood (Trắc)</w:t>
      </w:r>
      <w:r w:rsidRPr="00030A25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 This </w:t>
      </w:r>
      <w:r w:rsidRPr="00030A2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monolithic design</w:t>
      </w:r>
      <w:r w:rsidRPr="00030A25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is both luxurious and high-class, featuring dimensions of </w:t>
      </w:r>
      <w:r w:rsidRPr="00030A2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Height: 37 cm | Width: 27 cm | Depth: 25 cm</w:t>
      </w:r>
      <w:r w:rsidRPr="00030A25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and a stunning </w:t>
      </w:r>
      <w:r w:rsidRPr="00030A2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dark red-black color</w:t>
      </w:r>
      <w:r w:rsidRPr="00030A25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 </w:t>
      </w:r>
    </w:p>
    <w:p w:rsidR="00030A25" w:rsidRPr="00030A25" w:rsidRDefault="00030A25" w:rsidP="00030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030A25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The statue’s </w:t>
      </w:r>
      <w:r w:rsidRPr="00030A2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extremely beautiful wood grain</w:t>
      </w:r>
      <w:r w:rsidRPr="00030A25">
        <w:rPr>
          <w:rFonts w:ascii="Times New Roman" w:eastAsia="Times New Roman" w:hAnsi="Times New Roman" w:cs="Times New Roman"/>
          <w:sz w:val="24"/>
          <w:szCs w:val="24"/>
          <w:lang w:eastAsia="vi-VN"/>
        </w:rPr>
        <w:t>, resembling clouds, creates a remarkable 3D effect, adding to its visual appeal. While the wood has a subtle, slightly sour scent, it is not overpowering, making it a perfect choice for enhancing any interior space.</w:t>
      </w:r>
    </w:p>
    <w:p w:rsidR="00C67A9D" w:rsidRDefault="00030A25" w:rsidP="00030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030A25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This product, identified by the code </w:t>
      </w:r>
      <w:r w:rsidRPr="00030A2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OA-66</w:t>
      </w:r>
      <w:r w:rsidRPr="00030A25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is handcrafted by </w:t>
      </w:r>
      <w:r w:rsidRPr="00030A2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Tuong Go 360</w:t>
      </w:r>
      <w:r w:rsidRPr="00030A25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a well-known manufacturer located in </w:t>
      </w:r>
      <w:r w:rsidRPr="00030A2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Village 3 - Nhan Khang - Ly Nhan - Ha Nam, Vietnam</w:t>
      </w:r>
      <w:r w:rsidRPr="00030A25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 It is </w:t>
      </w:r>
      <w:r w:rsidRPr="00030A2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in stock</w:t>
      </w:r>
      <w:r w:rsidRPr="00030A25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and comes with </w:t>
      </w:r>
      <w:r w:rsidRPr="00030A2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free delivery within Vietnam</w:t>
      </w:r>
      <w:r w:rsidRPr="00030A25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using various transportation methods, including water, road, and air. </w:t>
      </w:r>
    </w:p>
    <w:p w:rsidR="00030A25" w:rsidRPr="00030A25" w:rsidRDefault="00030A25" w:rsidP="00030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030A25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The packing dimensions are </w:t>
      </w:r>
      <w:r w:rsidRPr="00030A2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Height: 47 cm x Width: 37 cm x Depth: 35 cm</w:t>
      </w:r>
      <w:r w:rsidRPr="00030A25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and the statue weighs </w:t>
      </w:r>
      <w:r w:rsidRPr="00030A2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19.98 kg</w:t>
      </w:r>
      <w:r w:rsidRPr="00030A25">
        <w:rPr>
          <w:rFonts w:ascii="Times New Roman" w:eastAsia="Times New Roman" w:hAnsi="Times New Roman" w:cs="Times New Roman"/>
          <w:sz w:val="24"/>
          <w:szCs w:val="24"/>
          <w:lang w:eastAsia="vi-VN"/>
        </w:rPr>
        <w:t>, ensuring it is securely packaged for transit.</w:t>
      </w:r>
    </w:p>
    <w:p w:rsidR="00030A25" w:rsidRPr="00030A25" w:rsidRDefault="00030A25" w:rsidP="00030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030A25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The price of the statue is </w:t>
      </w:r>
      <w:r w:rsidRPr="00030A2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$83.92</w:t>
      </w:r>
      <w:r w:rsidRPr="00030A25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with </w:t>
      </w:r>
      <w:r w:rsidRPr="00030A2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no deposit</w:t>
      </w:r>
      <w:r w:rsidRPr="00030A25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required and </w:t>
      </w:r>
      <w:r w:rsidRPr="00030A2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no discounts</w:t>
      </w:r>
      <w:r w:rsidRPr="00030A25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currently offered. While the product does not include a warranty, it is covered by a </w:t>
      </w:r>
      <w:r w:rsidRPr="00030A2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14-day return policy</w:t>
      </w:r>
      <w:r w:rsidRPr="00030A25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provided it is returned in its original, unused condition without any signs of use. Additionally, this product is </w:t>
      </w:r>
      <w:r w:rsidRPr="00030A2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not limited</w:t>
      </w:r>
      <w:r w:rsidRPr="00030A25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in stock and is sold as a </w:t>
      </w:r>
      <w:r w:rsidRPr="00030A2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single unit</w:t>
      </w:r>
      <w:r w:rsidRPr="00030A25">
        <w:rPr>
          <w:rFonts w:ascii="Times New Roman" w:eastAsia="Times New Roman" w:hAnsi="Times New Roman" w:cs="Times New Roman"/>
          <w:sz w:val="24"/>
          <w:szCs w:val="24"/>
          <w:lang w:eastAsia="vi-VN"/>
        </w:rPr>
        <w:t>, making it accessible for all customers.</w:t>
      </w:r>
    </w:p>
    <w:p w:rsidR="00030A25" w:rsidRPr="00030A25" w:rsidRDefault="00030A25" w:rsidP="00030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030A25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Designed to reflect Vietnamese craftsmanship, the statue originates from </w:t>
      </w:r>
      <w:r w:rsidRPr="00030A2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Vietnam</w:t>
      </w:r>
      <w:r w:rsidRPr="00030A25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and is crafted with attention to detail. It is particularly suitable for display in interior spaces such as homes or offices, making it a valuable addition to any collection of wooden art.</w:t>
      </w:r>
    </w:p>
    <w:p w:rsidR="00030A25" w:rsidRPr="00030A25" w:rsidRDefault="00030A25" w:rsidP="00030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030A25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For further information or inquiries, you can contact </w:t>
      </w:r>
      <w:r w:rsidRPr="00030A2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Tuong Go 360</w:t>
      </w:r>
      <w:r w:rsidRPr="00030A25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via their hotline at </w:t>
      </w:r>
      <w:r w:rsidRPr="00030A2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039 573 2017</w:t>
      </w:r>
      <w:r w:rsidRPr="00030A25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or email them at </w:t>
      </w:r>
      <w:hyperlink r:id="rId5" w:history="1">
        <w:r w:rsidRPr="00030A2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vi-VN"/>
          </w:rPr>
          <w:t>tuonggo360@gmail.com</w:t>
        </w:r>
      </w:hyperlink>
      <w:r w:rsidRPr="00030A25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 With its </w:t>
      </w:r>
      <w:r w:rsidRPr="00030A2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high-class design</w:t>
      </w:r>
      <w:r w:rsidRPr="00030A25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and cultural significance, the </w:t>
      </w:r>
      <w:r w:rsidRPr="00030A2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Statue of Te Cong</w:t>
      </w:r>
      <w:r w:rsidRPr="00030A25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is a true masterpiece that celebrates the beauty and heritage of Vietnamese wooden craftsmanship.</w:t>
      </w:r>
    </w:p>
    <w:p w:rsidR="00030A25" w:rsidRDefault="00030A25" w:rsidP="00030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030A25" w:rsidRDefault="00030A25" w:rsidP="00030A2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vi-VN"/>
        </w:rPr>
      </w:pPr>
      <w:r w:rsidRPr="00F238D2">
        <w:rPr>
          <w:rFonts w:ascii="Times New Roman" w:eastAsia="Times New Roman" w:hAnsi="Times New Roman" w:cs="Times New Roman"/>
          <w:b/>
          <w:sz w:val="24"/>
          <w:szCs w:val="24"/>
          <w:lang w:val="en-US" w:eastAsia="vi-VN"/>
        </w:rPr>
        <w:t>0A-20</w:t>
      </w:r>
    </w:p>
    <w:p w:rsidR="00A0157C" w:rsidRPr="00030A25" w:rsidRDefault="00A0157C" w:rsidP="00030A2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vi-VN"/>
        </w:rPr>
      </w:pPr>
    </w:p>
    <w:p w:rsidR="00C67A9D" w:rsidRDefault="00030A25" w:rsidP="00030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030A25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The </w:t>
      </w:r>
      <w:r w:rsidRPr="00030A2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26cm high green cypress driftwood altarpiece</w:t>
      </w:r>
      <w:r w:rsidRPr="00030A25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available at </w:t>
      </w:r>
      <w:hyperlink r:id="rId6" w:history="1">
        <w:r w:rsidRPr="00030A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vi-VN"/>
          </w:rPr>
          <w:t>tuonggo360.com</w:t>
        </w:r>
      </w:hyperlink>
      <w:r w:rsidRPr="00030A25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is a unique </w:t>
      </w:r>
      <w:r w:rsidRPr="00030A2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wooden statue</w:t>
      </w:r>
      <w:r w:rsidRPr="00030A25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that showcases exceptional craftsmanship. This artifact, made from premium </w:t>
      </w:r>
      <w:r w:rsidRPr="00030A2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green cypress wood (Bách Xanh)</w:t>
      </w:r>
      <w:r w:rsidRPr="00030A25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features natural beauty and a soft, affordable price. </w:t>
      </w:r>
    </w:p>
    <w:p w:rsidR="00030A25" w:rsidRPr="00030A25" w:rsidRDefault="00030A25" w:rsidP="00030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030A25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The statue’s dimensions are </w:t>
      </w:r>
      <w:r w:rsidRPr="00030A2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Height: 26 cm | Width: 34 cm | Depth: 13 cm</w:t>
      </w:r>
      <w:r w:rsidRPr="00030A25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and it is designed to add a touch of elegance and authenticity to any space. Its </w:t>
      </w:r>
      <w:r w:rsidRPr="00030A2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light greenish-brown color</w:t>
      </w:r>
      <w:r w:rsidRPr="00030A25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enhances its aesthetic appeal, while the </w:t>
      </w:r>
      <w:r w:rsidRPr="00030A2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straight, fine wood grain</w:t>
      </w:r>
      <w:r w:rsidRPr="00030A25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ensures durability and resistance to cracking or deformation over time.</w:t>
      </w:r>
    </w:p>
    <w:p w:rsidR="00030A25" w:rsidRPr="00030A25" w:rsidRDefault="00030A25" w:rsidP="00030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030A25">
        <w:rPr>
          <w:rFonts w:ascii="Times New Roman" w:eastAsia="Times New Roman" w:hAnsi="Times New Roman" w:cs="Times New Roman"/>
          <w:sz w:val="24"/>
          <w:szCs w:val="24"/>
          <w:lang w:eastAsia="vi-VN"/>
        </w:rPr>
        <w:lastRenderedPageBreak/>
        <w:t xml:space="preserve">The wood originates from </w:t>
      </w:r>
      <w:r w:rsidRPr="00030A2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Vietnam</w:t>
      </w:r>
      <w:r w:rsidRPr="00030A25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renowned for its high-quality materials. It emits a </w:t>
      </w:r>
      <w:r w:rsidRPr="00030A2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light, pleasant fragrance</w:t>
      </w:r>
      <w:r w:rsidRPr="00030A25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offering a comfortable and refreshing feeling, making it a perfect addition to your living or workspace. Handcrafted by </w:t>
      </w:r>
      <w:r w:rsidRPr="00030A2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Tuong Go 360</w:t>
      </w:r>
      <w:r w:rsidRPr="00030A25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a trusted manufacturer based in </w:t>
      </w:r>
      <w:r w:rsidRPr="00030A2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Village 3 - Nhan Khang - Ly Nhan - Ha Nam</w:t>
      </w:r>
      <w:r w:rsidRPr="00030A25">
        <w:rPr>
          <w:rFonts w:ascii="Times New Roman" w:eastAsia="Times New Roman" w:hAnsi="Times New Roman" w:cs="Times New Roman"/>
          <w:sz w:val="24"/>
          <w:szCs w:val="24"/>
          <w:lang w:eastAsia="vi-VN"/>
        </w:rPr>
        <w:t>, this piece embodies the cultural heritage and meticulous artistry of Vietnamese woodcraft.</w:t>
      </w:r>
    </w:p>
    <w:p w:rsidR="00C67A9D" w:rsidRDefault="00030A25" w:rsidP="00030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030A25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This product, identified by the code </w:t>
      </w:r>
      <w:r w:rsidRPr="00030A2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OA-20</w:t>
      </w:r>
      <w:r w:rsidRPr="00030A25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is </w:t>
      </w:r>
      <w:r w:rsidRPr="00030A2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in stock</w:t>
      </w:r>
      <w:r w:rsidRPr="00030A25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and available for just </w:t>
      </w:r>
      <w:r w:rsidRPr="00030A2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$38.61</w:t>
      </w:r>
      <w:r w:rsidRPr="00030A25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with </w:t>
      </w:r>
      <w:r w:rsidRPr="00030A2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free delivery within Vietnam</w:t>
      </w:r>
      <w:r w:rsidRPr="00030A25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via water, road, or air. The item is sold as a </w:t>
      </w:r>
      <w:r w:rsidRPr="00030A2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single unit</w:t>
      </w:r>
      <w:r w:rsidRPr="00030A25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and no deposit or discounts are required. </w:t>
      </w:r>
    </w:p>
    <w:p w:rsidR="00030A25" w:rsidRPr="00030A25" w:rsidRDefault="00030A25" w:rsidP="00030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030A25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Packed securely in a box with dimensions </w:t>
      </w:r>
      <w:r w:rsidRPr="00030A2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Height: 36 cm | Width: 44 cm | Depth: 23 cm</w:t>
      </w:r>
      <w:r w:rsidRPr="00030A25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the product weighs </w:t>
      </w:r>
      <w:r w:rsidRPr="00030A2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9.19 kg</w:t>
      </w:r>
      <w:r w:rsidRPr="00030A25">
        <w:rPr>
          <w:rFonts w:ascii="Times New Roman" w:eastAsia="Times New Roman" w:hAnsi="Times New Roman" w:cs="Times New Roman"/>
          <w:sz w:val="24"/>
          <w:szCs w:val="24"/>
          <w:lang w:eastAsia="vi-VN"/>
        </w:rPr>
        <w:t>, ensuring it reaches you in perfect condition.</w:t>
      </w:r>
    </w:p>
    <w:p w:rsidR="00030A25" w:rsidRPr="00030A25" w:rsidRDefault="00030A25" w:rsidP="00030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030A25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While the product does not include a warranty, it offers a </w:t>
      </w:r>
      <w:r w:rsidRPr="00030A2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14-day return policy</w:t>
      </w:r>
      <w:r w:rsidRPr="00030A25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 Items must be returned in their original, unused condition without signs of use. This affordable yet luxurious artifact is </w:t>
      </w:r>
      <w:r w:rsidRPr="00030A2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not limited in stock</w:t>
      </w:r>
      <w:r w:rsidRPr="00030A25">
        <w:rPr>
          <w:rFonts w:ascii="Times New Roman" w:eastAsia="Times New Roman" w:hAnsi="Times New Roman" w:cs="Times New Roman"/>
          <w:sz w:val="24"/>
          <w:szCs w:val="24"/>
          <w:lang w:eastAsia="vi-VN"/>
        </w:rPr>
        <w:t>, allowing more customers to enjoy its beauty and elegance.</w:t>
      </w:r>
    </w:p>
    <w:p w:rsidR="00030A25" w:rsidRPr="00030A25" w:rsidRDefault="00030A25" w:rsidP="00030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030A25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For further information, you can reach </w:t>
      </w:r>
      <w:r w:rsidRPr="00030A2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Tuong Go 360</w:t>
      </w:r>
      <w:r w:rsidRPr="00030A25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via their hotline at </w:t>
      </w:r>
      <w:r w:rsidRPr="00030A2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039 573 2017</w:t>
      </w:r>
      <w:r w:rsidRPr="00030A25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or email them at </w:t>
      </w:r>
      <w:hyperlink r:id="rId7" w:history="1">
        <w:r w:rsidRPr="00030A2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vi-VN"/>
          </w:rPr>
          <w:t>tuonggo360@gmail.com</w:t>
        </w:r>
      </w:hyperlink>
      <w:r w:rsidRPr="00030A25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 Enhance your space with this </w:t>
      </w:r>
      <w:r w:rsidRPr="00030A2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high-quality, natural green cypress altarpiece</w:t>
      </w:r>
      <w:r w:rsidRPr="00030A25">
        <w:rPr>
          <w:rFonts w:ascii="Times New Roman" w:eastAsia="Times New Roman" w:hAnsi="Times New Roman" w:cs="Times New Roman"/>
          <w:sz w:val="24"/>
          <w:szCs w:val="24"/>
          <w:lang w:eastAsia="vi-VN"/>
        </w:rPr>
        <w:t>, a testament to the timeless artistry of Vietnamese woodcraft.</w:t>
      </w:r>
    </w:p>
    <w:p w:rsidR="009D6D1B" w:rsidRDefault="009D6D1B" w:rsidP="00030A25"/>
    <w:p w:rsidR="00CB007E" w:rsidRDefault="00CB007E" w:rsidP="00CB007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</w:pP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TG-1957</w:t>
      </w:r>
    </w:p>
    <w:p w:rsidR="00A0157C" w:rsidRPr="00CB007E" w:rsidRDefault="00A0157C" w:rsidP="00CB00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C67A9D" w:rsidRDefault="00CB007E" w:rsidP="00CB0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The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Te Cong High Quality Rosewood 35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available at </w:t>
      </w:r>
      <w:hyperlink r:id="rId8" w:history="1">
        <w:r w:rsidRPr="00CB00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vi-VN"/>
          </w:rPr>
          <w:t>tuonggo360.com</w:t>
        </w:r>
      </w:hyperlink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is a stunning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wooden statue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crafted with meticulous detail and artistry. This masterpiece is hand-carved from rare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Rosewood (Hương Ta)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showcasing its premium quality and natural elegance. </w:t>
      </w:r>
    </w:p>
    <w:p w:rsidR="00CB007E" w:rsidRPr="00CB007E" w:rsidRDefault="00CB007E" w:rsidP="00CB0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The statue’s dimensions are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Height: 35 cm | Width: 29 cm | Depth: 24 cm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and its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reddish-orange color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adds warmth and vibrancy to any interior space.</w:t>
      </w:r>
    </w:p>
    <w:p w:rsidR="00C67A9D" w:rsidRDefault="00CB007E" w:rsidP="00CB0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What sets this product apart is its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rich wood grain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considered the most beautiful among all types of Huong wood, offering a distinct visual appeal. The light, pleasant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scent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of Rosewood is cherished by many, creating a calming and comfortable ambiance. </w:t>
      </w:r>
    </w:p>
    <w:p w:rsidR="00C67A9D" w:rsidRDefault="00CB007E" w:rsidP="00CB0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The statue originates from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Vietnam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>, reflecting the country’s renowned craftsmanship and cultural heritage.</w:t>
      </w:r>
      <w:r w:rsidR="00C67A9D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This product, identified by the code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TG-1957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is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in stock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and priced at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$81.85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with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free delivery within Vietnam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 </w:t>
      </w:r>
    </w:p>
    <w:p w:rsidR="00C67A9D" w:rsidRDefault="00CB007E" w:rsidP="00CB0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The item is sold as a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single unit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with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no deposit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required and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no discounts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currently available. The product is securely packed with dimensions of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Height: 45 cm | Width: 39 cm | Depth: 34 cm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and it weighs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19.49 kg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to ensure safe transportation. </w:t>
      </w:r>
    </w:p>
    <w:p w:rsidR="00C67A9D" w:rsidRDefault="00CB007E" w:rsidP="00CB0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>Various delivery methods, including water, road, and air, are offered for your convenience.</w:t>
      </w:r>
      <w:r w:rsidR="00C67A9D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Although the product does not come with a warranty, it features a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14-day return policy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 Returns are accepted only if the product is in its original, unused condition without any signs of use. </w:t>
      </w:r>
    </w:p>
    <w:p w:rsidR="00CB007E" w:rsidRDefault="00CB007E" w:rsidP="00CB0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lastRenderedPageBreak/>
        <w:t xml:space="preserve">Handcrafted by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Tuong Go 360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a trusted manufacturer based in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Village 3 - Nhan Khang - Ly Nhan - Ha Nam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this statue reflects the dedication and artistry of Vietnamese woodcraft. For inquiries or further details, feel free to contact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Tuong Go 360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via their hotline at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039 573 2017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or email at </w:t>
      </w:r>
      <w:hyperlink r:id="rId9" w:history="1">
        <w:r w:rsidRPr="00CB007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vi-VN"/>
          </w:rPr>
          <w:t>tuonggo360@gmail.com</w:t>
        </w:r>
      </w:hyperlink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>.</w:t>
      </w:r>
    </w:p>
    <w:p w:rsidR="00CB007E" w:rsidRDefault="00C67A9D" w:rsidP="00A01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This exclusive item is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not limited in stock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>, making it accessible for more customers to enjoy.</w:t>
      </w: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r w:rsidR="00CB007E"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Bring home the </w:t>
      </w:r>
      <w:r w:rsidR="00CB007E"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Te Cong High Quality Rosewood 35</w:t>
      </w:r>
      <w:r w:rsidR="00CB007E"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>, a timeless piece of art that combines beauty, culture, and craftsmanship, making it a perfect addition to your space.</w:t>
      </w:r>
    </w:p>
    <w:p w:rsidR="00CB007E" w:rsidRDefault="00CB007E" w:rsidP="00CB00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CB007E" w:rsidRDefault="00CB007E" w:rsidP="00CB007E">
      <w:pPr>
        <w:spacing w:after="0" w:line="240" w:lineRule="auto"/>
        <w:rPr>
          <w:rStyle w:val="Strong"/>
        </w:rPr>
      </w:pPr>
      <w:r>
        <w:rPr>
          <w:rStyle w:val="Strong"/>
        </w:rPr>
        <w:t>TG-1960</w:t>
      </w:r>
    </w:p>
    <w:p w:rsidR="00A0157C" w:rsidRPr="00CB007E" w:rsidRDefault="00A0157C" w:rsidP="00CB00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C67A9D" w:rsidRDefault="00CB007E" w:rsidP="00CB0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The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Te Cong Solid Agarwood 1m High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available at </w:t>
      </w:r>
      <w:hyperlink r:id="rId10" w:history="1">
        <w:r w:rsidRPr="00CB00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vi-VN"/>
          </w:rPr>
          <w:t>tuonggo360.com</w:t>
        </w:r>
      </w:hyperlink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is a remarkable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wooden statue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crafted from the rare and premium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Ngọc Am (Agarwood)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 This sophisticated work of art is meticulously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hand-carved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making it both unique and elegant. </w:t>
      </w:r>
    </w:p>
    <w:p w:rsidR="00CB007E" w:rsidRPr="00CB007E" w:rsidRDefault="00CB007E" w:rsidP="00CB0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The statue stands out with its impressive dimensions of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Height: 100 cm | Width: 70 cm | Depth: 60 cm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making it a grand centerpiece for any interior space. Its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golden-brown color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enhances its luxurious and timeless appeal.</w:t>
      </w:r>
    </w:p>
    <w:p w:rsidR="00CB007E" w:rsidRPr="00CB007E" w:rsidRDefault="00CB007E" w:rsidP="00CB0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This product features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beautiful and unique wood grain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with natural curves that form delicate and eye-catching shapes. The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gentle fragrance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of the wood brings a sense of relaxation and sophistication, creating a sweet and pleasant atmosphere wherever it is displayed.</w:t>
      </w:r>
    </w:p>
    <w:p w:rsidR="00C67A9D" w:rsidRDefault="00CB007E" w:rsidP="00CB0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The statue is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in stock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r>
        <w:t xml:space="preserve">under the product code </w:t>
      </w:r>
      <w:r>
        <w:rPr>
          <w:rStyle w:val="Strong"/>
        </w:rPr>
        <w:t>TG-1960</w:t>
      </w:r>
      <w:r>
        <w:t xml:space="preserve"> 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and priced at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$1,411.20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with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free delivery within Vietnam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 It is sold as a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single unit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with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no deposit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required and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no discounts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currently available. </w:t>
      </w:r>
    </w:p>
    <w:p w:rsidR="00CB007E" w:rsidRPr="00CB007E" w:rsidRDefault="00CB007E" w:rsidP="00CB0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The product weighs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336 kg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ensuring it is solid and durable. Although there is no warranty included, customers benefit from a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14-day return policy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>, provided the product is returned in its original, unused condition without any signs of use.</w:t>
      </w:r>
    </w:p>
    <w:p w:rsidR="00CB007E" w:rsidRPr="00CB007E" w:rsidRDefault="00CB007E" w:rsidP="00CB0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This masterpiece is handcrafted by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Tuong Go 360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a trusted manufacturer based in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Village 3 - Nhan Khang - Ly Nhan - Ha Nam, Vietnam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>. Reflecting Vietnamese heritage and artistry, this product is designed to showcase the beauty and craftsmanship of traditional wood art.</w:t>
      </w:r>
    </w:p>
    <w:p w:rsidR="00CB007E" w:rsidRDefault="00CB007E" w:rsidP="00CB0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For inquiries, you can contact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Tuong Go 360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via their hotline at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039 573 2017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or email at </w:t>
      </w:r>
      <w:hyperlink r:id="rId11" w:history="1">
        <w:r w:rsidRPr="00CB007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vi-VN"/>
          </w:rPr>
          <w:t>tuonggo360@gmail.com</w:t>
        </w:r>
      </w:hyperlink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 The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Te Cong Solid Agarwood 1m High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is a stunning blend of artistry, culture, and craftsmanship, making it an extraordinary addition to any home or collection.</w:t>
      </w:r>
    </w:p>
    <w:p w:rsidR="00625CD7" w:rsidRDefault="00625CD7" w:rsidP="00CB0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A0157C" w:rsidRDefault="00A0157C" w:rsidP="00CB0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A0157C" w:rsidRDefault="00A0157C" w:rsidP="00CB0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A0157C" w:rsidRPr="00CB007E" w:rsidRDefault="00A0157C" w:rsidP="00CB0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A0157C" w:rsidRDefault="00625CD7" w:rsidP="00CB0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</w:pP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lastRenderedPageBreak/>
        <w:t>TG-1961</w:t>
      </w:r>
    </w:p>
    <w:p w:rsidR="00A0157C" w:rsidRDefault="00A0157C" w:rsidP="00CB0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</w:pPr>
    </w:p>
    <w:p w:rsidR="00C67A9D" w:rsidRDefault="00CB007E" w:rsidP="00CB0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The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Wooden Statue of Drunk Gong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available at </w:t>
      </w:r>
      <w:hyperlink r:id="rId12" w:history="1">
        <w:r w:rsidRPr="00CB00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vi-VN"/>
          </w:rPr>
          <w:t>tuonggo360.com</w:t>
        </w:r>
      </w:hyperlink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is an exquisite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wooden statue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crafted from premium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Hương Ta (Rosewood)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 This masterpiece is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in stock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and is highly regarded for its symbolic significance, believed to provide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protection and peace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to the homeowner. </w:t>
      </w:r>
    </w:p>
    <w:p w:rsidR="00CB007E" w:rsidRPr="00CB007E" w:rsidRDefault="00CB007E" w:rsidP="00CB0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The statue is particularly popular for its ability to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ward off evil spirits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and bring harmony to families, especially in areas with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negative energy cycles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or near places with strong negative influences.</w:t>
      </w:r>
    </w:p>
    <w:p w:rsidR="00C67A9D" w:rsidRDefault="00CB007E" w:rsidP="00CB0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This beautiful piece features a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reddish-orange color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and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rich wood grain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renowned as the finest among all types of Hương wood. The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light and pleasant scent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of the wood is beloved for its calming and comforting qualities. </w:t>
      </w:r>
    </w:p>
    <w:p w:rsidR="00CB007E" w:rsidRPr="00CB007E" w:rsidRDefault="00CB007E" w:rsidP="00CB0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With dimensions of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Height: 95 cm | Width: 50 cm | Depth: 30 cm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and weighing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114 kg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>, this substantial and elegant artwork makes for a striking addition to any interior space.</w:t>
      </w:r>
    </w:p>
    <w:p w:rsidR="00C67A9D" w:rsidRDefault="00CB007E" w:rsidP="00CB0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The product, identified by the code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TG-1961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is priced at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$478.80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and includes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free delivery within Vietnam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 It is sold as a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single unit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with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no deposit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required and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no discounts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currently offered. </w:t>
      </w:r>
    </w:p>
    <w:p w:rsidR="00CB007E" w:rsidRPr="00CB007E" w:rsidRDefault="00CB007E" w:rsidP="00CB0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While the statue does not come with a warranty, customers can benefit from a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14-day return policy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>, provided the item is returned in its original, unused condition without any signs of use.</w:t>
      </w:r>
    </w:p>
    <w:p w:rsidR="00CB007E" w:rsidRPr="00CB007E" w:rsidRDefault="00CB007E" w:rsidP="00CB0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Handcrafted by the renowned manufacturer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Tuong Go 360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based in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Village 3 - Nhan Khang - Ly Nhan - Ha Nam, Vietnam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>, this statue reflects the pinnacle of Vietnamese woodcraft and cultural artistry.</w:t>
      </w:r>
    </w:p>
    <w:p w:rsidR="00CB007E" w:rsidRDefault="00CB007E" w:rsidP="00CB0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For inquiries or further information, you can contact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Tuong Go 360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via their hotline at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039 573 2017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or email at </w:t>
      </w:r>
      <w:hyperlink r:id="rId13" w:history="1">
        <w:r w:rsidRPr="00CB007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vi-VN"/>
          </w:rPr>
          <w:t>tuonggo360@gmail.com</w:t>
        </w:r>
      </w:hyperlink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 The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Wooden Statue of Drunk Gong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is a timeless blend of </w:t>
      </w:r>
      <w:r w:rsidRPr="00CB007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artistry, spirituality, and craftsmanship</w:t>
      </w:r>
      <w:r w:rsidRPr="00CB007E">
        <w:rPr>
          <w:rFonts w:ascii="Times New Roman" w:eastAsia="Times New Roman" w:hAnsi="Times New Roman" w:cs="Times New Roman"/>
          <w:sz w:val="24"/>
          <w:szCs w:val="24"/>
          <w:lang w:eastAsia="vi-VN"/>
        </w:rPr>
        <w:t>, making it a perfect centerpiece for homes or sacred spaces.</w:t>
      </w:r>
    </w:p>
    <w:p w:rsidR="00625CD7" w:rsidRPr="00CB007E" w:rsidRDefault="00625CD7" w:rsidP="00CB0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CB007E" w:rsidRDefault="00625CD7" w:rsidP="00030A25">
      <w:pPr>
        <w:rPr>
          <w:rStyle w:val="Strong"/>
        </w:rPr>
      </w:pPr>
      <w:r>
        <w:rPr>
          <w:rStyle w:val="Strong"/>
        </w:rPr>
        <w:t>TG-1606</w:t>
      </w:r>
    </w:p>
    <w:p w:rsidR="00A0157C" w:rsidRDefault="00A0157C" w:rsidP="00030A25">
      <w:bookmarkStart w:id="0" w:name="_GoBack"/>
      <w:bookmarkEnd w:id="0"/>
    </w:p>
    <w:p w:rsidR="00C67A9D" w:rsidRDefault="00625CD7" w:rsidP="00625CD7">
      <w:pPr>
        <w:pStyle w:val="NormalWeb"/>
      </w:pPr>
      <w:r>
        <w:t xml:space="preserve">The </w:t>
      </w:r>
      <w:r>
        <w:rPr>
          <w:rStyle w:val="Strong"/>
        </w:rPr>
        <w:t>God of Wealth Statue on Golden Pedestal</w:t>
      </w:r>
      <w:r>
        <w:t xml:space="preserve">, crafted from </w:t>
      </w:r>
      <w:r>
        <w:rPr>
          <w:rStyle w:val="Strong"/>
        </w:rPr>
        <w:t>Fragrant Sarsaparilla Wood (Gù Hương)</w:t>
      </w:r>
      <w:r>
        <w:t xml:space="preserve">, is a magnificent </w:t>
      </w:r>
      <w:r>
        <w:rPr>
          <w:rStyle w:val="Strong"/>
        </w:rPr>
        <w:t>wooden statue</w:t>
      </w:r>
      <w:r>
        <w:t xml:space="preserve"> available at </w:t>
      </w:r>
      <w:hyperlink r:id="rId14" w:history="1">
        <w:r>
          <w:rPr>
            <w:rStyle w:val="Hyperlink"/>
          </w:rPr>
          <w:t>tuonggo360.com</w:t>
        </w:r>
      </w:hyperlink>
      <w:r>
        <w:t xml:space="preserve">. </w:t>
      </w:r>
    </w:p>
    <w:p w:rsidR="00625CD7" w:rsidRDefault="00625CD7" w:rsidP="00625CD7">
      <w:pPr>
        <w:pStyle w:val="NormalWeb"/>
      </w:pPr>
      <w:r>
        <w:t xml:space="preserve">This </w:t>
      </w:r>
      <w:r>
        <w:rPr>
          <w:rStyle w:val="Strong"/>
        </w:rPr>
        <w:t>dark brown</w:t>
      </w:r>
      <w:r>
        <w:t xml:space="preserve"> masterpiece stands at </w:t>
      </w:r>
      <w:r>
        <w:rPr>
          <w:rStyle w:val="Strong"/>
        </w:rPr>
        <w:t>80 cm tall</w:t>
      </w:r>
      <w:r>
        <w:t xml:space="preserve">, with dimensions of </w:t>
      </w:r>
      <w:r>
        <w:rPr>
          <w:rStyle w:val="Strong"/>
        </w:rPr>
        <w:t>Width: 44 cm | Depth: 26 cm</w:t>
      </w:r>
      <w:r>
        <w:t xml:space="preserve">, and weighs </w:t>
      </w:r>
      <w:r>
        <w:rPr>
          <w:rStyle w:val="Strong"/>
        </w:rPr>
        <w:t>73.22 kg</w:t>
      </w:r>
      <w:r>
        <w:t>. It is an exceptional symbol of prosperity and wealth, deeply rooted in ancient legends.</w:t>
      </w:r>
    </w:p>
    <w:p w:rsidR="00C67A9D" w:rsidRDefault="00625CD7" w:rsidP="00625CD7">
      <w:pPr>
        <w:pStyle w:val="NormalWeb"/>
      </w:pPr>
      <w:r>
        <w:lastRenderedPageBreak/>
        <w:t xml:space="preserve">According to the legend, the </w:t>
      </w:r>
      <w:r>
        <w:rPr>
          <w:rStyle w:val="Strong"/>
        </w:rPr>
        <w:t>God of Wealth</w:t>
      </w:r>
      <w:r>
        <w:t xml:space="preserve"> is believed to help manage money, protect wealth, and bring fortune. After a miraculous turn of events, he became a figure who bestows </w:t>
      </w:r>
      <w:r>
        <w:rPr>
          <w:rStyle w:val="Strong"/>
        </w:rPr>
        <w:t>wealth and prosperity</w:t>
      </w:r>
      <w:r>
        <w:t xml:space="preserve"> upon those who revere him. </w:t>
      </w:r>
    </w:p>
    <w:p w:rsidR="00625CD7" w:rsidRDefault="00625CD7" w:rsidP="00625CD7">
      <w:pPr>
        <w:pStyle w:val="NormalWeb"/>
      </w:pPr>
      <w:r>
        <w:t xml:space="preserve">For this reason, the statue is widely sought after to </w:t>
      </w:r>
      <w:r>
        <w:rPr>
          <w:rStyle w:val="Strong"/>
        </w:rPr>
        <w:t>improve careers</w:t>
      </w:r>
      <w:r>
        <w:t xml:space="preserve">, </w:t>
      </w:r>
      <w:r>
        <w:rPr>
          <w:rStyle w:val="Strong"/>
        </w:rPr>
        <w:t>enhance business success</w:t>
      </w:r>
      <w:r>
        <w:t xml:space="preserve">, and bring </w:t>
      </w:r>
      <w:r>
        <w:rPr>
          <w:rStyle w:val="Strong"/>
        </w:rPr>
        <w:t>blessings of abundance</w:t>
      </w:r>
      <w:r>
        <w:t>.</w:t>
      </w:r>
    </w:p>
    <w:p w:rsidR="00625CD7" w:rsidRDefault="00625CD7" w:rsidP="00625CD7">
      <w:pPr>
        <w:pStyle w:val="NormalWeb"/>
      </w:pPr>
      <w:r>
        <w:t xml:space="preserve">This statue features </w:t>
      </w:r>
      <w:r>
        <w:rPr>
          <w:rStyle w:val="Strong"/>
        </w:rPr>
        <w:t>natural wood grain with deep swirls and spiral core patterns</w:t>
      </w:r>
      <w:r>
        <w:t xml:space="preserve">, adding to its elegance. The </w:t>
      </w:r>
      <w:r>
        <w:rPr>
          <w:rStyle w:val="Strong"/>
        </w:rPr>
        <w:t>characteristic aroma</w:t>
      </w:r>
      <w:r>
        <w:t xml:space="preserve">, akin to </w:t>
      </w:r>
      <w:r>
        <w:rPr>
          <w:rStyle w:val="Strong"/>
        </w:rPr>
        <w:t>sarsaparilla soda</w:t>
      </w:r>
      <w:r>
        <w:t xml:space="preserve">, brings a refreshing and pleasant touch to any space. Priced at </w:t>
      </w:r>
      <w:r>
        <w:rPr>
          <w:rStyle w:val="Strong"/>
        </w:rPr>
        <w:t>$307.51</w:t>
      </w:r>
      <w:r>
        <w:t xml:space="preserve">, it is </w:t>
      </w:r>
      <w:r>
        <w:rPr>
          <w:rStyle w:val="Strong"/>
        </w:rPr>
        <w:t>in stock</w:t>
      </w:r>
      <w:r>
        <w:t xml:space="preserve"> and offered as a </w:t>
      </w:r>
      <w:r>
        <w:rPr>
          <w:rStyle w:val="Strong"/>
        </w:rPr>
        <w:t>single piece</w:t>
      </w:r>
      <w:r>
        <w:t xml:space="preserve">. The product includes </w:t>
      </w:r>
      <w:r>
        <w:rPr>
          <w:rStyle w:val="Strong"/>
        </w:rPr>
        <w:t>free delivery within Vietnam</w:t>
      </w:r>
      <w:r>
        <w:t>, making it accessible for local buyers.</w:t>
      </w:r>
    </w:p>
    <w:p w:rsidR="00C67A9D" w:rsidRDefault="00625CD7" w:rsidP="00625CD7">
      <w:pPr>
        <w:pStyle w:val="NormalWeb"/>
      </w:pPr>
      <w:r>
        <w:t xml:space="preserve">While there is no warranty, the product comes with a </w:t>
      </w:r>
      <w:r>
        <w:rPr>
          <w:rStyle w:val="Strong"/>
        </w:rPr>
        <w:t>14-day return policy</w:t>
      </w:r>
      <w:r>
        <w:t xml:space="preserve">, provided it remains unused and in its original condition. The product code is </w:t>
      </w:r>
      <w:r>
        <w:rPr>
          <w:rStyle w:val="Strong"/>
        </w:rPr>
        <w:t>TG-1606</w:t>
      </w:r>
      <w:r>
        <w:t xml:space="preserve">, and </w:t>
      </w:r>
      <w:r>
        <w:rPr>
          <w:rStyle w:val="Strong"/>
        </w:rPr>
        <w:t>no deposit</w:t>
      </w:r>
      <w:r>
        <w:t xml:space="preserve"> or discounts are required. </w:t>
      </w:r>
    </w:p>
    <w:p w:rsidR="00625CD7" w:rsidRDefault="00625CD7" w:rsidP="00625CD7">
      <w:pPr>
        <w:pStyle w:val="NormalWeb"/>
      </w:pPr>
      <w:r>
        <w:t xml:space="preserve">This stunning statue was handcrafted by </w:t>
      </w:r>
      <w:r>
        <w:rPr>
          <w:rStyle w:val="Strong"/>
        </w:rPr>
        <w:t>Tuong Go 360</w:t>
      </w:r>
      <w:r>
        <w:t xml:space="preserve">, a renowned manufacturer based in </w:t>
      </w:r>
      <w:r>
        <w:rPr>
          <w:rStyle w:val="Strong"/>
        </w:rPr>
        <w:t>Village 3 - Nhan Khang - Ly Nhan - Ha Nam, Vietnam</w:t>
      </w:r>
      <w:r>
        <w:t>.</w:t>
      </w:r>
    </w:p>
    <w:p w:rsidR="00625CD7" w:rsidRDefault="00625CD7" w:rsidP="00625CD7">
      <w:pPr>
        <w:pStyle w:val="NormalWeb"/>
      </w:pPr>
      <w:r>
        <w:t xml:space="preserve">For inquiries, you can contact </w:t>
      </w:r>
      <w:r>
        <w:rPr>
          <w:rStyle w:val="Strong"/>
        </w:rPr>
        <w:t>Tuong Go 360</w:t>
      </w:r>
      <w:r>
        <w:t xml:space="preserve"> via their hotline at </w:t>
      </w:r>
      <w:r>
        <w:rPr>
          <w:rStyle w:val="Strong"/>
        </w:rPr>
        <w:t>039 573 2017</w:t>
      </w:r>
      <w:r>
        <w:t xml:space="preserve"> or email at </w:t>
      </w:r>
      <w:hyperlink r:id="rId15" w:history="1">
        <w:r>
          <w:rPr>
            <w:rStyle w:val="Hyperlink"/>
            <w:b/>
            <w:bCs/>
          </w:rPr>
          <w:t>tuonggo360@gmail.com</w:t>
        </w:r>
      </w:hyperlink>
      <w:r>
        <w:t xml:space="preserve">. The </w:t>
      </w:r>
      <w:r>
        <w:rPr>
          <w:rStyle w:val="Strong"/>
        </w:rPr>
        <w:t>God of Wealth Statue on Golden Pedestal</w:t>
      </w:r>
      <w:r>
        <w:t xml:space="preserve"> is a perfect choice for those seeking to add a touch of cultural significance, artistry, and prosperity to their home or business space.</w:t>
      </w:r>
    </w:p>
    <w:p w:rsidR="00625CD7" w:rsidRPr="00030A25" w:rsidRDefault="00625CD7" w:rsidP="00030A25"/>
    <w:sectPr w:rsidR="00625CD7" w:rsidRPr="00030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A25"/>
    <w:rsid w:val="00030A25"/>
    <w:rsid w:val="00625CD7"/>
    <w:rsid w:val="00717EA5"/>
    <w:rsid w:val="009D6D1B"/>
    <w:rsid w:val="00A0157C"/>
    <w:rsid w:val="00C67A9D"/>
    <w:rsid w:val="00CB007E"/>
    <w:rsid w:val="00F2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950E07"/>
  <w15:chartTrackingRefBased/>
  <w15:docId w15:val="{1445F1DE-06D8-42F0-B465-8F18C1716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0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030A2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30A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8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onggo360.com/" TargetMode="External"/><Relationship Id="rId13" Type="http://schemas.openxmlformats.org/officeDocument/2006/relationships/hyperlink" Target="mailto:tuonggo360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uonggo360@gmail.com" TargetMode="External"/><Relationship Id="rId12" Type="http://schemas.openxmlformats.org/officeDocument/2006/relationships/hyperlink" Target="https://tuonggo360.com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tuonggo360.com/" TargetMode="External"/><Relationship Id="rId11" Type="http://schemas.openxmlformats.org/officeDocument/2006/relationships/hyperlink" Target="mailto:tuonggo360@gmail.com" TargetMode="External"/><Relationship Id="rId5" Type="http://schemas.openxmlformats.org/officeDocument/2006/relationships/hyperlink" Target="mailto:tuonggo360@gmail.com" TargetMode="External"/><Relationship Id="rId15" Type="http://schemas.openxmlformats.org/officeDocument/2006/relationships/hyperlink" Target="mailto:tuonggo360@gmail.com" TargetMode="External"/><Relationship Id="rId10" Type="http://schemas.openxmlformats.org/officeDocument/2006/relationships/hyperlink" Target="https://tuonggo360.com/" TargetMode="External"/><Relationship Id="rId4" Type="http://schemas.openxmlformats.org/officeDocument/2006/relationships/hyperlink" Target="https://tuonggo360.com/" TargetMode="External"/><Relationship Id="rId9" Type="http://schemas.openxmlformats.org/officeDocument/2006/relationships/hyperlink" Target="mailto:tuonggo360@gmail.com" TargetMode="External"/><Relationship Id="rId14" Type="http://schemas.openxmlformats.org/officeDocument/2006/relationships/hyperlink" Target="https://tuonggo360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1742</Words>
  <Characters>9931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2024-12-14T15:01:00Z</dcterms:created>
  <dcterms:modified xsi:type="dcterms:W3CDTF">2024-12-14T16:10:00Z</dcterms:modified>
</cp:coreProperties>
</file>