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fsef6263ax0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Báo cáo Sprint Planning – Ứng dụng Mua sắm trực tuyến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Sprint: Sprint 2 – 2 tuần</w:t>
        <w:br w:type="textWrapping"/>
        <w:t xml:space="preserve"> Ngày họp: 21/11/2025</w:t>
        <w:br w:type="textWrapping"/>
        <w:t xml:space="preserve"> Người chủ trì: Scrum Master</w:t>
        <w:br w:type="textWrapping"/>
        <w:t xml:space="preserve"> Người tham dự: 4 lập trình viên (Dev Team), Product Owner (PO)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fi39kl8rio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1. Sprint Goal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Mục tiêu Sprint: Hoàn thành tính năng tìm kiếm sản phẩm và tích hợp phương thức thanh toán trực tuyến cho ứng dụng mua sắm.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kd91aqfslj5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 Chọn User Stories từ Product Backlog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Stories được chọn: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754.5759060247763"/>
        <w:gridCol w:w="5282.031342173434"/>
        <w:gridCol w:w="2988.9045628254125"/>
        <w:tblGridChange w:id="0">
          <w:tblGrid>
            <w:gridCol w:w="754.5759060247763"/>
            <w:gridCol w:w="5282.031342173434"/>
            <w:gridCol w:w="2988.90456282541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Story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Lý do / Lợi ích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khách hàng, tôi muốn tìm kiếm sản phẩm theo tên hoặc danh mục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khách hàng nhanh chóng tìm thấy sản phẩm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khách hàng, tôi muốn xem chi tiết sản phẩm (ảnh, giá, mô tả)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đưa ra quyết định mua hàng chính xác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Tôi là khách hàng, tôi muốn thanh toán qua nhiều phương thức (thẻ, ví điện tử, COD)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khách hàng có thể thanh toán thuận tiện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amsevnzx5gb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3. Sprint Backlog – Các công việc cụ thể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375.9575575441131"/>
        <w:gridCol w:w="3757.422560985847"/>
        <w:gridCol w:w="1722.352467135638"/>
        <w:gridCol w:w="2169.779225358024"/>
        <w:tblGridChange w:id="0">
          <w:tblGrid>
            <w:gridCol w:w="1375.9575575441131"/>
            <w:gridCol w:w="3757.422560985847"/>
            <w:gridCol w:w="1722.352467135638"/>
            <w:gridCol w:w="2169.779225358024"/>
          </w:tblGrid>
        </w:tblGridChange>
      </w:tblGrid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Story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Công việc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Thành viên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Ước lượng thời gian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Xây dựng giao diện tìm kiếm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Lập trình viên 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 giờ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nối cơ sở dữ liệu để truy xuất sản phẩm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Lập trình viên 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 giờ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bộ lọc tìm kiếm theo danh mục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Lập trình viên 3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giờ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chi tiết sản phẩm (ảnh, giá, mô tả)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Lập trình viên 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giờ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Tối ưu giao diện hiển thị chi tiết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Lập trình viên 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giờ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Tích hợp phương thức thanh toán thẻ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Lập trình viên 3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 giờ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Tích hợp ví điện tử và COD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Lập trình viên 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 giờ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thử thanh toán và xử lý lỗi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Lập trình viên 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giờ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q7yzqbxzv2mr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 Phân công công việc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Lập trình viên 1: Giao diện tìm kiếm + hiển thị chi tiết sản phẩm + kiểm thử thanh toán (36 giờ)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Lập trình viên 2: Kết nối cơ sở dữ liệu + tối ưu giao diện chi tiết (24 giờ)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Lập trình viên 3: Bộ lọc tìm kiếm + tích hợp thanh toán thẻ (28 giờ)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Lập trình viên 4: Tích hợp ví điện tử và COD (16 giờ)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ý: Tổng khối lượng công việc phù hợp với thời gian Sprint 2 tuần (40 giờ/người), công việc đủ nhỏ để hoàn thành trong Sprint và khả thi với 4 thành viên.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