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98683" w14:textId="77777777" w:rsidR="00FC6581" w:rsidRPr="00E06DD8" w:rsidRDefault="00105189" w:rsidP="00FC6581">
      <w:pPr>
        <w:spacing w:before="240"/>
        <w:jc w:val="center"/>
        <w:rPr>
          <w:sz w:val="32"/>
          <w:szCs w:val="28"/>
        </w:rPr>
      </w:pPr>
      <w:r w:rsidRPr="00750B87">
        <w:rPr>
          <w:b/>
          <w:bCs/>
          <w:noProof/>
          <w:sz w:val="32"/>
          <w:szCs w:val="36"/>
        </w:rPr>
        <mc:AlternateContent>
          <mc:Choice Requires="wps">
            <w:drawing>
              <wp:anchor distT="0" distB="0" distL="114300" distR="114300" simplePos="0" relativeHeight="251662336" behindDoc="0" locked="0" layoutInCell="1" allowOverlap="1" wp14:anchorId="096412CA" wp14:editId="5F318721">
                <wp:simplePos x="0" y="0"/>
                <wp:positionH relativeFrom="column">
                  <wp:posOffset>-149969</wp:posOffset>
                </wp:positionH>
                <wp:positionV relativeFrom="paragraph">
                  <wp:posOffset>-57938</wp:posOffset>
                </wp:positionV>
                <wp:extent cx="5922882" cy="9254358"/>
                <wp:effectExtent l="19050" t="19050" r="40005" b="42545"/>
                <wp:wrapNone/>
                <wp:docPr id="13" name="Rectangle 13"/>
                <wp:cNvGraphicFramePr/>
                <a:graphic xmlns:a="http://schemas.openxmlformats.org/drawingml/2006/main">
                  <a:graphicData uri="http://schemas.microsoft.com/office/word/2010/wordprocessingShape">
                    <wps:wsp>
                      <wps:cNvSpPr/>
                      <wps:spPr>
                        <a:xfrm>
                          <a:off x="0" y="0"/>
                          <a:ext cx="5922882" cy="9254358"/>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rect w14:anchorId="6B8C112D" id="Rectangle 13" o:spid="_x0000_s1026" style="position:absolute;margin-left:-11.8pt;margin-top:-4.55pt;width:466.35pt;height:72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GISkQIAAGkFAAAOAAAAZHJzL2Uyb0RvYy54bWysVF9P2zAQf5+072D5faQNLWujpqgCMU1C&#10;UAETz8axm2i2z7Pdpt2n39lJQwVoD9Nekjvf3e/+3+JyrxXZCecbMCUdn40oEYZD1ZhNSX883XyZ&#10;UeIDMxVTYERJD8LTy+XnT4vWFiKHGlQlHEEQ44vWlrQOwRZZ5nktNPNnYIVBoQSnWUDWbbLKsRbR&#10;tcry0egia8FV1gEX3uPrdSeky4QvpeDhXkovAlElxdhC+rr0fYnfbLlgxcYxWze8D4P9QxSaNQad&#10;DlDXLDCydc07KN1wBx5kOOOgM5Cy4SLlgNmMR2+yeayZFSkXLI63Q5n8/4Pld7u1I02FvTunxDCN&#10;PXrAqjGzUYLgGxaotb5AvUe7dj3nkYzZ7qXT8Y95kH0q6mEoqtgHwvFxOs/z2SynhKNsnk8n59NZ&#10;RM1eza3z4ZsATSJRUof+UzHZ7taHTvWoEr0ZuGmUwndWKEPakl6cT0fYXK4t5hHqxjxhN38mJzH2&#10;LtpEhYMSnd2DkJg2xpcnV2ngxJVyZMdwVBjnwoRxJ6pZJbpndIOOuogGi5SKMggYkSWGNmD3AHGY&#10;32N3ML1+NBVpXgfj0d8C64wHi+QZTBiMdWPAfQSgMKvec6eP4Z+UJpIvUB1wKBx02+Itv2mwMbfM&#10;hzVzuB5Ya1z5cI8fqQAbAD1FSQ3u90fvUR+nFqWUtLhuJfW/tswJStR3g/M8H08mcT8TM5l+zZFx&#10;p5KXU4nZ6ivANo3xuFieyKgf1JGUDvQzXoZV9IoiZjj6LikP7shche4M4G3hYrVKariTloVb82h5&#10;BI9VjYP3tH9mzvbTGXCw7+C4mqx4M6SdbrQ0sNoGkE2a4Ne69vXGfU6D09+eeDBO+aT1eiGXfwAA&#10;AP//AwBQSwMEFAAGAAgAAAAhAEVMaQffAAAACwEAAA8AAABkcnMvZG93bnJldi54bWxMj0FuwjAQ&#10;RfeVegdrKnUHToAiSOMgVClIrKqGHsDYbhLVHke2Aymn77Bqd380T3/elLvJWXYxIfYeBeTzDJhB&#10;5XWPrYDPUz3bAItJopbWoxHwYyLsqseHUhbaX/HDXJrUMirBWEgBXUpDwXlUnXEyzv1gkHZfPjiZ&#10;aAwt10FeqdxZvsiyNXeyR7rQycG8dUZ9N6MTcNsf1Hv+MqpDE451fZx0sLckxPPTtH8FlsyU/mC4&#10;65M6VOR09iPqyKyA2WK5JpTCNgdGwDa7hzORq9VmCbwq+f8fql8AAAD//wMAUEsBAi0AFAAGAAgA&#10;AAAhALaDOJL+AAAA4QEAABMAAAAAAAAAAAAAAAAAAAAAAFtDb250ZW50X1R5cGVzXS54bWxQSwEC&#10;LQAUAAYACAAAACEAOP0h/9YAAACUAQAACwAAAAAAAAAAAAAAAAAvAQAAX3JlbHMvLnJlbHNQSwEC&#10;LQAUAAYACAAAACEAOEhiEpECAABpBQAADgAAAAAAAAAAAAAAAAAuAgAAZHJzL2Uyb0RvYy54bWxQ&#10;SwECLQAUAAYACAAAACEARUxpB98AAAALAQAADwAAAAAAAAAAAAAAAADrBAAAZHJzL2Rvd25yZXYu&#10;eG1sUEsFBgAAAAAEAAQA8wAAAPcFAAAAAA==&#10;" filled="f" strokecolor="#1f4d78 [1604]" strokeweight="5pt">
                <v:stroke linestyle="thinThick"/>
              </v:rect>
            </w:pict>
          </mc:Fallback>
        </mc:AlternateContent>
      </w:r>
      <w:r w:rsidR="00FC6581" w:rsidRPr="00E06DD8">
        <w:rPr>
          <w:szCs w:val="28"/>
        </w:rPr>
        <w:t xml:space="preserve">TRƯỜNG ĐẠI HỌC </w:t>
      </w:r>
      <w:r>
        <w:rPr>
          <w:szCs w:val="28"/>
        </w:rPr>
        <w:t>CÔNG NGHỆ THÔNG TIN &amp;</w:t>
      </w:r>
    </w:p>
    <w:p w14:paraId="5FBA38DD" w14:textId="77777777" w:rsidR="00FC6581" w:rsidRDefault="00105189" w:rsidP="00FC6581">
      <w:pPr>
        <w:keepNext/>
        <w:spacing w:before="120"/>
        <w:jc w:val="center"/>
        <w:rPr>
          <w:szCs w:val="28"/>
        </w:rPr>
      </w:pPr>
      <w:r w:rsidRPr="00750B87">
        <w:rPr>
          <w:szCs w:val="28"/>
        </w:rPr>
        <w:t xml:space="preserve">TRUYỀN THÔNG </w:t>
      </w:r>
      <w:proofErr w:type="gramStart"/>
      <w:r w:rsidRPr="00750B87">
        <w:rPr>
          <w:szCs w:val="28"/>
        </w:rPr>
        <w:t>VIỆT  HÀN</w:t>
      </w:r>
      <w:proofErr w:type="gramEnd"/>
    </w:p>
    <w:p w14:paraId="062457FF" w14:textId="77777777" w:rsidR="00A55302" w:rsidRPr="00750B87" w:rsidRDefault="00A55302" w:rsidP="00FC6581">
      <w:pPr>
        <w:keepNext/>
        <w:spacing w:before="120"/>
        <w:jc w:val="center"/>
        <w:rPr>
          <w:b/>
          <w:sz w:val="36"/>
          <w:szCs w:val="28"/>
        </w:rPr>
      </w:pPr>
      <w:r w:rsidRPr="00750B87">
        <w:rPr>
          <w:b/>
          <w:sz w:val="36"/>
          <w:szCs w:val="28"/>
        </w:rPr>
        <w:t>Khoa Khoa Học Máy Tính</w:t>
      </w:r>
    </w:p>
    <w:p w14:paraId="3B507FB8" w14:textId="77777777" w:rsidR="00105189" w:rsidRPr="00750B87" w:rsidRDefault="00105189" w:rsidP="00FC6581">
      <w:pPr>
        <w:keepNext/>
        <w:spacing w:before="120"/>
        <w:jc w:val="center"/>
        <w:rPr>
          <w:szCs w:val="28"/>
        </w:rPr>
      </w:pPr>
      <w:r w:rsidRPr="00750B87">
        <w:rPr>
          <w:noProof/>
          <w:szCs w:val="28"/>
        </w:rPr>
        <w:drawing>
          <wp:inline distT="0" distB="0" distL="0" distR="0" wp14:anchorId="0A19DC3A" wp14:editId="1D224B61">
            <wp:extent cx="1257300" cy="7354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1A408485" w14:textId="77777777" w:rsidR="00FC6581" w:rsidRPr="00911E6D" w:rsidRDefault="00FC6581" w:rsidP="00750B87">
      <w:pPr>
        <w:spacing w:after="120"/>
        <w:rPr>
          <w:szCs w:val="26"/>
        </w:rPr>
      </w:pPr>
    </w:p>
    <w:p w14:paraId="3828B184" w14:textId="77777777" w:rsidR="00A55302" w:rsidRDefault="00A55302" w:rsidP="00A55302">
      <w:pPr>
        <w:jc w:val="center"/>
        <w:rPr>
          <w:sz w:val="32"/>
          <w:szCs w:val="32"/>
        </w:rPr>
      </w:pPr>
    </w:p>
    <w:p w14:paraId="1CC6AC9B" w14:textId="77777777" w:rsidR="00795A83" w:rsidRDefault="00795A83" w:rsidP="00795A83">
      <w:pPr>
        <w:jc w:val="center"/>
        <w:rPr>
          <w:sz w:val="34"/>
          <w:szCs w:val="34"/>
        </w:rPr>
      </w:pPr>
      <w:r>
        <w:rPr>
          <w:sz w:val="34"/>
          <w:szCs w:val="34"/>
        </w:rPr>
        <w:t xml:space="preserve">BÁO CÁO NHẬP MÔN NGÀNH </w:t>
      </w:r>
    </w:p>
    <w:p w14:paraId="0C2EEE92" w14:textId="542FCEF3" w:rsidR="00A55302" w:rsidRPr="00294066" w:rsidRDefault="00795A83" w:rsidP="00795A83">
      <w:pPr>
        <w:jc w:val="center"/>
        <w:rPr>
          <w:sz w:val="34"/>
          <w:szCs w:val="34"/>
        </w:rPr>
      </w:pPr>
      <w:r>
        <w:rPr>
          <w:sz w:val="34"/>
          <w:szCs w:val="34"/>
        </w:rPr>
        <w:t>VÀ KỸ NĂNG MỀM</w:t>
      </w:r>
    </w:p>
    <w:p w14:paraId="629BAB96" w14:textId="664CA2D4" w:rsidR="00A55302" w:rsidRPr="00294066" w:rsidRDefault="00795A83" w:rsidP="00033732">
      <w:pPr>
        <w:ind w:firstLine="142"/>
        <w:jc w:val="center"/>
        <w:rPr>
          <w:sz w:val="36"/>
          <w:szCs w:val="48"/>
        </w:rPr>
      </w:pPr>
      <w:r>
        <w:rPr>
          <w:b/>
          <w:bCs/>
          <w:sz w:val="36"/>
          <w:szCs w:val="48"/>
        </w:rPr>
        <w:t>ỨNG DỤNG GHI CHÚ</w:t>
      </w:r>
      <w:r w:rsidR="00BD3B3E" w:rsidRPr="00294066">
        <w:rPr>
          <w:b/>
          <w:bCs/>
          <w:sz w:val="36"/>
          <w:szCs w:val="48"/>
        </w:rPr>
        <w:t xml:space="preserve"> MYNOTE</w:t>
      </w:r>
    </w:p>
    <w:p w14:paraId="27BC2911" w14:textId="1CEE9B1A" w:rsidR="00FC6581" w:rsidRDefault="00FC6581" w:rsidP="00FC6581">
      <w:pPr>
        <w:spacing w:after="600"/>
        <w:jc w:val="center"/>
        <w:rPr>
          <w:b/>
          <w:sz w:val="42"/>
          <w:szCs w:val="42"/>
        </w:rPr>
      </w:pPr>
    </w:p>
    <w:p w14:paraId="6F9AB79E" w14:textId="77777777" w:rsidR="00795A83" w:rsidRDefault="00795A83" w:rsidP="00FC6581">
      <w:pPr>
        <w:spacing w:after="600"/>
        <w:jc w:val="center"/>
        <w:rPr>
          <w:b/>
          <w:sz w:val="42"/>
          <w:szCs w:val="42"/>
        </w:rPr>
      </w:pPr>
    </w:p>
    <w:p w14:paraId="788025FF" w14:textId="250F9687" w:rsidR="00105189" w:rsidRPr="00795A83" w:rsidRDefault="00105189" w:rsidP="00795A83">
      <w:pPr>
        <w:tabs>
          <w:tab w:val="left" w:pos="4536"/>
        </w:tabs>
        <w:ind w:firstLine="1418"/>
        <w:rPr>
          <w:b/>
          <w:sz w:val="32"/>
          <w:szCs w:val="36"/>
        </w:rPr>
      </w:pPr>
      <w:r>
        <w:rPr>
          <w:sz w:val="32"/>
          <w:szCs w:val="36"/>
        </w:rPr>
        <w:t xml:space="preserve">Sinh viên thực hiện: </w:t>
      </w:r>
      <w:r>
        <w:rPr>
          <w:sz w:val="32"/>
          <w:szCs w:val="36"/>
        </w:rPr>
        <w:tab/>
      </w:r>
      <w:r w:rsidR="00152D38">
        <w:rPr>
          <w:b/>
          <w:sz w:val="32"/>
          <w:szCs w:val="36"/>
        </w:rPr>
        <w:t>LÊ QUỐC HUY</w:t>
      </w:r>
    </w:p>
    <w:p w14:paraId="673EAA03" w14:textId="620E8804" w:rsidR="00105189" w:rsidRDefault="00105189" w:rsidP="00F04DEA">
      <w:pPr>
        <w:tabs>
          <w:tab w:val="left" w:pos="4536"/>
        </w:tabs>
        <w:ind w:firstLine="1418"/>
        <w:rPr>
          <w:b/>
          <w:sz w:val="32"/>
          <w:szCs w:val="36"/>
        </w:rPr>
      </w:pPr>
      <w:r>
        <w:rPr>
          <w:sz w:val="32"/>
          <w:szCs w:val="36"/>
        </w:rPr>
        <w:t xml:space="preserve">Lớp: </w:t>
      </w:r>
      <w:r>
        <w:rPr>
          <w:sz w:val="32"/>
          <w:szCs w:val="36"/>
        </w:rPr>
        <w:tab/>
      </w:r>
      <w:r w:rsidR="00152D38">
        <w:rPr>
          <w:b/>
          <w:sz w:val="32"/>
          <w:szCs w:val="36"/>
        </w:rPr>
        <w:t>19IT3</w:t>
      </w:r>
    </w:p>
    <w:p w14:paraId="6A0D1106" w14:textId="6D433C9C" w:rsidR="00A55302" w:rsidRPr="00A55302" w:rsidRDefault="00A55302" w:rsidP="00F04DEA">
      <w:pPr>
        <w:tabs>
          <w:tab w:val="left" w:pos="4395"/>
          <w:tab w:val="left" w:pos="4536"/>
        </w:tabs>
        <w:ind w:firstLine="1418"/>
        <w:rPr>
          <w:sz w:val="32"/>
          <w:szCs w:val="36"/>
        </w:rPr>
      </w:pPr>
      <w:r w:rsidRPr="00750B87">
        <w:rPr>
          <w:sz w:val="32"/>
          <w:szCs w:val="36"/>
        </w:rPr>
        <w:t xml:space="preserve">Giảng viên hướng </w:t>
      </w:r>
      <w:proofErr w:type="gramStart"/>
      <w:r w:rsidRPr="00750B87">
        <w:rPr>
          <w:sz w:val="32"/>
          <w:szCs w:val="36"/>
        </w:rPr>
        <w:t>dẫn:</w:t>
      </w:r>
      <w:r w:rsidR="00F04DEA">
        <w:rPr>
          <w:sz w:val="32"/>
          <w:szCs w:val="36"/>
        </w:rPr>
        <w:tab/>
      </w:r>
      <w:r w:rsidR="00F04DEA">
        <w:rPr>
          <w:sz w:val="32"/>
          <w:szCs w:val="36"/>
        </w:rPr>
        <w:tab/>
      </w:r>
      <w:r w:rsidR="00152D38" w:rsidRPr="00294066">
        <w:rPr>
          <w:b/>
          <w:bCs/>
          <w:caps/>
          <w:sz w:val="32"/>
          <w:szCs w:val="32"/>
        </w:rPr>
        <w:t>TS.LÊ</w:t>
      </w:r>
      <w:proofErr w:type="gramEnd"/>
      <w:r w:rsidR="00152D38" w:rsidRPr="00294066">
        <w:rPr>
          <w:b/>
          <w:bCs/>
          <w:caps/>
          <w:sz w:val="32"/>
          <w:szCs w:val="32"/>
        </w:rPr>
        <w:t xml:space="preserve"> </w:t>
      </w:r>
      <w:r w:rsidR="00795A83">
        <w:rPr>
          <w:b/>
          <w:bCs/>
          <w:caps/>
          <w:sz w:val="32"/>
          <w:szCs w:val="32"/>
        </w:rPr>
        <w:t>thị thu nga</w:t>
      </w:r>
    </w:p>
    <w:p w14:paraId="6E9B3BEC" w14:textId="77777777" w:rsidR="00F23418" w:rsidRDefault="00F23418" w:rsidP="00FC6581">
      <w:pPr>
        <w:spacing w:after="600"/>
        <w:jc w:val="center"/>
        <w:rPr>
          <w:b/>
          <w:sz w:val="42"/>
          <w:szCs w:val="42"/>
        </w:rPr>
      </w:pPr>
    </w:p>
    <w:p w14:paraId="70A571B6" w14:textId="77777777" w:rsidR="00D71264" w:rsidRDefault="00D71264" w:rsidP="00320C61">
      <w:pPr>
        <w:jc w:val="center"/>
        <w:rPr>
          <w:sz w:val="32"/>
          <w:szCs w:val="30"/>
        </w:rPr>
      </w:pPr>
    </w:p>
    <w:p w14:paraId="55100989" w14:textId="77777777" w:rsidR="00D71264" w:rsidRDefault="00D71264" w:rsidP="00320C61">
      <w:pPr>
        <w:jc w:val="center"/>
        <w:rPr>
          <w:sz w:val="32"/>
          <w:szCs w:val="30"/>
        </w:rPr>
      </w:pPr>
    </w:p>
    <w:p w14:paraId="5456CF55" w14:textId="0E6802F3" w:rsidR="00FC6581" w:rsidRPr="00750B87" w:rsidRDefault="00105189" w:rsidP="00320C61">
      <w:pPr>
        <w:jc w:val="center"/>
        <w:rPr>
          <w:sz w:val="32"/>
          <w:szCs w:val="30"/>
        </w:rPr>
      </w:pPr>
      <w:r w:rsidRPr="00750B87">
        <w:rPr>
          <w:sz w:val="32"/>
          <w:szCs w:val="30"/>
        </w:rPr>
        <w:t>Đà N</w:t>
      </w:r>
      <w:r w:rsidR="007C4154">
        <w:rPr>
          <w:sz w:val="32"/>
          <w:szCs w:val="30"/>
        </w:rPr>
        <w:t>ẵ</w:t>
      </w:r>
      <w:r w:rsidRPr="00750B87">
        <w:rPr>
          <w:sz w:val="32"/>
          <w:szCs w:val="30"/>
        </w:rPr>
        <w:t>ng</w:t>
      </w:r>
      <w:r w:rsidR="002B513B">
        <w:rPr>
          <w:sz w:val="32"/>
          <w:szCs w:val="30"/>
        </w:rPr>
        <w:t>,</w:t>
      </w:r>
      <w:r w:rsidR="00320C61" w:rsidRPr="00750B87">
        <w:rPr>
          <w:sz w:val="32"/>
          <w:szCs w:val="30"/>
        </w:rPr>
        <w:t xml:space="preserve"> </w:t>
      </w:r>
      <w:r w:rsidRPr="00750B87">
        <w:rPr>
          <w:sz w:val="32"/>
          <w:szCs w:val="30"/>
        </w:rPr>
        <w:t xml:space="preserve">tháng </w:t>
      </w:r>
      <w:r w:rsidR="00BA4866">
        <w:rPr>
          <w:sz w:val="32"/>
          <w:szCs w:val="30"/>
        </w:rPr>
        <w:t>2</w:t>
      </w:r>
      <w:r w:rsidRPr="00750B87">
        <w:rPr>
          <w:sz w:val="32"/>
          <w:szCs w:val="30"/>
        </w:rPr>
        <w:t xml:space="preserve"> năm </w:t>
      </w:r>
      <w:r w:rsidR="00FC6581" w:rsidRPr="00750B87">
        <w:rPr>
          <w:sz w:val="32"/>
          <w:szCs w:val="30"/>
        </w:rPr>
        <w:t>20</w:t>
      </w:r>
      <w:r w:rsidR="002B513B">
        <w:rPr>
          <w:sz w:val="32"/>
          <w:szCs w:val="30"/>
        </w:rPr>
        <w:t>2</w:t>
      </w:r>
      <w:r w:rsidR="00BA4866">
        <w:rPr>
          <w:sz w:val="32"/>
          <w:szCs w:val="30"/>
        </w:rPr>
        <w:t>3</w:t>
      </w:r>
    </w:p>
    <w:p w14:paraId="215CE0CC" w14:textId="77777777" w:rsidR="00FC6581" w:rsidRDefault="00FC6581" w:rsidP="00E548A7">
      <w:pPr>
        <w:rPr>
          <w:b/>
          <w:szCs w:val="26"/>
        </w:rPr>
      </w:pPr>
    </w:p>
    <w:p w14:paraId="7C1AC8EB" w14:textId="77777777" w:rsidR="00E245A1" w:rsidRDefault="00E245A1">
      <w:pPr>
        <w:spacing w:line="240" w:lineRule="auto"/>
        <w:ind w:firstLine="0"/>
        <w:jc w:val="left"/>
        <w:rPr>
          <w:szCs w:val="28"/>
        </w:rPr>
      </w:pPr>
      <w:r>
        <w:rPr>
          <w:szCs w:val="28"/>
        </w:rPr>
        <w:br w:type="page"/>
      </w:r>
    </w:p>
    <w:p w14:paraId="0328C1B0" w14:textId="49311C62" w:rsidR="001F3B50" w:rsidRPr="00E06DD8" w:rsidRDefault="001F3B50" w:rsidP="001F3B50">
      <w:pPr>
        <w:spacing w:before="240"/>
        <w:jc w:val="center"/>
        <w:rPr>
          <w:sz w:val="32"/>
          <w:szCs w:val="28"/>
        </w:rPr>
      </w:pPr>
      <w:r w:rsidRPr="00E06DD8">
        <w:rPr>
          <w:szCs w:val="28"/>
        </w:rPr>
        <w:lastRenderedPageBreak/>
        <w:t xml:space="preserve">TRƯỜNG ĐẠI HỌC </w:t>
      </w:r>
      <w:r>
        <w:rPr>
          <w:szCs w:val="28"/>
        </w:rPr>
        <w:t>CÔNG NGHỆ THÔNG TIN &amp;</w:t>
      </w:r>
    </w:p>
    <w:p w14:paraId="4D9B2CAB" w14:textId="77777777" w:rsidR="001F3B50" w:rsidRDefault="001F3B50" w:rsidP="001F3B50">
      <w:pPr>
        <w:keepNext/>
        <w:spacing w:before="120"/>
        <w:jc w:val="center"/>
        <w:rPr>
          <w:szCs w:val="28"/>
        </w:rPr>
      </w:pPr>
      <w:r w:rsidRPr="00037843">
        <w:rPr>
          <w:szCs w:val="28"/>
        </w:rPr>
        <w:t xml:space="preserve">TRUYỀN THÔNG </w:t>
      </w:r>
      <w:proofErr w:type="gramStart"/>
      <w:r w:rsidRPr="00037843">
        <w:rPr>
          <w:szCs w:val="28"/>
        </w:rPr>
        <w:t>VIỆT  HÀN</w:t>
      </w:r>
      <w:proofErr w:type="gramEnd"/>
    </w:p>
    <w:p w14:paraId="550D6AA6" w14:textId="77777777" w:rsidR="001F3B50" w:rsidRPr="00037843" w:rsidRDefault="001F3B50" w:rsidP="001F3B50">
      <w:pPr>
        <w:keepNext/>
        <w:spacing w:before="120"/>
        <w:jc w:val="center"/>
        <w:rPr>
          <w:b/>
          <w:sz w:val="36"/>
          <w:szCs w:val="28"/>
        </w:rPr>
      </w:pPr>
      <w:r w:rsidRPr="00037843">
        <w:rPr>
          <w:b/>
          <w:sz w:val="36"/>
          <w:szCs w:val="28"/>
        </w:rPr>
        <w:t>Khoa Khoa Học Máy Tính</w:t>
      </w:r>
    </w:p>
    <w:p w14:paraId="7EC13A91" w14:textId="77777777" w:rsidR="001F3B50" w:rsidRPr="00037843" w:rsidRDefault="001F3B50" w:rsidP="001F3B50">
      <w:pPr>
        <w:keepNext/>
        <w:spacing w:before="120"/>
        <w:jc w:val="center"/>
        <w:rPr>
          <w:szCs w:val="28"/>
        </w:rPr>
      </w:pPr>
      <w:r w:rsidRPr="00750B87">
        <w:rPr>
          <w:noProof/>
          <w:szCs w:val="28"/>
        </w:rPr>
        <w:drawing>
          <wp:inline distT="0" distB="0" distL="0" distR="0" wp14:anchorId="47B28574" wp14:editId="26B69C58">
            <wp:extent cx="1257300" cy="73540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55F0CBD4" w14:textId="77777777" w:rsidR="001F3B50" w:rsidRPr="00911E6D" w:rsidRDefault="001F3B50" w:rsidP="001F3B50">
      <w:pPr>
        <w:spacing w:after="120"/>
        <w:rPr>
          <w:szCs w:val="26"/>
        </w:rPr>
      </w:pPr>
    </w:p>
    <w:p w14:paraId="4F4534DB" w14:textId="18549647" w:rsidR="00315391" w:rsidRDefault="00315391" w:rsidP="001F3B50">
      <w:pPr>
        <w:jc w:val="center"/>
        <w:rPr>
          <w:sz w:val="32"/>
          <w:szCs w:val="32"/>
        </w:rPr>
      </w:pPr>
    </w:p>
    <w:p w14:paraId="168E12EE" w14:textId="77777777" w:rsidR="00315391" w:rsidRDefault="00315391" w:rsidP="001F3B50">
      <w:pPr>
        <w:jc w:val="center"/>
        <w:rPr>
          <w:sz w:val="34"/>
          <w:szCs w:val="34"/>
        </w:rPr>
      </w:pPr>
      <w:r>
        <w:rPr>
          <w:sz w:val="34"/>
          <w:szCs w:val="34"/>
        </w:rPr>
        <w:t>BÁO CÁO NHẬP MÔN NGÀNH</w:t>
      </w:r>
    </w:p>
    <w:p w14:paraId="502F9BEF" w14:textId="4745E9A9" w:rsidR="001F3B50" w:rsidRPr="00294066" w:rsidRDefault="00315391" w:rsidP="001F3B50">
      <w:pPr>
        <w:jc w:val="center"/>
        <w:rPr>
          <w:sz w:val="34"/>
          <w:szCs w:val="34"/>
        </w:rPr>
      </w:pPr>
      <w:r>
        <w:rPr>
          <w:sz w:val="34"/>
          <w:szCs w:val="34"/>
        </w:rPr>
        <w:t>VÀ KỸ NĂNG MỀM</w:t>
      </w:r>
    </w:p>
    <w:p w14:paraId="777AA26C" w14:textId="0DB04C48" w:rsidR="001F3B50" w:rsidRDefault="00315391" w:rsidP="001F3B50">
      <w:pPr>
        <w:jc w:val="center"/>
        <w:rPr>
          <w:sz w:val="30"/>
          <w:szCs w:val="28"/>
        </w:rPr>
      </w:pPr>
      <w:r>
        <w:rPr>
          <w:b/>
          <w:bCs/>
          <w:sz w:val="36"/>
          <w:szCs w:val="48"/>
        </w:rPr>
        <w:t>ĐỀ TÀI: ỨNG DỤNG GHI CHÚ MYNOTE</w:t>
      </w:r>
    </w:p>
    <w:p w14:paraId="36B60BFC" w14:textId="77777777" w:rsidR="001F3B50" w:rsidRDefault="001F3B50" w:rsidP="001F3B50">
      <w:pPr>
        <w:jc w:val="center"/>
        <w:rPr>
          <w:sz w:val="30"/>
          <w:szCs w:val="28"/>
        </w:rPr>
      </w:pPr>
    </w:p>
    <w:p w14:paraId="00F69B0B" w14:textId="78878A15" w:rsidR="001F3B50" w:rsidRDefault="001F3B50" w:rsidP="001F3B50">
      <w:pPr>
        <w:spacing w:after="600"/>
        <w:jc w:val="center"/>
        <w:rPr>
          <w:b/>
          <w:sz w:val="42"/>
          <w:szCs w:val="42"/>
        </w:rPr>
      </w:pPr>
    </w:p>
    <w:p w14:paraId="02C93DCB" w14:textId="77777777" w:rsidR="00AD45D6" w:rsidRDefault="00AD45D6" w:rsidP="001F3B50">
      <w:pPr>
        <w:spacing w:after="600"/>
        <w:jc w:val="center"/>
        <w:rPr>
          <w:b/>
          <w:sz w:val="42"/>
          <w:szCs w:val="42"/>
        </w:rPr>
      </w:pPr>
    </w:p>
    <w:p w14:paraId="0FA695F8" w14:textId="0AF12B75" w:rsidR="001F3B50" w:rsidRPr="00294066" w:rsidRDefault="001F3B50" w:rsidP="00294066">
      <w:pPr>
        <w:tabs>
          <w:tab w:val="left" w:pos="2977"/>
          <w:tab w:val="left" w:pos="6804"/>
        </w:tabs>
        <w:ind w:firstLine="1418"/>
        <w:rPr>
          <w:bCs/>
          <w:sz w:val="32"/>
          <w:szCs w:val="36"/>
        </w:rPr>
      </w:pPr>
      <w:r>
        <w:rPr>
          <w:sz w:val="32"/>
          <w:szCs w:val="36"/>
        </w:rPr>
        <w:t xml:space="preserve">Sinh viên: </w:t>
      </w:r>
      <w:r>
        <w:rPr>
          <w:sz w:val="32"/>
          <w:szCs w:val="36"/>
        </w:rPr>
        <w:tab/>
      </w:r>
      <w:r w:rsidR="00E10A47">
        <w:rPr>
          <w:b/>
          <w:sz w:val="32"/>
          <w:szCs w:val="36"/>
        </w:rPr>
        <w:t>LÊ QUỐC HUY</w:t>
      </w:r>
      <w:r w:rsidR="00F83E27">
        <w:rPr>
          <w:b/>
          <w:sz w:val="32"/>
          <w:szCs w:val="36"/>
        </w:rPr>
        <w:tab/>
      </w:r>
      <w:r w:rsidR="00F83E27" w:rsidRPr="00294066">
        <w:rPr>
          <w:bCs/>
          <w:sz w:val="32"/>
          <w:szCs w:val="36"/>
        </w:rPr>
        <w:t>Mã</w:t>
      </w:r>
      <w:r w:rsidR="00F83E27">
        <w:rPr>
          <w:bCs/>
          <w:sz w:val="32"/>
          <w:szCs w:val="36"/>
        </w:rPr>
        <w:t>:</w:t>
      </w:r>
      <w:r w:rsidR="00E10A47">
        <w:rPr>
          <w:bCs/>
          <w:sz w:val="32"/>
          <w:szCs w:val="36"/>
        </w:rPr>
        <w:t xml:space="preserve"> 19IT161</w:t>
      </w:r>
    </w:p>
    <w:p w14:paraId="53670962" w14:textId="4ED5D67C" w:rsidR="001F3B50" w:rsidRPr="00037843" w:rsidRDefault="001F3B50" w:rsidP="00E10A47">
      <w:pPr>
        <w:tabs>
          <w:tab w:val="left" w:pos="4536"/>
        </w:tabs>
        <w:ind w:firstLine="1418"/>
        <w:rPr>
          <w:sz w:val="32"/>
          <w:szCs w:val="36"/>
        </w:rPr>
      </w:pPr>
      <w:r w:rsidRPr="00037843">
        <w:rPr>
          <w:sz w:val="32"/>
          <w:szCs w:val="36"/>
        </w:rPr>
        <w:t xml:space="preserve">Giảng viên hướng dẫn: </w:t>
      </w:r>
      <w:proofErr w:type="gramStart"/>
      <w:r w:rsidR="00A82473" w:rsidRPr="00294066">
        <w:rPr>
          <w:bCs/>
          <w:caps/>
          <w:sz w:val="32"/>
          <w:szCs w:val="32"/>
        </w:rPr>
        <w:t>TS.LÊ</w:t>
      </w:r>
      <w:proofErr w:type="gramEnd"/>
      <w:r w:rsidR="00A82473" w:rsidRPr="00294066">
        <w:rPr>
          <w:bCs/>
          <w:caps/>
          <w:sz w:val="32"/>
          <w:szCs w:val="32"/>
        </w:rPr>
        <w:t xml:space="preserve"> </w:t>
      </w:r>
      <w:r w:rsidR="00315391">
        <w:rPr>
          <w:bCs/>
          <w:caps/>
          <w:sz w:val="32"/>
          <w:szCs w:val="32"/>
        </w:rPr>
        <w:t>THỊ THU NGA</w:t>
      </w:r>
    </w:p>
    <w:p w14:paraId="32DFE808" w14:textId="77777777" w:rsidR="001F3B50" w:rsidRDefault="001F3B50" w:rsidP="001F3B50">
      <w:pPr>
        <w:spacing w:after="600"/>
        <w:jc w:val="center"/>
        <w:rPr>
          <w:b/>
          <w:sz w:val="42"/>
          <w:szCs w:val="42"/>
        </w:rPr>
      </w:pPr>
    </w:p>
    <w:p w14:paraId="52D53A98" w14:textId="77777777" w:rsidR="001F3B50" w:rsidRDefault="001F3B50" w:rsidP="001F3B50">
      <w:pPr>
        <w:spacing w:after="600"/>
        <w:jc w:val="center"/>
        <w:rPr>
          <w:b/>
          <w:sz w:val="42"/>
          <w:szCs w:val="42"/>
        </w:rPr>
      </w:pPr>
    </w:p>
    <w:p w14:paraId="6CF0C490" w14:textId="5FD4D062" w:rsidR="002B513B" w:rsidRDefault="001F3B50" w:rsidP="00294066">
      <w:pPr>
        <w:jc w:val="center"/>
      </w:pPr>
      <w:r w:rsidRPr="00037843">
        <w:rPr>
          <w:sz w:val="32"/>
          <w:szCs w:val="30"/>
        </w:rPr>
        <w:t>Đà N</w:t>
      </w:r>
      <w:r>
        <w:rPr>
          <w:sz w:val="32"/>
          <w:szCs w:val="30"/>
        </w:rPr>
        <w:t>ẵ</w:t>
      </w:r>
      <w:r w:rsidRPr="00037843">
        <w:rPr>
          <w:sz w:val="32"/>
          <w:szCs w:val="30"/>
        </w:rPr>
        <w:t>ng</w:t>
      </w:r>
      <w:r>
        <w:rPr>
          <w:sz w:val="32"/>
          <w:szCs w:val="30"/>
        </w:rPr>
        <w:t>,</w:t>
      </w:r>
      <w:r w:rsidRPr="00037843">
        <w:rPr>
          <w:sz w:val="32"/>
          <w:szCs w:val="30"/>
        </w:rPr>
        <w:t xml:space="preserve"> tháng </w:t>
      </w:r>
      <w:r w:rsidR="007479C9">
        <w:rPr>
          <w:sz w:val="32"/>
          <w:szCs w:val="30"/>
          <w:lang w:val="vi-VN"/>
        </w:rPr>
        <w:t>2</w:t>
      </w:r>
      <w:r w:rsidRPr="00037843">
        <w:rPr>
          <w:sz w:val="32"/>
          <w:szCs w:val="30"/>
        </w:rPr>
        <w:t xml:space="preserve"> năm </w:t>
      </w:r>
      <w:r w:rsidR="007479C9">
        <w:rPr>
          <w:sz w:val="32"/>
          <w:szCs w:val="30"/>
          <w:lang w:val="vi-VN"/>
        </w:rPr>
        <w:t>2023</w:t>
      </w:r>
    </w:p>
    <w:p w14:paraId="6BB1BBED" w14:textId="77777777" w:rsidR="001F3B50" w:rsidRPr="00750B87" w:rsidRDefault="001F3B50" w:rsidP="00750B87"/>
    <w:p w14:paraId="75BDD2D3" w14:textId="024B2462" w:rsidR="001F3B50" w:rsidRPr="00750B87" w:rsidRDefault="002B513B" w:rsidP="00294066">
      <w:pPr>
        <w:pStyle w:val="Heading1"/>
      </w:pPr>
      <w:bookmarkStart w:id="0" w:name="_Toc57216370"/>
      <w:bookmarkStart w:id="1" w:name="_Toc128231599"/>
      <w:bookmarkStart w:id="2" w:name="_Toc7979773"/>
      <w:bookmarkStart w:id="3" w:name="_Toc7979836"/>
      <w:bookmarkStart w:id="4" w:name="_Toc8805988"/>
      <w:bookmarkStart w:id="5" w:name="_Toc9016555"/>
      <w:bookmarkStart w:id="6" w:name="_Toc9522822"/>
      <w:bookmarkStart w:id="7" w:name="_Toc9522924"/>
      <w:r w:rsidRPr="00750B87">
        <w:lastRenderedPageBreak/>
        <w:t xml:space="preserve">NHẬN XÉT CỦA </w:t>
      </w:r>
      <w:bookmarkEnd w:id="0"/>
      <w:r w:rsidR="001F3B50" w:rsidRPr="00750B87">
        <w:t>GIẢNG VIÊN HƯỚNG DẪN</w:t>
      </w:r>
      <w:bookmarkEnd w:id="1"/>
    </w:p>
    <w:p w14:paraId="0E4DEDE1" w14:textId="77777777" w:rsidR="002B513B" w:rsidRPr="00750B87" w:rsidRDefault="002B513B" w:rsidP="00750B87">
      <w:pPr>
        <w:pStyle w:val="Heading1"/>
        <w:tabs>
          <w:tab w:val="left" w:pos="567"/>
          <w:tab w:val="right" w:leader="dot" w:pos="8505"/>
        </w:tabs>
        <w:spacing w:before="240" w:after="240"/>
        <w:rPr>
          <w:i/>
          <w:sz w:val="24"/>
          <w:szCs w:val="36"/>
        </w:rPr>
      </w:pPr>
      <w:r>
        <w:rPr>
          <w:b w:val="0"/>
          <w:i/>
          <w:szCs w:val="36"/>
        </w:rPr>
        <w:tab/>
      </w:r>
      <w:r w:rsidRPr="00750B87">
        <w:rPr>
          <w:i/>
          <w:sz w:val="24"/>
          <w:szCs w:val="36"/>
        </w:rPr>
        <w:tab/>
      </w:r>
    </w:p>
    <w:p w14:paraId="5EAB82B7" w14:textId="77777777" w:rsidR="00A6582A" w:rsidRPr="00750B87" w:rsidRDefault="00A6582A" w:rsidP="00750B87">
      <w:pPr>
        <w:pStyle w:val="Heading1"/>
        <w:tabs>
          <w:tab w:val="left" w:pos="567"/>
          <w:tab w:val="right" w:leader="dot" w:pos="8505"/>
        </w:tabs>
        <w:spacing w:before="240" w:after="240"/>
        <w:rPr>
          <w:i/>
          <w:sz w:val="24"/>
          <w:szCs w:val="36"/>
        </w:rPr>
      </w:pPr>
      <w:r w:rsidRPr="00750B87">
        <w:rPr>
          <w:i/>
          <w:sz w:val="24"/>
          <w:szCs w:val="36"/>
        </w:rPr>
        <w:tab/>
      </w:r>
      <w:r w:rsidRPr="00750B87">
        <w:rPr>
          <w:i/>
          <w:sz w:val="24"/>
          <w:szCs w:val="36"/>
        </w:rPr>
        <w:tab/>
      </w:r>
    </w:p>
    <w:p w14:paraId="74C2863C" w14:textId="77777777" w:rsidR="00A6582A" w:rsidRPr="00750B87" w:rsidRDefault="00A6582A" w:rsidP="00750B87">
      <w:pPr>
        <w:pStyle w:val="Heading1"/>
        <w:tabs>
          <w:tab w:val="left" w:pos="567"/>
          <w:tab w:val="right" w:leader="dot" w:pos="8505"/>
        </w:tabs>
        <w:spacing w:before="240" w:after="240"/>
        <w:rPr>
          <w:i/>
          <w:sz w:val="24"/>
          <w:szCs w:val="36"/>
        </w:rPr>
      </w:pPr>
      <w:r w:rsidRPr="00750B87">
        <w:rPr>
          <w:i/>
          <w:sz w:val="24"/>
          <w:szCs w:val="36"/>
        </w:rPr>
        <w:tab/>
      </w:r>
      <w:r w:rsidRPr="00750B87">
        <w:rPr>
          <w:i/>
          <w:sz w:val="24"/>
          <w:szCs w:val="36"/>
        </w:rPr>
        <w:tab/>
      </w:r>
    </w:p>
    <w:p w14:paraId="65A4B13E" w14:textId="77777777" w:rsidR="00A6582A" w:rsidRPr="00750B87" w:rsidRDefault="00A6582A" w:rsidP="00750B87">
      <w:pPr>
        <w:pStyle w:val="Heading1"/>
        <w:tabs>
          <w:tab w:val="left" w:pos="567"/>
          <w:tab w:val="right" w:leader="dot" w:pos="8505"/>
        </w:tabs>
        <w:spacing w:before="240" w:after="240"/>
        <w:rPr>
          <w:i/>
          <w:sz w:val="24"/>
          <w:szCs w:val="36"/>
        </w:rPr>
      </w:pPr>
      <w:r w:rsidRPr="00750B87">
        <w:rPr>
          <w:i/>
          <w:sz w:val="24"/>
          <w:szCs w:val="36"/>
        </w:rPr>
        <w:tab/>
      </w:r>
      <w:r w:rsidRPr="00750B87">
        <w:rPr>
          <w:i/>
          <w:sz w:val="24"/>
          <w:szCs w:val="36"/>
        </w:rPr>
        <w:tab/>
      </w:r>
    </w:p>
    <w:p w14:paraId="7A3084B1" w14:textId="77777777" w:rsidR="00A6582A" w:rsidRPr="00750B87" w:rsidRDefault="00A6582A" w:rsidP="00750B87">
      <w:pPr>
        <w:pStyle w:val="Heading1"/>
        <w:tabs>
          <w:tab w:val="left" w:pos="567"/>
          <w:tab w:val="right" w:leader="dot" w:pos="8505"/>
        </w:tabs>
        <w:spacing w:before="240" w:after="240"/>
        <w:rPr>
          <w:i/>
          <w:sz w:val="24"/>
          <w:szCs w:val="36"/>
        </w:rPr>
      </w:pPr>
      <w:r w:rsidRPr="00750B87">
        <w:rPr>
          <w:i/>
          <w:sz w:val="24"/>
          <w:szCs w:val="36"/>
        </w:rPr>
        <w:tab/>
      </w:r>
      <w:r w:rsidRPr="00750B87">
        <w:rPr>
          <w:i/>
          <w:sz w:val="24"/>
          <w:szCs w:val="36"/>
        </w:rPr>
        <w:tab/>
      </w:r>
    </w:p>
    <w:p w14:paraId="325F6D18" w14:textId="77777777" w:rsidR="00A6582A" w:rsidRPr="00750B87" w:rsidRDefault="00A6582A" w:rsidP="00750B87">
      <w:pPr>
        <w:rPr>
          <w:i/>
        </w:rPr>
      </w:pPr>
    </w:p>
    <w:p w14:paraId="11E8EFB0" w14:textId="77777777" w:rsidR="00A6582A" w:rsidRPr="00750B87" w:rsidRDefault="00A6582A" w:rsidP="00750B87">
      <w:pPr>
        <w:rPr>
          <w:i/>
        </w:rPr>
      </w:pPr>
      <w:r>
        <w:rPr>
          <w:b/>
          <w:i/>
          <w:sz w:val="36"/>
          <w:szCs w:val="36"/>
        </w:rPr>
        <w:tab/>
      </w:r>
    </w:p>
    <w:p w14:paraId="303FEEBB" w14:textId="77777777" w:rsidR="00A6582A" w:rsidRPr="00750B87" w:rsidRDefault="00A6582A" w:rsidP="00750B87">
      <w:pPr>
        <w:rPr>
          <w:i/>
        </w:rPr>
      </w:pPr>
    </w:p>
    <w:p w14:paraId="02E4522E" w14:textId="00ADD720" w:rsidR="00B809C3" w:rsidRPr="00320C61" w:rsidRDefault="002B513B" w:rsidP="00294066">
      <w:pPr>
        <w:rPr>
          <w:szCs w:val="26"/>
        </w:rPr>
      </w:pPr>
      <w:r>
        <w:tab/>
      </w:r>
      <w:r>
        <w:tab/>
      </w:r>
      <w:bookmarkEnd w:id="2"/>
      <w:bookmarkEnd w:id="3"/>
      <w:bookmarkEnd w:id="4"/>
      <w:bookmarkEnd w:id="5"/>
      <w:bookmarkEnd w:id="6"/>
      <w:bookmarkEnd w:id="7"/>
    </w:p>
    <w:p w14:paraId="601D1FC1" w14:textId="77777777" w:rsidR="00480DB0" w:rsidRDefault="00480DB0" w:rsidP="00294066">
      <w:pPr>
        <w:tabs>
          <w:tab w:val="center" w:pos="6804"/>
        </w:tabs>
      </w:pPr>
      <w:bookmarkStart w:id="8" w:name="_Toc7979774"/>
      <w:bookmarkStart w:id="9" w:name="_Toc7979837"/>
    </w:p>
    <w:p w14:paraId="585810BC" w14:textId="77777777" w:rsidR="00F23418" w:rsidRPr="00750B87" w:rsidRDefault="00F23418" w:rsidP="00750B87">
      <w:pPr>
        <w:rPr>
          <w:i/>
        </w:rPr>
      </w:pPr>
    </w:p>
    <w:p w14:paraId="6E3237B2" w14:textId="77777777" w:rsidR="00B80EB5" w:rsidRDefault="00B80EB5">
      <w:pPr>
        <w:rPr>
          <w:b/>
          <w:iCs/>
          <w:sz w:val="36"/>
        </w:rPr>
      </w:pPr>
      <w:bookmarkStart w:id="10" w:name="_Toc8805989"/>
      <w:bookmarkStart w:id="11" w:name="_Toc9016556"/>
      <w:bookmarkStart w:id="12" w:name="_Toc9522823"/>
      <w:bookmarkStart w:id="13" w:name="_Toc9522925"/>
      <w:bookmarkStart w:id="14" w:name="_Toc57216371"/>
      <w:r>
        <w:br w:type="page"/>
      </w:r>
    </w:p>
    <w:p w14:paraId="626CDBE4" w14:textId="33A97577" w:rsidR="001F3B50" w:rsidRPr="00750B87" w:rsidRDefault="00FD3FC0" w:rsidP="00294066">
      <w:pPr>
        <w:pStyle w:val="Heading1"/>
      </w:pPr>
      <w:bookmarkStart w:id="15" w:name="_Toc128231600"/>
      <w:r w:rsidRPr="009E455B">
        <w:lastRenderedPageBreak/>
        <w:t>LỜI</w:t>
      </w:r>
      <w:r w:rsidRPr="00750B87">
        <w:t xml:space="preserve"> CẢM ƠN</w:t>
      </w:r>
      <w:bookmarkEnd w:id="8"/>
      <w:bookmarkEnd w:id="9"/>
      <w:bookmarkEnd w:id="10"/>
      <w:bookmarkEnd w:id="11"/>
      <w:bookmarkEnd w:id="12"/>
      <w:bookmarkEnd w:id="13"/>
      <w:bookmarkEnd w:id="14"/>
      <w:bookmarkEnd w:id="15"/>
    </w:p>
    <w:p w14:paraId="5D10F45D" w14:textId="63839502" w:rsidR="00E31F4A" w:rsidRPr="00B149FC" w:rsidRDefault="00E31F4A" w:rsidP="00E31F4A">
      <w:pPr>
        <w:spacing w:before="80" w:after="80"/>
        <w:ind w:firstLine="567"/>
        <w:rPr>
          <w:szCs w:val="26"/>
        </w:rPr>
      </w:pPr>
      <w:r w:rsidRPr="00B149FC">
        <w:rPr>
          <w:szCs w:val="26"/>
        </w:rPr>
        <w:t xml:space="preserve">Trong thời gian thực hiện </w:t>
      </w:r>
      <w:r w:rsidR="00870A60">
        <w:rPr>
          <w:szCs w:val="26"/>
        </w:rPr>
        <w:t>bài tập lớn</w:t>
      </w:r>
      <w:r w:rsidRPr="00B149FC">
        <w:rPr>
          <w:szCs w:val="26"/>
        </w:rPr>
        <w:t xml:space="preserve">, em đã nhận được nhiều sự giúp đỡ, chỉ bảo và đóng góp ý kiến nhiệt tình của giảng viên hướng dẫn, các thầy cô và bạn bè. Em xin gửi lời cảm ơn chân thành đến TS. Lê </w:t>
      </w:r>
      <w:r w:rsidR="00870A60">
        <w:rPr>
          <w:szCs w:val="26"/>
        </w:rPr>
        <w:t>Thị Thu Nga</w:t>
      </w:r>
      <w:r w:rsidRPr="00B149FC">
        <w:rPr>
          <w:szCs w:val="26"/>
        </w:rPr>
        <w:t xml:space="preserve"> – Giảng viên hướng dẫn </w:t>
      </w:r>
      <w:r w:rsidR="003255F4">
        <w:rPr>
          <w:szCs w:val="26"/>
          <w:lang w:val="vi-VN"/>
        </w:rPr>
        <w:t xml:space="preserve">bài </w:t>
      </w:r>
      <w:r w:rsidR="003255F4">
        <w:rPr>
          <w:szCs w:val="26"/>
        </w:rPr>
        <w:t>tập lớn</w:t>
      </w:r>
      <w:r w:rsidRPr="00B149FC">
        <w:rPr>
          <w:szCs w:val="26"/>
        </w:rPr>
        <w:t xml:space="preserve"> này đã tận tình hướng dẫn, giúp đỡ em trong suốt quá trình thực hiện </w:t>
      </w:r>
      <w:r w:rsidR="003255F4">
        <w:rPr>
          <w:szCs w:val="26"/>
        </w:rPr>
        <w:t>bài</w:t>
      </w:r>
      <w:r w:rsidRPr="00B149FC">
        <w:rPr>
          <w:szCs w:val="26"/>
        </w:rPr>
        <w:t xml:space="preserve">. Em cũng xin chân thành cảm ơn các thầy cô giáo trong </w:t>
      </w:r>
      <w:r w:rsidR="00676F14">
        <w:rPr>
          <w:szCs w:val="26"/>
        </w:rPr>
        <w:t>T</w:t>
      </w:r>
      <w:r w:rsidRPr="00B149FC">
        <w:rPr>
          <w:szCs w:val="26"/>
        </w:rPr>
        <w:t xml:space="preserve">rường Đại học Công nghệ thông tin và Truyền thông Việt – Hàn nói chung và các thầy cô </w:t>
      </w:r>
      <w:r w:rsidR="00870A60">
        <w:rPr>
          <w:szCs w:val="26"/>
        </w:rPr>
        <w:t xml:space="preserve">đã dạy các tiết Nhập môn ngành và kỹ năng mềm </w:t>
      </w:r>
      <w:r w:rsidRPr="00B149FC">
        <w:rPr>
          <w:szCs w:val="26"/>
        </w:rPr>
        <w:t xml:space="preserve">nói riêng đã cho em các </w:t>
      </w:r>
      <w:r w:rsidR="00870A60">
        <w:rPr>
          <w:szCs w:val="26"/>
        </w:rPr>
        <w:t>kỹ năng và kiến thức</w:t>
      </w:r>
      <w:r w:rsidRPr="00B149FC">
        <w:rPr>
          <w:szCs w:val="26"/>
        </w:rPr>
        <w:t xml:space="preserve"> chuyên ngành, giúp em có cơ sở lý thuyết vững vàng và tạo điều kiện giúp đỡ em trong suốt quá trình học tập. Cuối cùng, em cũng cảm ơn bạn bè đã luôn giúp đỡ trong suốt quá trình làm </w:t>
      </w:r>
      <w:r w:rsidR="00870A60">
        <w:rPr>
          <w:szCs w:val="26"/>
        </w:rPr>
        <w:t>bài tập lớn này</w:t>
      </w:r>
      <w:r w:rsidRPr="00B149FC">
        <w:rPr>
          <w:szCs w:val="26"/>
        </w:rPr>
        <w:t>.</w:t>
      </w:r>
    </w:p>
    <w:p w14:paraId="122ECD85" w14:textId="5ADACAD8" w:rsidR="00E31F4A" w:rsidRPr="00E20717" w:rsidRDefault="00E31F4A" w:rsidP="00294066">
      <w:pPr>
        <w:spacing w:before="80" w:after="80" w:line="312" w:lineRule="auto"/>
        <w:ind w:firstLine="567"/>
        <w:rPr>
          <w:szCs w:val="26"/>
        </w:rPr>
      </w:pPr>
      <w:r w:rsidRPr="00B149FC">
        <w:rPr>
          <w:szCs w:val="26"/>
        </w:rPr>
        <w:t>Em xin trân trọng cảm ơn</w:t>
      </w:r>
      <w:r>
        <w:rPr>
          <w:szCs w:val="26"/>
        </w:rPr>
        <w:t>.</w:t>
      </w:r>
      <w:r w:rsidRPr="00B149FC">
        <w:rPr>
          <w:szCs w:val="26"/>
        </w:rPr>
        <w:t xml:space="preserve"> </w:t>
      </w:r>
    </w:p>
    <w:p w14:paraId="288F33F8" w14:textId="77777777" w:rsidR="00E31F4A" w:rsidRPr="00E20717" w:rsidRDefault="00E31F4A" w:rsidP="00E31F4A">
      <w:pPr>
        <w:tabs>
          <w:tab w:val="center" w:pos="6804"/>
        </w:tabs>
        <w:rPr>
          <w:i/>
          <w:szCs w:val="26"/>
        </w:rPr>
      </w:pPr>
      <w:r w:rsidRPr="00E20717">
        <w:rPr>
          <w:szCs w:val="26"/>
        </w:rPr>
        <w:tab/>
      </w:r>
      <w:r w:rsidRPr="00E20717">
        <w:rPr>
          <w:i/>
          <w:szCs w:val="26"/>
        </w:rPr>
        <w:t>Sinh viên,</w:t>
      </w:r>
    </w:p>
    <w:p w14:paraId="44590327" w14:textId="74057CA0" w:rsidR="0024321D" w:rsidRPr="0024321D" w:rsidRDefault="00E31F4A">
      <w:r w:rsidRPr="00B149FC">
        <w:tab/>
      </w:r>
      <w:r w:rsidRPr="00B149FC">
        <w:tab/>
      </w:r>
      <w:r w:rsidRPr="00B149FC">
        <w:tab/>
      </w:r>
      <w:r w:rsidRPr="00B149FC">
        <w:tab/>
      </w:r>
      <w:r w:rsidRPr="00B149FC">
        <w:tab/>
      </w:r>
      <w:r w:rsidR="00870A60">
        <w:tab/>
      </w:r>
      <w:r w:rsidR="00870A60">
        <w:tab/>
      </w:r>
      <w:r w:rsidRPr="00B149FC">
        <w:t xml:space="preserve">LÊ QUỐC HUY </w:t>
      </w:r>
      <w:bookmarkStart w:id="16" w:name="_Toc6684062"/>
      <w:bookmarkStart w:id="17" w:name="_Toc6684123"/>
      <w:bookmarkStart w:id="18" w:name="_Toc6688591"/>
      <w:bookmarkStart w:id="19" w:name="_Toc7979775"/>
      <w:bookmarkStart w:id="20" w:name="_Toc7979838"/>
      <w:bookmarkStart w:id="21" w:name="_Toc8805990"/>
      <w:bookmarkStart w:id="22" w:name="_Toc9016558"/>
      <w:bookmarkStart w:id="23" w:name="_Toc9522825"/>
      <w:bookmarkStart w:id="24" w:name="_Toc9522927"/>
    </w:p>
    <w:p w14:paraId="25DABF6B" w14:textId="77777777" w:rsidR="0024321D" w:rsidRDefault="0024321D" w:rsidP="00320C61"/>
    <w:p w14:paraId="53EE33F4" w14:textId="77777777" w:rsidR="0024321D" w:rsidRPr="00320C61" w:rsidRDefault="0024321D" w:rsidP="00320C61">
      <w:pPr>
        <w:rPr>
          <w:i/>
        </w:rPr>
      </w:pPr>
    </w:p>
    <w:p w14:paraId="0FA6881A" w14:textId="4664B11B" w:rsidR="0091513D" w:rsidRDefault="0091513D" w:rsidP="00AF1D55">
      <w:pPr>
        <w:pStyle w:val="TOC1"/>
      </w:pPr>
      <w:bookmarkStart w:id="25" w:name="_Toc9622089"/>
    </w:p>
    <w:p w14:paraId="02C00FD6" w14:textId="77777777" w:rsidR="0091513D" w:rsidRDefault="0091513D" w:rsidP="00AF1D55">
      <w:pPr>
        <w:pStyle w:val="TOC1"/>
      </w:pPr>
    </w:p>
    <w:p w14:paraId="1D2C35AC" w14:textId="77777777" w:rsidR="003B11B1" w:rsidRDefault="003B11B1">
      <w:pPr>
        <w:rPr>
          <w:b/>
          <w:noProof/>
          <w:sz w:val="36"/>
          <w:szCs w:val="26"/>
        </w:rPr>
      </w:pPr>
      <w:r>
        <w:br w:type="page"/>
      </w:r>
    </w:p>
    <w:p w14:paraId="3F5D17BB" w14:textId="2A35D636" w:rsidR="00B80509" w:rsidRPr="003716D4" w:rsidRDefault="0068097B" w:rsidP="003716D4">
      <w:pPr>
        <w:pStyle w:val="Heading1"/>
      </w:pPr>
      <w:bookmarkStart w:id="26" w:name="_Toc128231601"/>
      <w:bookmarkStart w:id="27" w:name="_GoBack"/>
      <w:bookmarkEnd w:id="27"/>
      <w:r w:rsidRPr="00477F5F">
        <w:lastRenderedPageBreak/>
        <w:t>MỤC LỤC</w:t>
      </w:r>
      <w:bookmarkStart w:id="28" w:name="_Toc6684063"/>
      <w:bookmarkStart w:id="29" w:name="_Toc6684124"/>
      <w:bookmarkStart w:id="30" w:name="_Toc6688592"/>
      <w:bookmarkStart w:id="31" w:name="_Toc7253358"/>
      <w:bookmarkStart w:id="32" w:name="_Toc7978865"/>
      <w:bookmarkStart w:id="33" w:name="_Toc8805991"/>
      <w:bookmarkStart w:id="34" w:name="_Toc9016559"/>
      <w:bookmarkEnd w:id="16"/>
      <w:bookmarkEnd w:id="17"/>
      <w:bookmarkEnd w:id="18"/>
      <w:bookmarkEnd w:id="19"/>
      <w:bookmarkEnd w:id="20"/>
      <w:bookmarkEnd w:id="21"/>
      <w:bookmarkEnd w:id="22"/>
      <w:bookmarkEnd w:id="23"/>
      <w:bookmarkEnd w:id="24"/>
      <w:bookmarkEnd w:id="25"/>
      <w:bookmarkEnd w:id="26"/>
      <w:r w:rsidR="00AF1D55">
        <w:fldChar w:fldCharType="begin"/>
      </w:r>
      <w:r w:rsidR="00AF1D55">
        <w:instrText xml:space="preserve"> TOC \o "1-5" \h \z \u </w:instrText>
      </w:r>
      <w:r w:rsidR="00AF1D55">
        <w:fldChar w:fldCharType="separate"/>
      </w:r>
    </w:p>
    <w:p w14:paraId="7164433D" w14:textId="297C3355" w:rsidR="00B80509" w:rsidRDefault="003F5020">
      <w:pPr>
        <w:pStyle w:val="TOC1"/>
        <w:tabs>
          <w:tab w:val="right" w:leader="dot" w:pos="9062"/>
        </w:tabs>
        <w:rPr>
          <w:rFonts w:asciiTheme="minorHAnsi" w:eastAsiaTheme="minorEastAsia" w:hAnsiTheme="minorHAnsi" w:cstheme="minorBidi"/>
          <w:b w:val="0"/>
          <w:bCs w:val="0"/>
          <w:caps w:val="0"/>
          <w:noProof/>
          <w:sz w:val="22"/>
          <w:szCs w:val="22"/>
        </w:rPr>
      </w:pPr>
      <w:hyperlink w:anchor="_Toc128231602" w:history="1">
        <w:r w:rsidR="00B80509" w:rsidRPr="00F048AD">
          <w:rPr>
            <w:rStyle w:val="Hyperlink"/>
            <w:noProof/>
          </w:rPr>
          <w:t>DANH MỤC HÌNH VẼ</w:t>
        </w:r>
        <w:r w:rsidR="00B80509">
          <w:rPr>
            <w:noProof/>
            <w:webHidden/>
          </w:rPr>
          <w:tab/>
        </w:r>
        <w:r w:rsidR="00B80509">
          <w:rPr>
            <w:noProof/>
            <w:webHidden/>
          </w:rPr>
          <w:fldChar w:fldCharType="begin"/>
        </w:r>
        <w:r w:rsidR="00B80509">
          <w:rPr>
            <w:noProof/>
            <w:webHidden/>
          </w:rPr>
          <w:instrText xml:space="preserve"> PAGEREF _Toc128231602 \h </w:instrText>
        </w:r>
        <w:r w:rsidR="00B80509">
          <w:rPr>
            <w:noProof/>
            <w:webHidden/>
          </w:rPr>
        </w:r>
        <w:r w:rsidR="00B80509">
          <w:rPr>
            <w:noProof/>
            <w:webHidden/>
          </w:rPr>
          <w:fldChar w:fldCharType="separate"/>
        </w:r>
        <w:r w:rsidR="00B80509">
          <w:rPr>
            <w:noProof/>
            <w:webHidden/>
          </w:rPr>
          <w:t>vii</w:t>
        </w:r>
        <w:r w:rsidR="00B80509">
          <w:rPr>
            <w:noProof/>
            <w:webHidden/>
          </w:rPr>
          <w:fldChar w:fldCharType="end"/>
        </w:r>
      </w:hyperlink>
    </w:p>
    <w:p w14:paraId="2E7460FD" w14:textId="2317613C" w:rsidR="00B80509" w:rsidRDefault="003F5020">
      <w:pPr>
        <w:pStyle w:val="TOC1"/>
        <w:tabs>
          <w:tab w:val="right" w:leader="dot" w:pos="9062"/>
        </w:tabs>
        <w:rPr>
          <w:rFonts w:asciiTheme="minorHAnsi" w:eastAsiaTheme="minorEastAsia" w:hAnsiTheme="minorHAnsi" w:cstheme="minorBidi"/>
          <w:b w:val="0"/>
          <w:bCs w:val="0"/>
          <w:caps w:val="0"/>
          <w:noProof/>
          <w:sz w:val="22"/>
          <w:szCs w:val="22"/>
        </w:rPr>
      </w:pPr>
      <w:hyperlink w:anchor="_Toc128231603" w:history="1">
        <w:r w:rsidR="00B80509" w:rsidRPr="00F048AD">
          <w:rPr>
            <w:rStyle w:val="Hyperlink"/>
            <w:noProof/>
          </w:rPr>
          <w:t>Chương 1. GIỚI THIỆU KHÁI QUÁT Ý TƯỞNG</w:t>
        </w:r>
        <w:r w:rsidR="00B80509">
          <w:rPr>
            <w:noProof/>
            <w:webHidden/>
          </w:rPr>
          <w:tab/>
        </w:r>
        <w:r w:rsidR="00B80509">
          <w:rPr>
            <w:noProof/>
            <w:webHidden/>
          </w:rPr>
          <w:fldChar w:fldCharType="begin"/>
        </w:r>
        <w:r w:rsidR="00B80509">
          <w:rPr>
            <w:noProof/>
            <w:webHidden/>
          </w:rPr>
          <w:instrText xml:space="preserve"> PAGEREF _Toc128231603 \h </w:instrText>
        </w:r>
        <w:r w:rsidR="00B80509">
          <w:rPr>
            <w:noProof/>
            <w:webHidden/>
          </w:rPr>
        </w:r>
        <w:r w:rsidR="00B80509">
          <w:rPr>
            <w:noProof/>
            <w:webHidden/>
          </w:rPr>
          <w:fldChar w:fldCharType="separate"/>
        </w:r>
        <w:r w:rsidR="00B80509">
          <w:rPr>
            <w:noProof/>
            <w:webHidden/>
          </w:rPr>
          <w:t>1</w:t>
        </w:r>
        <w:r w:rsidR="00B80509">
          <w:rPr>
            <w:noProof/>
            <w:webHidden/>
          </w:rPr>
          <w:fldChar w:fldCharType="end"/>
        </w:r>
      </w:hyperlink>
    </w:p>
    <w:p w14:paraId="41B99E0E" w14:textId="4E2DCBFD" w:rsidR="00B80509" w:rsidRDefault="003F5020">
      <w:pPr>
        <w:pStyle w:val="TOC2"/>
        <w:tabs>
          <w:tab w:val="left" w:pos="522"/>
          <w:tab w:val="right" w:leader="dot" w:pos="9062"/>
        </w:tabs>
        <w:rPr>
          <w:rFonts w:asciiTheme="minorHAnsi" w:eastAsiaTheme="minorEastAsia" w:hAnsiTheme="minorHAnsi" w:cstheme="minorBidi"/>
          <w:b w:val="0"/>
          <w:bCs w:val="0"/>
          <w:noProof/>
          <w:sz w:val="22"/>
          <w:szCs w:val="22"/>
        </w:rPr>
      </w:pPr>
      <w:hyperlink w:anchor="_Toc128231605" w:history="1">
        <w:r w:rsidR="00B80509" w:rsidRPr="00F048AD">
          <w:rPr>
            <w:rStyle w:val="Hyperlink"/>
            <w:noProof/>
          </w:rPr>
          <w:t>1.</w:t>
        </w:r>
        <w:r w:rsidR="00B80509">
          <w:rPr>
            <w:rFonts w:asciiTheme="minorHAnsi" w:eastAsiaTheme="minorEastAsia" w:hAnsiTheme="minorHAnsi" w:cstheme="minorBidi"/>
            <w:b w:val="0"/>
            <w:bCs w:val="0"/>
            <w:noProof/>
            <w:sz w:val="22"/>
            <w:szCs w:val="22"/>
          </w:rPr>
          <w:tab/>
        </w:r>
        <w:r w:rsidR="00B80509" w:rsidRPr="00F048AD">
          <w:rPr>
            <w:rStyle w:val="Hyperlink"/>
            <w:noProof/>
          </w:rPr>
          <w:t>Cơ sở phát triển ý tưởng</w:t>
        </w:r>
        <w:r w:rsidR="00B80509">
          <w:rPr>
            <w:noProof/>
            <w:webHidden/>
          </w:rPr>
          <w:tab/>
        </w:r>
        <w:r w:rsidR="00B80509">
          <w:rPr>
            <w:noProof/>
            <w:webHidden/>
          </w:rPr>
          <w:fldChar w:fldCharType="begin"/>
        </w:r>
        <w:r w:rsidR="00B80509">
          <w:rPr>
            <w:noProof/>
            <w:webHidden/>
          </w:rPr>
          <w:instrText xml:space="preserve"> PAGEREF _Toc128231605 \h </w:instrText>
        </w:r>
        <w:r w:rsidR="00B80509">
          <w:rPr>
            <w:noProof/>
            <w:webHidden/>
          </w:rPr>
        </w:r>
        <w:r w:rsidR="00B80509">
          <w:rPr>
            <w:noProof/>
            <w:webHidden/>
          </w:rPr>
          <w:fldChar w:fldCharType="separate"/>
        </w:r>
        <w:r w:rsidR="00B80509">
          <w:rPr>
            <w:noProof/>
            <w:webHidden/>
          </w:rPr>
          <w:t>1</w:t>
        </w:r>
        <w:r w:rsidR="00B80509">
          <w:rPr>
            <w:noProof/>
            <w:webHidden/>
          </w:rPr>
          <w:fldChar w:fldCharType="end"/>
        </w:r>
      </w:hyperlink>
    </w:p>
    <w:p w14:paraId="08F15841" w14:textId="38358648" w:rsidR="00B80509" w:rsidRDefault="003F5020">
      <w:pPr>
        <w:pStyle w:val="TOC3"/>
        <w:tabs>
          <w:tab w:val="left" w:pos="1040"/>
          <w:tab w:val="right" w:leader="dot" w:pos="9062"/>
        </w:tabs>
        <w:rPr>
          <w:rFonts w:asciiTheme="minorHAnsi" w:eastAsiaTheme="minorEastAsia" w:hAnsiTheme="minorHAnsi" w:cstheme="minorBidi"/>
          <w:noProof/>
          <w:sz w:val="22"/>
          <w:szCs w:val="22"/>
        </w:rPr>
      </w:pPr>
      <w:hyperlink w:anchor="_Toc128231606" w:history="1">
        <w:r w:rsidR="00B80509" w:rsidRPr="00F048AD">
          <w:rPr>
            <w:rStyle w:val="Hyperlink"/>
            <w:noProof/>
          </w:rPr>
          <w:t>1.1.</w:t>
        </w:r>
        <w:r w:rsidR="00B80509">
          <w:rPr>
            <w:rFonts w:asciiTheme="minorHAnsi" w:eastAsiaTheme="minorEastAsia" w:hAnsiTheme="minorHAnsi" w:cstheme="minorBidi"/>
            <w:noProof/>
            <w:sz w:val="22"/>
            <w:szCs w:val="22"/>
          </w:rPr>
          <w:tab/>
        </w:r>
        <w:r w:rsidR="00B80509" w:rsidRPr="00F048AD">
          <w:rPr>
            <w:rStyle w:val="Hyperlink"/>
            <w:noProof/>
          </w:rPr>
          <w:t>Nguyên nhân chọn ý tưởng</w:t>
        </w:r>
        <w:r w:rsidR="00B80509">
          <w:rPr>
            <w:noProof/>
            <w:webHidden/>
          </w:rPr>
          <w:tab/>
        </w:r>
        <w:r w:rsidR="00B80509">
          <w:rPr>
            <w:noProof/>
            <w:webHidden/>
          </w:rPr>
          <w:fldChar w:fldCharType="begin"/>
        </w:r>
        <w:r w:rsidR="00B80509">
          <w:rPr>
            <w:noProof/>
            <w:webHidden/>
          </w:rPr>
          <w:instrText xml:space="preserve"> PAGEREF _Toc128231606 \h </w:instrText>
        </w:r>
        <w:r w:rsidR="00B80509">
          <w:rPr>
            <w:noProof/>
            <w:webHidden/>
          </w:rPr>
        </w:r>
        <w:r w:rsidR="00B80509">
          <w:rPr>
            <w:noProof/>
            <w:webHidden/>
          </w:rPr>
          <w:fldChar w:fldCharType="separate"/>
        </w:r>
        <w:r w:rsidR="00B80509">
          <w:rPr>
            <w:noProof/>
            <w:webHidden/>
          </w:rPr>
          <w:t>1</w:t>
        </w:r>
        <w:r w:rsidR="00B80509">
          <w:rPr>
            <w:noProof/>
            <w:webHidden/>
          </w:rPr>
          <w:fldChar w:fldCharType="end"/>
        </w:r>
      </w:hyperlink>
    </w:p>
    <w:p w14:paraId="2DD36EEF" w14:textId="1C1C67AA" w:rsidR="00B80509" w:rsidRDefault="003F5020">
      <w:pPr>
        <w:pStyle w:val="TOC3"/>
        <w:tabs>
          <w:tab w:val="left" w:pos="1040"/>
          <w:tab w:val="right" w:leader="dot" w:pos="9062"/>
        </w:tabs>
        <w:rPr>
          <w:rFonts w:asciiTheme="minorHAnsi" w:eastAsiaTheme="minorEastAsia" w:hAnsiTheme="minorHAnsi" w:cstheme="minorBidi"/>
          <w:noProof/>
          <w:sz w:val="22"/>
          <w:szCs w:val="22"/>
        </w:rPr>
      </w:pPr>
      <w:hyperlink w:anchor="_Toc128231607" w:history="1">
        <w:r w:rsidR="00B80509" w:rsidRPr="00F048AD">
          <w:rPr>
            <w:rStyle w:val="Hyperlink"/>
            <w:noProof/>
          </w:rPr>
          <w:t>1.2.</w:t>
        </w:r>
        <w:r w:rsidR="00B80509">
          <w:rPr>
            <w:rFonts w:asciiTheme="minorHAnsi" w:eastAsiaTheme="minorEastAsia" w:hAnsiTheme="minorHAnsi" w:cstheme="minorBidi"/>
            <w:noProof/>
            <w:sz w:val="22"/>
            <w:szCs w:val="22"/>
          </w:rPr>
          <w:tab/>
        </w:r>
        <w:r w:rsidR="00B80509" w:rsidRPr="00F048AD">
          <w:rPr>
            <w:rStyle w:val="Hyperlink"/>
            <w:noProof/>
          </w:rPr>
          <w:t>Viết tay và đánh máy: Nên chọn phương pháp nào?</w:t>
        </w:r>
        <w:r w:rsidR="00B80509">
          <w:rPr>
            <w:noProof/>
            <w:webHidden/>
          </w:rPr>
          <w:tab/>
        </w:r>
        <w:r w:rsidR="00B80509">
          <w:rPr>
            <w:noProof/>
            <w:webHidden/>
          </w:rPr>
          <w:fldChar w:fldCharType="begin"/>
        </w:r>
        <w:r w:rsidR="00B80509">
          <w:rPr>
            <w:noProof/>
            <w:webHidden/>
          </w:rPr>
          <w:instrText xml:space="preserve"> PAGEREF _Toc128231607 \h </w:instrText>
        </w:r>
        <w:r w:rsidR="00B80509">
          <w:rPr>
            <w:noProof/>
            <w:webHidden/>
          </w:rPr>
        </w:r>
        <w:r w:rsidR="00B80509">
          <w:rPr>
            <w:noProof/>
            <w:webHidden/>
          </w:rPr>
          <w:fldChar w:fldCharType="separate"/>
        </w:r>
        <w:r w:rsidR="00B80509">
          <w:rPr>
            <w:noProof/>
            <w:webHidden/>
          </w:rPr>
          <w:t>1</w:t>
        </w:r>
        <w:r w:rsidR="00B80509">
          <w:rPr>
            <w:noProof/>
            <w:webHidden/>
          </w:rPr>
          <w:fldChar w:fldCharType="end"/>
        </w:r>
      </w:hyperlink>
    </w:p>
    <w:p w14:paraId="23539EF1" w14:textId="53FF259E" w:rsidR="00B80509" w:rsidRDefault="003F5020">
      <w:pPr>
        <w:pStyle w:val="TOC4"/>
        <w:tabs>
          <w:tab w:val="right" w:leader="dot" w:pos="9062"/>
        </w:tabs>
        <w:rPr>
          <w:rFonts w:asciiTheme="minorHAnsi" w:eastAsiaTheme="minorEastAsia" w:hAnsiTheme="minorHAnsi" w:cstheme="minorBidi"/>
          <w:noProof/>
          <w:sz w:val="22"/>
          <w:szCs w:val="22"/>
        </w:rPr>
      </w:pPr>
      <w:hyperlink w:anchor="_Toc128231608" w:history="1">
        <w:r w:rsidR="00B80509" w:rsidRPr="00F048AD">
          <w:rPr>
            <w:rStyle w:val="Hyperlink"/>
            <w:noProof/>
          </w:rPr>
          <w:t>1.2.1.  Lợi thế và hạn chế của viết tay</w:t>
        </w:r>
        <w:r w:rsidR="00B80509">
          <w:rPr>
            <w:noProof/>
            <w:webHidden/>
          </w:rPr>
          <w:tab/>
        </w:r>
        <w:r w:rsidR="00B80509">
          <w:rPr>
            <w:noProof/>
            <w:webHidden/>
          </w:rPr>
          <w:fldChar w:fldCharType="begin"/>
        </w:r>
        <w:r w:rsidR="00B80509">
          <w:rPr>
            <w:noProof/>
            <w:webHidden/>
          </w:rPr>
          <w:instrText xml:space="preserve"> PAGEREF _Toc128231608 \h </w:instrText>
        </w:r>
        <w:r w:rsidR="00B80509">
          <w:rPr>
            <w:noProof/>
            <w:webHidden/>
          </w:rPr>
        </w:r>
        <w:r w:rsidR="00B80509">
          <w:rPr>
            <w:noProof/>
            <w:webHidden/>
          </w:rPr>
          <w:fldChar w:fldCharType="separate"/>
        </w:r>
        <w:r w:rsidR="00B80509">
          <w:rPr>
            <w:noProof/>
            <w:webHidden/>
          </w:rPr>
          <w:t>1</w:t>
        </w:r>
        <w:r w:rsidR="00B80509">
          <w:rPr>
            <w:noProof/>
            <w:webHidden/>
          </w:rPr>
          <w:fldChar w:fldCharType="end"/>
        </w:r>
      </w:hyperlink>
    </w:p>
    <w:p w14:paraId="5A054E67" w14:textId="10D76C9D" w:rsidR="00B80509" w:rsidRDefault="003F5020">
      <w:pPr>
        <w:pStyle w:val="TOC5"/>
        <w:tabs>
          <w:tab w:val="right" w:leader="dot" w:pos="9062"/>
        </w:tabs>
        <w:rPr>
          <w:rFonts w:asciiTheme="minorHAnsi" w:eastAsiaTheme="minorEastAsia" w:hAnsiTheme="minorHAnsi" w:cstheme="minorBidi"/>
          <w:noProof/>
          <w:sz w:val="22"/>
          <w:szCs w:val="22"/>
        </w:rPr>
      </w:pPr>
      <w:hyperlink w:anchor="_Toc128231609" w:history="1">
        <w:r w:rsidR="00B80509" w:rsidRPr="00F048AD">
          <w:rPr>
            <w:rStyle w:val="Hyperlink"/>
            <w:noProof/>
          </w:rPr>
          <w:t>Lợi thế:</w:t>
        </w:r>
        <w:r w:rsidR="00B80509">
          <w:rPr>
            <w:noProof/>
            <w:webHidden/>
          </w:rPr>
          <w:tab/>
        </w:r>
        <w:r w:rsidR="00B80509">
          <w:rPr>
            <w:noProof/>
            <w:webHidden/>
          </w:rPr>
          <w:fldChar w:fldCharType="begin"/>
        </w:r>
        <w:r w:rsidR="00B80509">
          <w:rPr>
            <w:noProof/>
            <w:webHidden/>
          </w:rPr>
          <w:instrText xml:space="preserve"> PAGEREF _Toc128231609 \h </w:instrText>
        </w:r>
        <w:r w:rsidR="00B80509">
          <w:rPr>
            <w:noProof/>
            <w:webHidden/>
          </w:rPr>
        </w:r>
        <w:r w:rsidR="00B80509">
          <w:rPr>
            <w:noProof/>
            <w:webHidden/>
          </w:rPr>
          <w:fldChar w:fldCharType="separate"/>
        </w:r>
        <w:r w:rsidR="00B80509">
          <w:rPr>
            <w:noProof/>
            <w:webHidden/>
          </w:rPr>
          <w:t>1</w:t>
        </w:r>
        <w:r w:rsidR="00B80509">
          <w:rPr>
            <w:noProof/>
            <w:webHidden/>
          </w:rPr>
          <w:fldChar w:fldCharType="end"/>
        </w:r>
      </w:hyperlink>
    </w:p>
    <w:p w14:paraId="189DB0DE" w14:textId="0BD53215" w:rsidR="00B80509" w:rsidRDefault="003F5020">
      <w:pPr>
        <w:pStyle w:val="TOC5"/>
        <w:tabs>
          <w:tab w:val="right" w:leader="dot" w:pos="9062"/>
        </w:tabs>
        <w:rPr>
          <w:rFonts w:asciiTheme="minorHAnsi" w:eastAsiaTheme="minorEastAsia" w:hAnsiTheme="minorHAnsi" w:cstheme="minorBidi"/>
          <w:noProof/>
          <w:sz w:val="22"/>
          <w:szCs w:val="22"/>
        </w:rPr>
      </w:pPr>
      <w:hyperlink w:anchor="_Toc128231610" w:history="1">
        <w:r w:rsidR="00B80509" w:rsidRPr="00F048AD">
          <w:rPr>
            <w:rStyle w:val="Hyperlink"/>
            <w:noProof/>
          </w:rPr>
          <w:t>Hạn chế:</w:t>
        </w:r>
        <w:r w:rsidR="00B80509">
          <w:rPr>
            <w:noProof/>
            <w:webHidden/>
          </w:rPr>
          <w:tab/>
        </w:r>
        <w:r w:rsidR="00B80509">
          <w:rPr>
            <w:noProof/>
            <w:webHidden/>
          </w:rPr>
          <w:fldChar w:fldCharType="begin"/>
        </w:r>
        <w:r w:rsidR="00B80509">
          <w:rPr>
            <w:noProof/>
            <w:webHidden/>
          </w:rPr>
          <w:instrText xml:space="preserve"> PAGEREF _Toc128231610 \h </w:instrText>
        </w:r>
        <w:r w:rsidR="00B80509">
          <w:rPr>
            <w:noProof/>
            <w:webHidden/>
          </w:rPr>
        </w:r>
        <w:r w:rsidR="00B80509">
          <w:rPr>
            <w:noProof/>
            <w:webHidden/>
          </w:rPr>
          <w:fldChar w:fldCharType="separate"/>
        </w:r>
        <w:r w:rsidR="00B80509">
          <w:rPr>
            <w:noProof/>
            <w:webHidden/>
          </w:rPr>
          <w:t>2</w:t>
        </w:r>
        <w:r w:rsidR="00B80509">
          <w:rPr>
            <w:noProof/>
            <w:webHidden/>
          </w:rPr>
          <w:fldChar w:fldCharType="end"/>
        </w:r>
      </w:hyperlink>
    </w:p>
    <w:p w14:paraId="7496FA41" w14:textId="707B7869" w:rsidR="00B80509" w:rsidRDefault="003F5020">
      <w:pPr>
        <w:pStyle w:val="TOC4"/>
        <w:tabs>
          <w:tab w:val="right" w:leader="dot" w:pos="9062"/>
        </w:tabs>
        <w:rPr>
          <w:rFonts w:asciiTheme="minorHAnsi" w:eastAsiaTheme="minorEastAsia" w:hAnsiTheme="minorHAnsi" w:cstheme="minorBidi"/>
          <w:noProof/>
          <w:sz w:val="22"/>
          <w:szCs w:val="22"/>
        </w:rPr>
      </w:pPr>
      <w:hyperlink w:anchor="_Toc128231611" w:history="1">
        <w:r w:rsidR="00B80509" w:rsidRPr="00F048AD">
          <w:rPr>
            <w:rStyle w:val="Hyperlink"/>
            <w:noProof/>
          </w:rPr>
          <w:t>1.2.2.  Lợi thế và hạn chế của đánh máy</w:t>
        </w:r>
        <w:r w:rsidR="00B80509">
          <w:rPr>
            <w:noProof/>
            <w:webHidden/>
          </w:rPr>
          <w:tab/>
        </w:r>
        <w:r w:rsidR="00B80509">
          <w:rPr>
            <w:noProof/>
            <w:webHidden/>
          </w:rPr>
          <w:fldChar w:fldCharType="begin"/>
        </w:r>
        <w:r w:rsidR="00B80509">
          <w:rPr>
            <w:noProof/>
            <w:webHidden/>
          </w:rPr>
          <w:instrText xml:space="preserve"> PAGEREF _Toc128231611 \h </w:instrText>
        </w:r>
        <w:r w:rsidR="00B80509">
          <w:rPr>
            <w:noProof/>
            <w:webHidden/>
          </w:rPr>
        </w:r>
        <w:r w:rsidR="00B80509">
          <w:rPr>
            <w:noProof/>
            <w:webHidden/>
          </w:rPr>
          <w:fldChar w:fldCharType="separate"/>
        </w:r>
        <w:r w:rsidR="00B80509">
          <w:rPr>
            <w:noProof/>
            <w:webHidden/>
          </w:rPr>
          <w:t>2</w:t>
        </w:r>
        <w:r w:rsidR="00B80509">
          <w:rPr>
            <w:noProof/>
            <w:webHidden/>
          </w:rPr>
          <w:fldChar w:fldCharType="end"/>
        </w:r>
      </w:hyperlink>
    </w:p>
    <w:p w14:paraId="5F0B8600" w14:textId="2AE430A7" w:rsidR="00B80509" w:rsidRDefault="003F5020">
      <w:pPr>
        <w:pStyle w:val="TOC5"/>
        <w:tabs>
          <w:tab w:val="right" w:leader="dot" w:pos="9062"/>
        </w:tabs>
        <w:rPr>
          <w:rFonts w:asciiTheme="minorHAnsi" w:eastAsiaTheme="minorEastAsia" w:hAnsiTheme="minorHAnsi" w:cstheme="minorBidi"/>
          <w:noProof/>
          <w:sz w:val="22"/>
          <w:szCs w:val="22"/>
        </w:rPr>
      </w:pPr>
      <w:hyperlink w:anchor="_Toc128231612" w:history="1">
        <w:r w:rsidR="00B80509" w:rsidRPr="00F048AD">
          <w:rPr>
            <w:rStyle w:val="Hyperlink"/>
            <w:noProof/>
          </w:rPr>
          <w:t>Lợi thế:</w:t>
        </w:r>
        <w:r w:rsidR="00B80509">
          <w:rPr>
            <w:noProof/>
            <w:webHidden/>
          </w:rPr>
          <w:tab/>
        </w:r>
        <w:r w:rsidR="00B80509">
          <w:rPr>
            <w:noProof/>
            <w:webHidden/>
          </w:rPr>
          <w:fldChar w:fldCharType="begin"/>
        </w:r>
        <w:r w:rsidR="00B80509">
          <w:rPr>
            <w:noProof/>
            <w:webHidden/>
          </w:rPr>
          <w:instrText xml:space="preserve"> PAGEREF _Toc128231612 \h </w:instrText>
        </w:r>
        <w:r w:rsidR="00B80509">
          <w:rPr>
            <w:noProof/>
            <w:webHidden/>
          </w:rPr>
        </w:r>
        <w:r w:rsidR="00B80509">
          <w:rPr>
            <w:noProof/>
            <w:webHidden/>
          </w:rPr>
          <w:fldChar w:fldCharType="separate"/>
        </w:r>
        <w:r w:rsidR="00B80509">
          <w:rPr>
            <w:noProof/>
            <w:webHidden/>
          </w:rPr>
          <w:t>2</w:t>
        </w:r>
        <w:r w:rsidR="00B80509">
          <w:rPr>
            <w:noProof/>
            <w:webHidden/>
          </w:rPr>
          <w:fldChar w:fldCharType="end"/>
        </w:r>
      </w:hyperlink>
    </w:p>
    <w:p w14:paraId="5820878A" w14:textId="339DC086" w:rsidR="00B80509" w:rsidRDefault="003F5020">
      <w:pPr>
        <w:pStyle w:val="TOC5"/>
        <w:tabs>
          <w:tab w:val="right" w:leader="dot" w:pos="9062"/>
        </w:tabs>
        <w:rPr>
          <w:rFonts w:asciiTheme="minorHAnsi" w:eastAsiaTheme="minorEastAsia" w:hAnsiTheme="minorHAnsi" w:cstheme="minorBidi"/>
          <w:noProof/>
          <w:sz w:val="22"/>
          <w:szCs w:val="22"/>
        </w:rPr>
      </w:pPr>
      <w:hyperlink w:anchor="_Toc128231613" w:history="1">
        <w:r w:rsidR="00B80509" w:rsidRPr="00F048AD">
          <w:rPr>
            <w:rStyle w:val="Hyperlink"/>
            <w:noProof/>
          </w:rPr>
          <w:t>Hạn chế:</w:t>
        </w:r>
        <w:r w:rsidR="00B80509">
          <w:rPr>
            <w:noProof/>
            <w:webHidden/>
          </w:rPr>
          <w:tab/>
        </w:r>
        <w:r w:rsidR="00B80509">
          <w:rPr>
            <w:noProof/>
            <w:webHidden/>
          </w:rPr>
          <w:fldChar w:fldCharType="begin"/>
        </w:r>
        <w:r w:rsidR="00B80509">
          <w:rPr>
            <w:noProof/>
            <w:webHidden/>
          </w:rPr>
          <w:instrText xml:space="preserve"> PAGEREF _Toc128231613 \h </w:instrText>
        </w:r>
        <w:r w:rsidR="00B80509">
          <w:rPr>
            <w:noProof/>
            <w:webHidden/>
          </w:rPr>
        </w:r>
        <w:r w:rsidR="00B80509">
          <w:rPr>
            <w:noProof/>
            <w:webHidden/>
          </w:rPr>
          <w:fldChar w:fldCharType="separate"/>
        </w:r>
        <w:r w:rsidR="00B80509">
          <w:rPr>
            <w:noProof/>
            <w:webHidden/>
          </w:rPr>
          <w:t>3</w:t>
        </w:r>
        <w:r w:rsidR="00B80509">
          <w:rPr>
            <w:noProof/>
            <w:webHidden/>
          </w:rPr>
          <w:fldChar w:fldCharType="end"/>
        </w:r>
      </w:hyperlink>
    </w:p>
    <w:p w14:paraId="72FC954B" w14:textId="7DBDD0FA" w:rsidR="00B80509" w:rsidRDefault="003F5020">
      <w:pPr>
        <w:pStyle w:val="TOC2"/>
        <w:tabs>
          <w:tab w:val="left" w:pos="522"/>
          <w:tab w:val="right" w:leader="dot" w:pos="9062"/>
        </w:tabs>
        <w:rPr>
          <w:rFonts w:asciiTheme="minorHAnsi" w:eastAsiaTheme="minorEastAsia" w:hAnsiTheme="minorHAnsi" w:cstheme="minorBidi"/>
          <w:b w:val="0"/>
          <w:bCs w:val="0"/>
          <w:noProof/>
          <w:sz w:val="22"/>
          <w:szCs w:val="22"/>
        </w:rPr>
      </w:pPr>
      <w:hyperlink w:anchor="_Toc128231614" w:history="1">
        <w:r w:rsidR="00B80509" w:rsidRPr="00F048AD">
          <w:rPr>
            <w:rStyle w:val="Hyperlink"/>
            <w:noProof/>
          </w:rPr>
          <w:t>2.</w:t>
        </w:r>
        <w:r w:rsidR="00B80509">
          <w:rPr>
            <w:rFonts w:asciiTheme="minorHAnsi" w:eastAsiaTheme="minorEastAsia" w:hAnsiTheme="minorHAnsi" w:cstheme="minorBidi"/>
            <w:b w:val="0"/>
            <w:bCs w:val="0"/>
            <w:noProof/>
            <w:sz w:val="22"/>
            <w:szCs w:val="22"/>
          </w:rPr>
          <w:tab/>
        </w:r>
        <w:r w:rsidR="00B80509" w:rsidRPr="00F048AD">
          <w:rPr>
            <w:rStyle w:val="Hyperlink"/>
            <w:noProof/>
          </w:rPr>
          <w:t>Vai trò và ý nghĩa</w:t>
        </w:r>
        <w:r w:rsidR="00B80509">
          <w:rPr>
            <w:noProof/>
            <w:webHidden/>
          </w:rPr>
          <w:tab/>
        </w:r>
        <w:r w:rsidR="00B80509">
          <w:rPr>
            <w:noProof/>
            <w:webHidden/>
          </w:rPr>
          <w:fldChar w:fldCharType="begin"/>
        </w:r>
        <w:r w:rsidR="00B80509">
          <w:rPr>
            <w:noProof/>
            <w:webHidden/>
          </w:rPr>
          <w:instrText xml:space="preserve"> PAGEREF _Toc128231614 \h </w:instrText>
        </w:r>
        <w:r w:rsidR="00B80509">
          <w:rPr>
            <w:noProof/>
            <w:webHidden/>
          </w:rPr>
        </w:r>
        <w:r w:rsidR="00B80509">
          <w:rPr>
            <w:noProof/>
            <w:webHidden/>
          </w:rPr>
          <w:fldChar w:fldCharType="separate"/>
        </w:r>
        <w:r w:rsidR="00B80509">
          <w:rPr>
            <w:noProof/>
            <w:webHidden/>
          </w:rPr>
          <w:t>3</w:t>
        </w:r>
        <w:r w:rsidR="00B80509">
          <w:rPr>
            <w:noProof/>
            <w:webHidden/>
          </w:rPr>
          <w:fldChar w:fldCharType="end"/>
        </w:r>
      </w:hyperlink>
    </w:p>
    <w:p w14:paraId="5EF8481E" w14:textId="53F0AA22" w:rsidR="00B80509" w:rsidRDefault="003F5020">
      <w:pPr>
        <w:pStyle w:val="TOC3"/>
        <w:tabs>
          <w:tab w:val="left" w:pos="1040"/>
          <w:tab w:val="right" w:leader="dot" w:pos="9062"/>
        </w:tabs>
        <w:rPr>
          <w:rFonts w:asciiTheme="minorHAnsi" w:eastAsiaTheme="minorEastAsia" w:hAnsiTheme="minorHAnsi" w:cstheme="minorBidi"/>
          <w:noProof/>
          <w:sz w:val="22"/>
          <w:szCs w:val="22"/>
        </w:rPr>
      </w:pPr>
      <w:hyperlink w:anchor="_Toc128231615" w:history="1">
        <w:r w:rsidR="00B80509" w:rsidRPr="00F048AD">
          <w:rPr>
            <w:rStyle w:val="Hyperlink"/>
            <w:noProof/>
          </w:rPr>
          <w:t>2.2.</w:t>
        </w:r>
        <w:r w:rsidR="00B80509">
          <w:rPr>
            <w:rFonts w:asciiTheme="minorHAnsi" w:eastAsiaTheme="minorEastAsia" w:hAnsiTheme="minorHAnsi" w:cstheme="minorBidi"/>
            <w:noProof/>
            <w:sz w:val="22"/>
            <w:szCs w:val="22"/>
          </w:rPr>
          <w:tab/>
        </w:r>
        <w:r w:rsidR="00B80509" w:rsidRPr="00F048AD">
          <w:rPr>
            <w:rStyle w:val="Hyperlink"/>
            <w:noProof/>
          </w:rPr>
          <w:t>Vai trò</w:t>
        </w:r>
        <w:r w:rsidR="00B80509">
          <w:rPr>
            <w:noProof/>
            <w:webHidden/>
          </w:rPr>
          <w:tab/>
        </w:r>
        <w:r w:rsidR="00B80509">
          <w:rPr>
            <w:noProof/>
            <w:webHidden/>
          </w:rPr>
          <w:fldChar w:fldCharType="begin"/>
        </w:r>
        <w:r w:rsidR="00B80509">
          <w:rPr>
            <w:noProof/>
            <w:webHidden/>
          </w:rPr>
          <w:instrText xml:space="preserve"> PAGEREF _Toc128231615 \h </w:instrText>
        </w:r>
        <w:r w:rsidR="00B80509">
          <w:rPr>
            <w:noProof/>
            <w:webHidden/>
          </w:rPr>
        </w:r>
        <w:r w:rsidR="00B80509">
          <w:rPr>
            <w:noProof/>
            <w:webHidden/>
          </w:rPr>
          <w:fldChar w:fldCharType="separate"/>
        </w:r>
        <w:r w:rsidR="00B80509">
          <w:rPr>
            <w:noProof/>
            <w:webHidden/>
          </w:rPr>
          <w:t>3</w:t>
        </w:r>
        <w:r w:rsidR="00B80509">
          <w:rPr>
            <w:noProof/>
            <w:webHidden/>
          </w:rPr>
          <w:fldChar w:fldCharType="end"/>
        </w:r>
      </w:hyperlink>
    </w:p>
    <w:p w14:paraId="75F39A0F" w14:textId="216DA521" w:rsidR="00B80509" w:rsidRDefault="003F5020">
      <w:pPr>
        <w:pStyle w:val="TOC3"/>
        <w:tabs>
          <w:tab w:val="left" w:pos="1040"/>
          <w:tab w:val="right" w:leader="dot" w:pos="9062"/>
        </w:tabs>
        <w:rPr>
          <w:rFonts w:asciiTheme="minorHAnsi" w:eastAsiaTheme="minorEastAsia" w:hAnsiTheme="minorHAnsi" w:cstheme="minorBidi"/>
          <w:noProof/>
          <w:sz w:val="22"/>
          <w:szCs w:val="22"/>
        </w:rPr>
      </w:pPr>
      <w:hyperlink w:anchor="_Toc128231616" w:history="1">
        <w:r w:rsidR="00B80509" w:rsidRPr="00F048AD">
          <w:rPr>
            <w:rStyle w:val="Hyperlink"/>
            <w:noProof/>
          </w:rPr>
          <w:t>2.3.</w:t>
        </w:r>
        <w:r w:rsidR="00B80509">
          <w:rPr>
            <w:rFonts w:asciiTheme="minorHAnsi" w:eastAsiaTheme="minorEastAsia" w:hAnsiTheme="minorHAnsi" w:cstheme="minorBidi"/>
            <w:noProof/>
            <w:sz w:val="22"/>
            <w:szCs w:val="22"/>
          </w:rPr>
          <w:tab/>
        </w:r>
        <w:r w:rsidR="00B80509" w:rsidRPr="00F048AD">
          <w:rPr>
            <w:rStyle w:val="Hyperlink"/>
            <w:noProof/>
          </w:rPr>
          <w:t>Ý nghĩa</w:t>
        </w:r>
        <w:r w:rsidR="00B80509">
          <w:rPr>
            <w:noProof/>
            <w:webHidden/>
          </w:rPr>
          <w:tab/>
        </w:r>
        <w:r w:rsidR="00B80509">
          <w:rPr>
            <w:noProof/>
            <w:webHidden/>
          </w:rPr>
          <w:fldChar w:fldCharType="begin"/>
        </w:r>
        <w:r w:rsidR="00B80509">
          <w:rPr>
            <w:noProof/>
            <w:webHidden/>
          </w:rPr>
          <w:instrText xml:space="preserve"> PAGEREF _Toc128231616 \h </w:instrText>
        </w:r>
        <w:r w:rsidR="00B80509">
          <w:rPr>
            <w:noProof/>
            <w:webHidden/>
          </w:rPr>
        </w:r>
        <w:r w:rsidR="00B80509">
          <w:rPr>
            <w:noProof/>
            <w:webHidden/>
          </w:rPr>
          <w:fldChar w:fldCharType="separate"/>
        </w:r>
        <w:r w:rsidR="00B80509">
          <w:rPr>
            <w:noProof/>
            <w:webHidden/>
          </w:rPr>
          <w:t>3</w:t>
        </w:r>
        <w:r w:rsidR="00B80509">
          <w:rPr>
            <w:noProof/>
            <w:webHidden/>
          </w:rPr>
          <w:fldChar w:fldCharType="end"/>
        </w:r>
      </w:hyperlink>
    </w:p>
    <w:p w14:paraId="1D6A389F" w14:textId="4F5BD7B9" w:rsidR="00B80509" w:rsidRDefault="003F5020">
      <w:pPr>
        <w:pStyle w:val="TOC1"/>
        <w:tabs>
          <w:tab w:val="right" w:leader="dot" w:pos="9062"/>
        </w:tabs>
        <w:rPr>
          <w:rFonts w:asciiTheme="minorHAnsi" w:eastAsiaTheme="minorEastAsia" w:hAnsiTheme="minorHAnsi" w:cstheme="minorBidi"/>
          <w:b w:val="0"/>
          <w:bCs w:val="0"/>
          <w:caps w:val="0"/>
          <w:noProof/>
          <w:sz w:val="22"/>
          <w:szCs w:val="22"/>
        </w:rPr>
      </w:pPr>
      <w:hyperlink w:anchor="_Toc128231617" w:history="1">
        <w:r w:rsidR="00B80509" w:rsidRPr="00F048AD">
          <w:rPr>
            <w:rStyle w:val="Hyperlink"/>
            <w:noProof/>
          </w:rPr>
          <w:t>Chương 2. KẾ HOẠCH KHỞI NGHIỆP</w:t>
        </w:r>
        <w:r w:rsidR="00B80509">
          <w:rPr>
            <w:noProof/>
            <w:webHidden/>
          </w:rPr>
          <w:tab/>
        </w:r>
        <w:r w:rsidR="00B80509">
          <w:rPr>
            <w:noProof/>
            <w:webHidden/>
          </w:rPr>
          <w:fldChar w:fldCharType="begin"/>
        </w:r>
        <w:r w:rsidR="00B80509">
          <w:rPr>
            <w:noProof/>
            <w:webHidden/>
          </w:rPr>
          <w:instrText xml:space="preserve"> PAGEREF _Toc128231617 \h </w:instrText>
        </w:r>
        <w:r w:rsidR="00B80509">
          <w:rPr>
            <w:noProof/>
            <w:webHidden/>
          </w:rPr>
        </w:r>
        <w:r w:rsidR="00B80509">
          <w:rPr>
            <w:noProof/>
            <w:webHidden/>
          </w:rPr>
          <w:fldChar w:fldCharType="separate"/>
        </w:r>
        <w:r w:rsidR="00B80509">
          <w:rPr>
            <w:noProof/>
            <w:webHidden/>
          </w:rPr>
          <w:t>4</w:t>
        </w:r>
        <w:r w:rsidR="00B80509">
          <w:rPr>
            <w:noProof/>
            <w:webHidden/>
          </w:rPr>
          <w:fldChar w:fldCharType="end"/>
        </w:r>
      </w:hyperlink>
    </w:p>
    <w:p w14:paraId="0F0AF951" w14:textId="337BCC48" w:rsidR="00B80509" w:rsidRDefault="003F5020">
      <w:pPr>
        <w:pStyle w:val="TOC2"/>
        <w:tabs>
          <w:tab w:val="left" w:pos="522"/>
          <w:tab w:val="right" w:leader="dot" w:pos="9062"/>
        </w:tabs>
        <w:rPr>
          <w:rFonts w:asciiTheme="minorHAnsi" w:eastAsiaTheme="minorEastAsia" w:hAnsiTheme="minorHAnsi" w:cstheme="minorBidi"/>
          <w:b w:val="0"/>
          <w:bCs w:val="0"/>
          <w:noProof/>
          <w:sz w:val="22"/>
          <w:szCs w:val="22"/>
        </w:rPr>
      </w:pPr>
      <w:hyperlink w:anchor="_Toc128231618" w:history="1">
        <w:r w:rsidR="00B80509" w:rsidRPr="00F048AD">
          <w:rPr>
            <w:rStyle w:val="Hyperlink"/>
            <w:noProof/>
          </w:rPr>
          <w:t>1.</w:t>
        </w:r>
        <w:r w:rsidR="00B80509">
          <w:rPr>
            <w:rFonts w:asciiTheme="minorHAnsi" w:eastAsiaTheme="minorEastAsia" w:hAnsiTheme="minorHAnsi" w:cstheme="minorBidi"/>
            <w:b w:val="0"/>
            <w:bCs w:val="0"/>
            <w:noProof/>
            <w:sz w:val="22"/>
            <w:szCs w:val="22"/>
          </w:rPr>
          <w:tab/>
        </w:r>
        <w:r w:rsidR="00B80509" w:rsidRPr="00F048AD">
          <w:rPr>
            <w:rStyle w:val="Hyperlink"/>
            <w:noProof/>
          </w:rPr>
          <w:t>Giới thiệu về dự án</w:t>
        </w:r>
        <w:r w:rsidR="00B80509">
          <w:rPr>
            <w:noProof/>
            <w:webHidden/>
          </w:rPr>
          <w:tab/>
        </w:r>
        <w:r w:rsidR="00B80509">
          <w:rPr>
            <w:noProof/>
            <w:webHidden/>
          </w:rPr>
          <w:fldChar w:fldCharType="begin"/>
        </w:r>
        <w:r w:rsidR="00B80509">
          <w:rPr>
            <w:noProof/>
            <w:webHidden/>
          </w:rPr>
          <w:instrText xml:space="preserve"> PAGEREF _Toc128231618 \h </w:instrText>
        </w:r>
        <w:r w:rsidR="00B80509">
          <w:rPr>
            <w:noProof/>
            <w:webHidden/>
          </w:rPr>
        </w:r>
        <w:r w:rsidR="00B80509">
          <w:rPr>
            <w:noProof/>
            <w:webHidden/>
          </w:rPr>
          <w:fldChar w:fldCharType="separate"/>
        </w:r>
        <w:r w:rsidR="00B80509">
          <w:rPr>
            <w:noProof/>
            <w:webHidden/>
          </w:rPr>
          <w:t>4</w:t>
        </w:r>
        <w:r w:rsidR="00B80509">
          <w:rPr>
            <w:noProof/>
            <w:webHidden/>
          </w:rPr>
          <w:fldChar w:fldCharType="end"/>
        </w:r>
      </w:hyperlink>
    </w:p>
    <w:p w14:paraId="330B4BD4" w14:textId="29819637" w:rsidR="00B80509" w:rsidRDefault="003F5020">
      <w:pPr>
        <w:pStyle w:val="TOC3"/>
        <w:tabs>
          <w:tab w:val="left" w:pos="1040"/>
          <w:tab w:val="right" w:leader="dot" w:pos="9062"/>
        </w:tabs>
        <w:rPr>
          <w:rFonts w:asciiTheme="minorHAnsi" w:eastAsiaTheme="minorEastAsia" w:hAnsiTheme="minorHAnsi" w:cstheme="minorBidi"/>
          <w:noProof/>
          <w:sz w:val="22"/>
          <w:szCs w:val="22"/>
        </w:rPr>
      </w:pPr>
      <w:hyperlink w:anchor="_Toc128231619" w:history="1">
        <w:r w:rsidR="00B80509" w:rsidRPr="00F048AD">
          <w:rPr>
            <w:rStyle w:val="Hyperlink"/>
            <w:noProof/>
          </w:rPr>
          <w:t>1.1.</w:t>
        </w:r>
        <w:r w:rsidR="00B80509">
          <w:rPr>
            <w:rFonts w:asciiTheme="minorHAnsi" w:eastAsiaTheme="minorEastAsia" w:hAnsiTheme="minorHAnsi" w:cstheme="minorBidi"/>
            <w:noProof/>
            <w:sz w:val="22"/>
            <w:szCs w:val="22"/>
          </w:rPr>
          <w:tab/>
        </w:r>
        <w:r w:rsidR="00B80509" w:rsidRPr="00F048AD">
          <w:rPr>
            <w:rStyle w:val="Hyperlink"/>
            <w:noProof/>
          </w:rPr>
          <w:t>Giới thiệu chung</w:t>
        </w:r>
        <w:r w:rsidR="00B80509">
          <w:rPr>
            <w:noProof/>
            <w:webHidden/>
          </w:rPr>
          <w:tab/>
        </w:r>
        <w:r w:rsidR="00B80509">
          <w:rPr>
            <w:noProof/>
            <w:webHidden/>
          </w:rPr>
          <w:fldChar w:fldCharType="begin"/>
        </w:r>
        <w:r w:rsidR="00B80509">
          <w:rPr>
            <w:noProof/>
            <w:webHidden/>
          </w:rPr>
          <w:instrText xml:space="preserve"> PAGEREF _Toc128231619 \h </w:instrText>
        </w:r>
        <w:r w:rsidR="00B80509">
          <w:rPr>
            <w:noProof/>
            <w:webHidden/>
          </w:rPr>
        </w:r>
        <w:r w:rsidR="00B80509">
          <w:rPr>
            <w:noProof/>
            <w:webHidden/>
          </w:rPr>
          <w:fldChar w:fldCharType="separate"/>
        </w:r>
        <w:r w:rsidR="00B80509">
          <w:rPr>
            <w:noProof/>
            <w:webHidden/>
          </w:rPr>
          <w:t>4</w:t>
        </w:r>
        <w:r w:rsidR="00B80509">
          <w:rPr>
            <w:noProof/>
            <w:webHidden/>
          </w:rPr>
          <w:fldChar w:fldCharType="end"/>
        </w:r>
      </w:hyperlink>
    </w:p>
    <w:p w14:paraId="5368CEB8" w14:textId="344DE44F" w:rsidR="00B80509" w:rsidRDefault="003F5020">
      <w:pPr>
        <w:pStyle w:val="TOC3"/>
        <w:tabs>
          <w:tab w:val="left" w:pos="1040"/>
          <w:tab w:val="right" w:leader="dot" w:pos="9062"/>
        </w:tabs>
        <w:rPr>
          <w:rFonts w:asciiTheme="minorHAnsi" w:eastAsiaTheme="minorEastAsia" w:hAnsiTheme="minorHAnsi" w:cstheme="minorBidi"/>
          <w:noProof/>
          <w:sz w:val="22"/>
          <w:szCs w:val="22"/>
        </w:rPr>
      </w:pPr>
      <w:hyperlink w:anchor="_Toc128231620" w:history="1">
        <w:r w:rsidR="00B80509" w:rsidRPr="00F048AD">
          <w:rPr>
            <w:rStyle w:val="Hyperlink"/>
            <w:noProof/>
          </w:rPr>
          <w:t>1.2.</w:t>
        </w:r>
        <w:r w:rsidR="00B80509">
          <w:rPr>
            <w:rFonts w:asciiTheme="minorHAnsi" w:eastAsiaTheme="minorEastAsia" w:hAnsiTheme="minorHAnsi" w:cstheme="minorBidi"/>
            <w:noProof/>
            <w:sz w:val="22"/>
            <w:szCs w:val="22"/>
          </w:rPr>
          <w:tab/>
        </w:r>
        <w:r w:rsidR="00B80509" w:rsidRPr="00F048AD">
          <w:rPr>
            <w:rStyle w:val="Hyperlink"/>
            <w:noProof/>
          </w:rPr>
          <w:t>Giới thiệu chi tiết</w:t>
        </w:r>
        <w:r w:rsidR="00B80509">
          <w:rPr>
            <w:noProof/>
            <w:webHidden/>
          </w:rPr>
          <w:tab/>
        </w:r>
        <w:r w:rsidR="00B80509">
          <w:rPr>
            <w:noProof/>
            <w:webHidden/>
          </w:rPr>
          <w:fldChar w:fldCharType="begin"/>
        </w:r>
        <w:r w:rsidR="00B80509">
          <w:rPr>
            <w:noProof/>
            <w:webHidden/>
          </w:rPr>
          <w:instrText xml:space="preserve"> PAGEREF _Toc128231620 \h </w:instrText>
        </w:r>
        <w:r w:rsidR="00B80509">
          <w:rPr>
            <w:noProof/>
            <w:webHidden/>
          </w:rPr>
        </w:r>
        <w:r w:rsidR="00B80509">
          <w:rPr>
            <w:noProof/>
            <w:webHidden/>
          </w:rPr>
          <w:fldChar w:fldCharType="separate"/>
        </w:r>
        <w:r w:rsidR="00B80509">
          <w:rPr>
            <w:noProof/>
            <w:webHidden/>
          </w:rPr>
          <w:t>4</w:t>
        </w:r>
        <w:r w:rsidR="00B80509">
          <w:rPr>
            <w:noProof/>
            <w:webHidden/>
          </w:rPr>
          <w:fldChar w:fldCharType="end"/>
        </w:r>
      </w:hyperlink>
    </w:p>
    <w:p w14:paraId="76CF465A" w14:textId="20A35ADF" w:rsidR="00B80509" w:rsidRDefault="003F5020">
      <w:pPr>
        <w:pStyle w:val="TOC4"/>
        <w:tabs>
          <w:tab w:val="right" w:leader="dot" w:pos="9062"/>
        </w:tabs>
        <w:rPr>
          <w:rFonts w:asciiTheme="minorHAnsi" w:eastAsiaTheme="minorEastAsia" w:hAnsiTheme="minorHAnsi" w:cstheme="minorBidi"/>
          <w:noProof/>
          <w:sz w:val="22"/>
          <w:szCs w:val="22"/>
        </w:rPr>
      </w:pPr>
      <w:hyperlink w:anchor="_Toc128231621" w:history="1">
        <w:r w:rsidR="00B80509" w:rsidRPr="00F048AD">
          <w:rPr>
            <w:rStyle w:val="Hyperlink"/>
            <w:noProof/>
          </w:rPr>
          <w:t>1.2.1.  Công cụ</w:t>
        </w:r>
        <w:r w:rsidR="00B80509">
          <w:rPr>
            <w:noProof/>
            <w:webHidden/>
          </w:rPr>
          <w:tab/>
        </w:r>
        <w:r w:rsidR="00B80509">
          <w:rPr>
            <w:noProof/>
            <w:webHidden/>
          </w:rPr>
          <w:fldChar w:fldCharType="begin"/>
        </w:r>
        <w:r w:rsidR="00B80509">
          <w:rPr>
            <w:noProof/>
            <w:webHidden/>
          </w:rPr>
          <w:instrText xml:space="preserve"> PAGEREF _Toc128231621 \h </w:instrText>
        </w:r>
        <w:r w:rsidR="00B80509">
          <w:rPr>
            <w:noProof/>
            <w:webHidden/>
          </w:rPr>
        </w:r>
        <w:r w:rsidR="00B80509">
          <w:rPr>
            <w:noProof/>
            <w:webHidden/>
          </w:rPr>
          <w:fldChar w:fldCharType="separate"/>
        </w:r>
        <w:r w:rsidR="00B80509">
          <w:rPr>
            <w:noProof/>
            <w:webHidden/>
          </w:rPr>
          <w:t>4</w:t>
        </w:r>
        <w:r w:rsidR="00B80509">
          <w:rPr>
            <w:noProof/>
            <w:webHidden/>
          </w:rPr>
          <w:fldChar w:fldCharType="end"/>
        </w:r>
      </w:hyperlink>
    </w:p>
    <w:p w14:paraId="08CADEEA" w14:textId="182AB510" w:rsidR="00B80509" w:rsidRDefault="003F5020">
      <w:pPr>
        <w:pStyle w:val="TOC4"/>
        <w:tabs>
          <w:tab w:val="right" w:leader="dot" w:pos="9062"/>
        </w:tabs>
        <w:rPr>
          <w:rFonts w:asciiTheme="minorHAnsi" w:eastAsiaTheme="minorEastAsia" w:hAnsiTheme="minorHAnsi" w:cstheme="minorBidi"/>
          <w:noProof/>
          <w:sz w:val="22"/>
          <w:szCs w:val="22"/>
        </w:rPr>
      </w:pPr>
      <w:hyperlink w:anchor="_Toc128231622" w:history="1">
        <w:r w:rsidR="00B80509" w:rsidRPr="00F048AD">
          <w:rPr>
            <w:rStyle w:val="Hyperlink"/>
            <w:noProof/>
          </w:rPr>
          <w:t>1.2.2.  Giao diện</w:t>
        </w:r>
        <w:r w:rsidR="00B80509">
          <w:rPr>
            <w:noProof/>
            <w:webHidden/>
          </w:rPr>
          <w:tab/>
        </w:r>
        <w:r w:rsidR="00B80509">
          <w:rPr>
            <w:noProof/>
            <w:webHidden/>
          </w:rPr>
          <w:fldChar w:fldCharType="begin"/>
        </w:r>
        <w:r w:rsidR="00B80509">
          <w:rPr>
            <w:noProof/>
            <w:webHidden/>
          </w:rPr>
          <w:instrText xml:space="preserve"> PAGEREF _Toc128231622 \h </w:instrText>
        </w:r>
        <w:r w:rsidR="00B80509">
          <w:rPr>
            <w:noProof/>
            <w:webHidden/>
          </w:rPr>
        </w:r>
        <w:r w:rsidR="00B80509">
          <w:rPr>
            <w:noProof/>
            <w:webHidden/>
          </w:rPr>
          <w:fldChar w:fldCharType="separate"/>
        </w:r>
        <w:r w:rsidR="00B80509">
          <w:rPr>
            <w:noProof/>
            <w:webHidden/>
          </w:rPr>
          <w:t>4</w:t>
        </w:r>
        <w:r w:rsidR="00B80509">
          <w:rPr>
            <w:noProof/>
            <w:webHidden/>
          </w:rPr>
          <w:fldChar w:fldCharType="end"/>
        </w:r>
      </w:hyperlink>
    </w:p>
    <w:p w14:paraId="69D65FFE" w14:textId="79F02EB1" w:rsidR="00B80509" w:rsidRDefault="003F5020">
      <w:pPr>
        <w:pStyle w:val="TOC4"/>
        <w:tabs>
          <w:tab w:val="right" w:leader="dot" w:pos="9062"/>
        </w:tabs>
        <w:rPr>
          <w:rFonts w:asciiTheme="minorHAnsi" w:eastAsiaTheme="minorEastAsia" w:hAnsiTheme="minorHAnsi" w:cstheme="minorBidi"/>
          <w:noProof/>
          <w:sz w:val="22"/>
          <w:szCs w:val="22"/>
        </w:rPr>
      </w:pPr>
      <w:hyperlink w:anchor="_Toc128231623" w:history="1">
        <w:r w:rsidR="00B80509" w:rsidRPr="00F048AD">
          <w:rPr>
            <w:rStyle w:val="Hyperlink"/>
            <w:noProof/>
          </w:rPr>
          <w:t>1.2.3.  Tính năng nổi bật</w:t>
        </w:r>
        <w:r w:rsidR="00B80509">
          <w:rPr>
            <w:noProof/>
            <w:webHidden/>
          </w:rPr>
          <w:tab/>
        </w:r>
        <w:r w:rsidR="00B80509">
          <w:rPr>
            <w:noProof/>
            <w:webHidden/>
          </w:rPr>
          <w:fldChar w:fldCharType="begin"/>
        </w:r>
        <w:r w:rsidR="00B80509">
          <w:rPr>
            <w:noProof/>
            <w:webHidden/>
          </w:rPr>
          <w:instrText xml:space="preserve"> PAGEREF _Toc128231623 \h </w:instrText>
        </w:r>
        <w:r w:rsidR="00B80509">
          <w:rPr>
            <w:noProof/>
            <w:webHidden/>
          </w:rPr>
        </w:r>
        <w:r w:rsidR="00B80509">
          <w:rPr>
            <w:noProof/>
            <w:webHidden/>
          </w:rPr>
          <w:fldChar w:fldCharType="separate"/>
        </w:r>
        <w:r w:rsidR="00B80509">
          <w:rPr>
            <w:noProof/>
            <w:webHidden/>
          </w:rPr>
          <w:t>5</w:t>
        </w:r>
        <w:r w:rsidR="00B80509">
          <w:rPr>
            <w:noProof/>
            <w:webHidden/>
          </w:rPr>
          <w:fldChar w:fldCharType="end"/>
        </w:r>
      </w:hyperlink>
    </w:p>
    <w:p w14:paraId="602D7AD3" w14:textId="4CD1C26A" w:rsidR="00B80509" w:rsidRDefault="003F5020">
      <w:pPr>
        <w:pStyle w:val="TOC4"/>
        <w:tabs>
          <w:tab w:val="right" w:leader="dot" w:pos="9062"/>
        </w:tabs>
        <w:rPr>
          <w:rFonts w:asciiTheme="minorHAnsi" w:eastAsiaTheme="minorEastAsia" w:hAnsiTheme="minorHAnsi" w:cstheme="minorBidi"/>
          <w:noProof/>
          <w:sz w:val="22"/>
          <w:szCs w:val="22"/>
        </w:rPr>
      </w:pPr>
      <w:hyperlink w:anchor="_Toc128231624" w:history="1">
        <w:r w:rsidR="00B80509" w:rsidRPr="00F048AD">
          <w:rPr>
            <w:rStyle w:val="Hyperlink"/>
            <w:noProof/>
          </w:rPr>
          <w:t>1.2.4.  Chức năng chi tiết</w:t>
        </w:r>
        <w:r w:rsidR="00B80509">
          <w:rPr>
            <w:noProof/>
            <w:webHidden/>
          </w:rPr>
          <w:tab/>
        </w:r>
        <w:r w:rsidR="00B80509">
          <w:rPr>
            <w:noProof/>
            <w:webHidden/>
          </w:rPr>
          <w:fldChar w:fldCharType="begin"/>
        </w:r>
        <w:r w:rsidR="00B80509">
          <w:rPr>
            <w:noProof/>
            <w:webHidden/>
          </w:rPr>
          <w:instrText xml:space="preserve"> PAGEREF _Toc128231624 \h </w:instrText>
        </w:r>
        <w:r w:rsidR="00B80509">
          <w:rPr>
            <w:noProof/>
            <w:webHidden/>
          </w:rPr>
        </w:r>
        <w:r w:rsidR="00B80509">
          <w:rPr>
            <w:noProof/>
            <w:webHidden/>
          </w:rPr>
          <w:fldChar w:fldCharType="separate"/>
        </w:r>
        <w:r w:rsidR="00B80509">
          <w:rPr>
            <w:noProof/>
            <w:webHidden/>
          </w:rPr>
          <w:t>5</w:t>
        </w:r>
        <w:r w:rsidR="00B80509">
          <w:rPr>
            <w:noProof/>
            <w:webHidden/>
          </w:rPr>
          <w:fldChar w:fldCharType="end"/>
        </w:r>
      </w:hyperlink>
    </w:p>
    <w:p w14:paraId="4BCDCB8A" w14:textId="4A471AE5" w:rsidR="00B80509" w:rsidRDefault="003F5020">
      <w:pPr>
        <w:pStyle w:val="TOC5"/>
        <w:tabs>
          <w:tab w:val="right" w:leader="dot" w:pos="9062"/>
        </w:tabs>
        <w:rPr>
          <w:rFonts w:asciiTheme="minorHAnsi" w:eastAsiaTheme="minorEastAsia" w:hAnsiTheme="minorHAnsi" w:cstheme="minorBidi"/>
          <w:noProof/>
          <w:sz w:val="22"/>
          <w:szCs w:val="22"/>
        </w:rPr>
      </w:pPr>
      <w:hyperlink w:anchor="_Toc128231625" w:history="1">
        <w:r w:rsidR="00B80509" w:rsidRPr="00F048AD">
          <w:rPr>
            <w:rStyle w:val="Hyperlink"/>
            <w:noProof/>
          </w:rPr>
          <w:t>Ghi chú:</w:t>
        </w:r>
        <w:r w:rsidR="00B80509">
          <w:rPr>
            <w:noProof/>
            <w:webHidden/>
          </w:rPr>
          <w:tab/>
        </w:r>
        <w:r w:rsidR="00B80509">
          <w:rPr>
            <w:noProof/>
            <w:webHidden/>
          </w:rPr>
          <w:fldChar w:fldCharType="begin"/>
        </w:r>
        <w:r w:rsidR="00B80509">
          <w:rPr>
            <w:noProof/>
            <w:webHidden/>
          </w:rPr>
          <w:instrText xml:space="preserve"> PAGEREF _Toc128231625 \h </w:instrText>
        </w:r>
        <w:r w:rsidR="00B80509">
          <w:rPr>
            <w:noProof/>
            <w:webHidden/>
          </w:rPr>
        </w:r>
        <w:r w:rsidR="00B80509">
          <w:rPr>
            <w:noProof/>
            <w:webHidden/>
          </w:rPr>
          <w:fldChar w:fldCharType="separate"/>
        </w:r>
        <w:r w:rsidR="00B80509">
          <w:rPr>
            <w:noProof/>
            <w:webHidden/>
          </w:rPr>
          <w:t>5</w:t>
        </w:r>
        <w:r w:rsidR="00B80509">
          <w:rPr>
            <w:noProof/>
            <w:webHidden/>
          </w:rPr>
          <w:fldChar w:fldCharType="end"/>
        </w:r>
      </w:hyperlink>
    </w:p>
    <w:p w14:paraId="310653A3" w14:textId="0D9DB145" w:rsidR="00B80509" w:rsidRDefault="003F5020">
      <w:pPr>
        <w:pStyle w:val="TOC5"/>
        <w:tabs>
          <w:tab w:val="right" w:leader="dot" w:pos="9062"/>
        </w:tabs>
        <w:rPr>
          <w:rFonts w:asciiTheme="minorHAnsi" w:eastAsiaTheme="minorEastAsia" w:hAnsiTheme="minorHAnsi" w:cstheme="minorBidi"/>
          <w:noProof/>
          <w:sz w:val="22"/>
          <w:szCs w:val="22"/>
        </w:rPr>
      </w:pPr>
      <w:hyperlink w:anchor="_Toc128231626" w:history="1">
        <w:r w:rsidR="00B80509" w:rsidRPr="00F048AD">
          <w:rPr>
            <w:rStyle w:val="Hyperlink"/>
            <w:noProof/>
          </w:rPr>
          <w:t>Todo list:</w:t>
        </w:r>
        <w:r w:rsidR="00B80509">
          <w:rPr>
            <w:noProof/>
            <w:webHidden/>
          </w:rPr>
          <w:tab/>
        </w:r>
        <w:r w:rsidR="00B80509">
          <w:rPr>
            <w:noProof/>
            <w:webHidden/>
          </w:rPr>
          <w:fldChar w:fldCharType="begin"/>
        </w:r>
        <w:r w:rsidR="00B80509">
          <w:rPr>
            <w:noProof/>
            <w:webHidden/>
          </w:rPr>
          <w:instrText xml:space="preserve"> PAGEREF _Toc128231626 \h </w:instrText>
        </w:r>
        <w:r w:rsidR="00B80509">
          <w:rPr>
            <w:noProof/>
            <w:webHidden/>
          </w:rPr>
        </w:r>
        <w:r w:rsidR="00B80509">
          <w:rPr>
            <w:noProof/>
            <w:webHidden/>
          </w:rPr>
          <w:fldChar w:fldCharType="separate"/>
        </w:r>
        <w:r w:rsidR="00B80509">
          <w:rPr>
            <w:noProof/>
            <w:webHidden/>
          </w:rPr>
          <w:t>6</w:t>
        </w:r>
        <w:r w:rsidR="00B80509">
          <w:rPr>
            <w:noProof/>
            <w:webHidden/>
          </w:rPr>
          <w:fldChar w:fldCharType="end"/>
        </w:r>
      </w:hyperlink>
    </w:p>
    <w:p w14:paraId="5AC35A46" w14:textId="1794EDE9" w:rsidR="00B80509" w:rsidRDefault="003F5020">
      <w:pPr>
        <w:pStyle w:val="TOC5"/>
        <w:tabs>
          <w:tab w:val="right" w:leader="dot" w:pos="9062"/>
        </w:tabs>
        <w:rPr>
          <w:rFonts w:asciiTheme="minorHAnsi" w:eastAsiaTheme="minorEastAsia" w:hAnsiTheme="minorHAnsi" w:cstheme="minorBidi"/>
          <w:noProof/>
          <w:sz w:val="22"/>
          <w:szCs w:val="22"/>
        </w:rPr>
      </w:pPr>
      <w:hyperlink w:anchor="_Toc128231627" w:history="1">
        <w:r w:rsidR="00B80509" w:rsidRPr="00F048AD">
          <w:rPr>
            <w:rStyle w:val="Hyperlink"/>
            <w:noProof/>
          </w:rPr>
          <w:t>Lập lịch</w:t>
        </w:r>
        <w:r w:rsidR="00B80509">
          <w:rPr>
            <w:noProof/>
            <w:webHidden/>
          </w:rPr>
          <w:tab/>
        </w:r>
        <w:r w:rsidR="00B80509">
          <w:rPr>
            <w:noProof/>
            <w:webHidden/>
          </w:rPr>
          <w:fldChar w:fldCharType="begin"/>
        </w:r>
        <w:r w:rsidR="00B80509">
          <w:rPr>
            <w:noProof/>
            <w:webHidden/>
          </w:rPr>
          <w:instrText xml:space="preserve"> PAGEREF _Toc128231627 \h </w:instrText>
        </w:r>
        <w:r w:rsidR="00B80509">
          <w:rPr>
            <w:noProof/>
            <w:webHidden/>
          </w:rPr>
        </w:r>
        <w:r w:rsidR="00B80509">
          <w:rPr>
            <w:noProof/>
            <w:webHidden/>
          </w:rPr>
          <w:fldChar w:fldCharType="separate"/>
        </w:r>
        <w:r w:rsidR="00B80509">
          <w:rPr>
            <w:noProof/>
            <w:webHidden/>
          </w:rPr>
          <w:t>6</w:t>
        </w:r>
        <w:r w:rsidR="00B80509">
          <w:rPr>
            <w:noProof/>
            <w:webHidden/>
          </w:rPr>
          <w:fldChar w:fldCharType="end"/>
        </w:r>
      </w:hyperlink>
    </w:p>
    <w:p w14:paraId="136B02E7" w14:textId="42484880" w:rsidR="00B80509" w:rsidRDefault="003F5020">
      <w:pPr>
        <w:pStyle w:val="TOC2"/>
        <w:tabs>
          <w:tab w:val="left" w:pos="522"/>
          <w:tab w:val="right" w:leader="dot" w:pos="9062"/>
        </w:tabs>
        <w:rPr>
          <w:rFonts w:asciiTheme="minorHAnsi" w:eastAsiaTheme="minorEastAsia" w:hAnsiTheme="minorHAnsi" w:cstheme="minorBidi"/>
          <w:b w:val="0"/>
          <w:bCs w:val="0"/>
          <w:noProof/>
          <w:sz w:val="22"/>
          <w:szCs w:val="22"/>
        </w:rPr>
      </w:pPr>
      <w:hyperlink w:anchor="_Toc128231628" w:history="1">
        <w:r w:rsidR="00B80509" w:rsidRPr="00F048AD">
          <w:rPr>
            <w:rStyle w:val="Hyperlink"/>
            <w:noProof/>
          </w:rPr>
          <w:t>2.</w:t>
        </w:r>
        <w:r w:rsidR="00B80509">
          <w:rPr>
            <w:rFonts w:asciiTheme="minorHAnsi" w:eastAsiaTheme="minorEastAsia" w:hAnsiTheme="minorHAnsi" w:cstheme="minorBidi"/>
            <w:b w:val="0"/>
            <w:bCs w:val="0"/>
            <w:noProof/>
            <w:sz w:val="22"/>
            <w:szCs w:val="22"/>
          </w:rPr>
          <w:tab/>
        </w:r>
        <w:r w:rsidR="00B80509" w:rsidRPr="00F048AD">
          <w:rPr>
            <w:rStyle w:val="Hyperlink"/>
            <w:noProof/>
          </w:rPr>
          <w:t>Kế hoạch R&amp;D</w:t>
        </w:r>
        <w:r w:rsidR="00B80509">
          <w:rPr>
            <w:noProof/>
            <w:webHidden/>
          </w:rPr>
          <w:tab/>
        </w:r>
        <w:r w:rsidR="00B80509">
          <w:rPr>
            <w:noProof/>
            <w:webHidden/>
          </w:rPr>
          <w:fldChar w:fldCharType="begin"/>
        </w:r>
        <w:r w:rsidR="00B80509">
          <w:rPr>
            <w:noProof/>
            <w:webHidden/>
          </w:rPr>
          <w:instrText xml:space="preserve"> PAGEREF _Toc128231628 \h </w:instrText>
        </w:r>
        <w:r w:rsidR="00B80509">
          <w:rPr>
            <w:noProof/>
            <w:webHidden/>
          </w:rPr>
        </w:r>
        <w:r w:rsidR="00B80509">
          <w:rPr>
            <w:noProof/>
            <w:webHidden/>
          </w:rPr>
          <w:fldChar w:fldCharType="separate"/>
        </w:r>
        <w:r w:rsidR="00B80509">
          <w:rPr>
            <w:noProof/>
            <w:webHidden/>
          </w:rPr>
          <w:t>6</w:t>
        </w:r>
        <w:r w:rsidR="00B80509">
          <w:rPr>
            <w:noProof/>
            <w:webHidden/>
          </w:rPr>
          <w:fldChar w:fldCharType="end"/>
        </w:r>
      </w:hyperlink>
    </w:p>
    <w:p w14:paraId="0B5B18BC" w14:textId="6B10CAB6" w:rsidR="00B80509" w:rsidRDefault="003F5020">
      <w:pPr>
        <w:pStyle w:val="TOC2"/>
        <w:tabs>
          <w:tab w:val="left" w:pos="522"/>
          <w:tab w:val="right" w:leader="dot" w:pos="9062"/>
        </w:tabs>
        <w:rPr>
          <w:rFonts w:asciiTheme="minorHAnsi" w:eastAsiaTheme="minorEastAsia" w:hAnsiTheme="minorHAnsi" w:cstheme="minorBidi"/>
          <w:b w:val="0"/>
          <w:bCs w:val="0"/>
          <w:noProof/>
          <w:sz w:val="22"/>
          <w:szCs w:val="22"/>
        </w:rPr>
      </w:pPr>
      <w:hyperlink w:anchor="_Toc128231629" w:history="1">
        <w:r w:rsidR="00B80509" w:rsidRPr="00F048AD">
          <w:rPr>
            <w:rStyle w:val="Hyperlink"/>
            <w:noProof/>
          </w:rPr>
          <w:t xml:space="preserve">3. </w:t>
        </w:r>
        <w:r w:rsidR="00B80509">
          <w:rPr>
            <w:rFonts w:asciiTheme="minorHAnsi" w:eastAsiaTheme="minorEastAsia" w:hAnsiTheme="minorHAnsi" w:cstheme="minorBidi"/>
            <w:b w:val="0"/>
            <w:bCs w:val="0"/>
            <w:noProof/>
            <w:sz w:val="22"/>
            <w:szCs w:val="22"/>
          </w:rPr>
          <w:tab/>
        </w:r>
        <w:r w:rsidR="00B80509" w:rsidRPr="00F048AD">
          <w:rPr>
            <w:rStyle w:val="Hyperlink"/>
            <w:noProof/>
          </w:rPr>
          <w:t>Kế hoạch marketing</w:t>
        </w:r>
        <w:r w:rsidR="00B80509">
          <w:rPr>
            <w:noProof/>
            <w:webHidden/>
          </w:rPr>
          <w:tab/>
        </w:r>
        <w:r w:rsidR="00B80509">
          <w:rPr>
            <w:noProof/>
            <w:webHidden/>
          </w:rPr>
          <w:fldChar w:fldCharType="begin"/>
        </w:r>
        <w:r w:rsidR="00B80509">
          <w:rPr>
            <w:noProof/>
            <w:webHidden/>
          </w:rPr>
          <w:instrText xml:space="preserve"> PAGEREF _Toc128231629 \h </w:instrText>
        </w:r>
        <w:r w:rsidR="00B80509">
          <w:rPr>
            <w:noProof/>
            <w:webHidden/>
          </w:rPr>
        </w:r>
        <w:r w:rsidR="00B80509">
          <w:rPr>
            <w:noProof/>
            <w:webHidden/>
          </w:rPr>
          <w:fldChar w:fldCharType="separate"/>
        </w:r>
        <w:r w:rsidR="00B80509">
          <w:rPr>
            <w:noProof/>
            <w:webHidden/>
          </w:rPr>
          <w:t>7</w:t>
        </w:r>
        <w:r w:rsidR="00B80509">
          <w:rPr>
            <w:noProof/>
            <w:webHidden/>
          </w:rPr>
          <w:fldChar w:fldCharType="end"/>
        </w:r>
      </w:hyperlink>
    </w:p>
    <w:p w14:paraId="40D09C58" w14:textId="41F32438" w:rsidR="00B80509" w:rsidRDefault="003F5020">
      <w:pPr>
        <w:pStyle w:val="TOC2"/>
        <w:tabs>
          <w:tab w:val="left" w:pos="522"/>
          <w:tab w:val="right" w:leader="dot" w:pos="9062"/>
        </w:tabs>
        <w:rPr>
          <w:rFonts w:asciiTheme="minorHAnsi" w:eastAsiaTheme="minorEastAsia" w:hAnsiTheme="minorHAnsi" w:cstheme="minorBidi"/>
          <w:b w:val="0"/>
          <w:bCs w:val="0"/>
          <w:noProof/>
          <w:sz w:val="22"/>
          <w:szCs w:val="22"/>
        </w:rPr>
      </w:pPr>
      <w:hyperlink w:anchor="_Toc128231630" w:history="1">
        <w:r w:rsidR="00B80509" w:rsidRPr="00F048AD">
          <w:rPr>
            <w:rStyle w:val="Hyperlink"/>
            <w:noProof/>
          </w:rPr>
          <w:t xml:space="preserve">4. </w:t>
        </w:r>
        <w:r w:rsidR="00B80509">
          <w:rPr>
            <w:rFonts w:asciiTheme="minorHAnsi" w:eastAsiaTheme="minorEastAsia" w:hAnsiTheme="minorHAnsi" w:cstheme="minorBidi"/>
            <w:b w:val="0"/>
            <w:bCs w:val="0"/>
            <w:noProof/>
            <w:sz w:val="22"/>
            <w:szCs w:val="22"/>
          </w:rPr>
          <w:tab/>
        </w:r>
        <w:r w:rsidR="00B80509" w:rsidRPr="00F048AD">
          <w:rPr>
            <w:rStyle w:val="Hyperlink"/>
            <w:noProof/>
          </w:rPr>
          <w:t>Nghiên cứu thị trường &amp; phân tích đối thủ</w:t>
        </w:r>
        <w:r w:rsidR="00B80509">
          <w:rPr>
            <w:noProof/>
            <w:webHidden/>
          </w:rPr>
          <w:tab/>
        </w:r>
        <w:r w:rsidR="00B80509">
          <w:rPr>
            <w:noProof/>
            <w:webHidden/>
          </w:rPr>
          <w:fldChar w:fldCharType="begin"/>
        </w:r>
        <w:r w:rsidR="00B80509">
          <w:rPr>
            <w:noProof/>
            <w:webHidden/>
          </w:rPr>
          <w:instrText xml:space="preserve"> PAGEREF _Toc128231630 \h </w:instrText>
        </w:r>
        <w:r w:rsidR="00B80509">
          <w:rPr>
            <w:noProof/>
            <w:webHidden/>
          </w:rPr>
        </w:r>
        <w:r w:rsidR="00B80509">
          <w:rPr>
            <w:noProof/>
            <w:webHidden/>
          </w:rPr>
          <w:fldChar w:fldCharType="separate"/>
        </w:r>
        <w:r w:rsidR="00B80509">
          <w:rPr>
            <w:noProof/>
            <w:webHidden/>
          </w:rPr>
          <w:t>7</w:t>
        </w:r>
        <w:r w:rsidR="00B80509">
          <w:rPr>
            <w:noProof/>
            <w:webHidden/>
          </w:rPr>
          <w:fldChar w:fldCharType="end"/>
        </w:r>
      </w:hyperlink>
    </w:p>
    <w:p w14:paraId="1E0AB0B7" w14:textId="5E8DB8C5" w:rsidR="00B80509" w:rsidRDefault="003F5020">
      <w:pPr>
        <w:pStyle w:val="TOC2"/>
        <w:tabs>
          <w:tab w:val="left" w:pos="522"/>
          <w:tab w:val="right" w:leader="dot" w:pos="9062"/>
        </w:tabs>
        <w:rPr>
          <w:rFonts w:asciiTheme="minorHAnsi" w:eastAsiaTheme="minorEastAsia" w:hAnsiTheme="minorHAnsi" w:cstheme="minorBidi"/>
          <w:b w:val="0"/>
          <w:bCs w:val="0"/>
          <w:noProof/>
          <w:sz w:val="22"/>
          <w:szCs w:val="22"/>
        </w:rPr>
      </w:pPr>
      <w:hyperlink w:anchor="_Toc128231631" w:history="1">
        <w:r w:rsidR="00B80509" w:rsidRPr="00F048AD">
          <w:rPr>
            <w:rStyle w:val="Hyperlink"/>
            <w:noProof/>
          </w:rPr>
          <w:t>5.</w:t>
        </w:r>
        <w:r w:rsidR="00B80509">
          <w:rPr>
            <w:rFonts w:asciiTheme="minorHAnsi" w:eastAsiaTheme="minorEastAsia" w:hAnsiTheme="minorHAnsi" w:cstheme="minorBidi"/>
            <w:b w:val="0"/>
            <w:bCs w:val="0"/>
            <w:noProof/>
            <w:sz w:val="22"/>
            <w:szCs w:val="22"/>
          </w:rPr>
          <w:tab/>
        </w:r>
        <w:r w:rsidR="00B80509" w:rsidRPr="00F048AD">
          <w:rPr>
            <w:rStyle w:val="Hyperlink"/>
            <w:noProof/>
          </w:rPr>
          <w:t>Phân tích khách hàng</w:t>
        </w:r>
        <w:r w:rsidR="00B80509">
          <w:rPr>
            <w:noProof/>
            <w:webHidden/>
          </w:rPr>
          <w:tab/>
        </w:r>
        <w:r w:rsidR="00B80509">
          <w:rPr>
            <w:noProof/>
            <w:webHidden/>
          </w:rPr>
          <w:fldChar w:fldCharType="begin"/>
        </w:r>
        <w:r w:rsidR="00B80509">
          <w:rPr>
            <w:noProof/>
            <w:webHidden/>
          </w:rPr>
          <w:instrText xml:space="preserve"> PAGEREF _Toc128231631 \h </w:instrText>
        </w:r>
        <w:r w:rsidR="00B80509">
          <w:rPr>
            <w:noProof/>
            <w:webHidden/>
          </w:rPr>
        </w:r>
        <w:r w:rsidR="00B80509">
          <w:rPr>
            <w:noProof/>
            <w:webHidden/>
          </w:rPr>
          <w:fldChar w:fldCharType="separate"/>
        </w:r>
        <w:r w:rsidR="00B80509">
          <w:rPr>
            <w:noProof/>
            <w:webHidden/>
          </w:rPr>
          <w:t>7</w:t>
        </w:r>
        <w:r w:rsidR="00B80509">
          <w:rPr>
            <w:noProof/>
            <w:webHidden/>
          </w:rPr>
          <w:fldChar w:fldCharType="end"/>
        </w:r>
      </w:hyperlink>
    </w:p>
    <w:p w14:paraId="1B2A20AB" w14:textId="2370C9D1" w:rsidR="00B80509" w:rsidRDefault="003F5020">
      <w:pPr>
        <w:pStyle w:val="TOC2"/>
        <w:tabs>
          <w:tab w:val="left" w:pos="522"/>
          <w:tab w:val="right" w:leader="dot" w:pos="9062"/>
        </w:tabs>
        <w:rPr>
          <w:rFonts w:asciiTheme="minorHAnsi" w:eastAsiaTheme="minorEastAsia" w:hAnsiTheme="minorHAnsi" w:cstheme="minorBidi"/>
          <w:b w:val="0"/>
          <w:bCs w:val="0"/>
          <w:noProof/>
          <w:sz w:val="22"/>
          <w:szCs w:val="22"/>
        </w:rPr>
      </w:pPr>
      <w:hyperlink w:anchor="_Toc128231632" w:history="1">
        <w:r w:rsidR="00B80509" w:rsidRPr="00F048AD">
          <w:rPr>
            <w:rStyle w:val="Hyperlink"/>
            <w:noProof/>
          </w:rPr>
          <w:t>6.</w:t>
        </w:r>
        <w:r w:rsidR="00B80509">
          <w:rPr>
            <w:rFonts w:asciiTheme="minorHAnsi" w:eastAsiaTheme="minorEastAsia" w:hAnsiTheme="minorHAnsi" w:cstheme="minorBidi"/>
            <w:b w:val="0"/>
            <w:bCs w:val="0"/>
            <w:noProof/>
            <w:sz w:val="22"/>
            <w:szCs w:val="22"/>
          </w:rPr>
          <w:tab/>
        </w:r>
        <w:r w:rsidR="00B80509" w:rsidRPr="00F048AD">
          <w:rPr>
            <w:rStyle w:val="Hyperlink"/>
            <w:noProof/>
          </w:rPr>
          <w:t>Dịch vụ chăm sóc khách hàng</w:t>
        </w:r>
        <w:r w:rsidR="00B80509">
          <w:rPr>
            <w:noProof/>
            <w:webHidden/>
          </w:rPr>
          <w:tab/>
        </w:r>
        <w:r w:rsidR="00B80509">
          <w:rPr>
            <w:noProof/>
            <w:webHidden/>
          </w:rPr>
          <w:fldChar w:fldCharType="begin"/>
        </w:r>
        <w:r w:rsidR="00B80509">
          <w:rPr>
            <w:noProof/>
            <w:webHidden/>
          </w:rPr>
          <w:instrText xml:space="preserve"> PAGEREF _Toc128231632 \h </w:instrText>
        </w:r>
        <w:r w:rsidR="00B80509">
          <w:rPr>
            <w:noProof/>
            <w:webHidden/>
          </w:rPr>
        </w:r>
        <w:r w:rsidR="00B80509">
          <w:rPr>
            <w:noProof/>
            <w:webHidden/>
          </w:rPr>
          <w:fldChar w:fldCharType="separate"/>
        </w:r>
        <w:r w:rsidR="00B80509">
          <w:rPr>
            <w:noProof/>
            <w:webHidden/>
          </w:rPr>
          <w:t>7</w:t>
        </w:r>
        <w:r w:rsidR="00B80509">
          <w:rPr>
            <w:noProof/>
            <w:webHidden/>
          </w:rPr>
          <w:fldChar w:fldCharType="end"/>
        </w:r>
      </w:hyperlink>
    </w:p>
    <w:p w14:paraId="3A33FED6" w14:textId="7DD1E1CA" w:rsidR="00B80509" w:rsidRDefault="003F5020">
      <w:pPr>
        <w:pStyle w:val="TOC2"/>
        <w:tabs>
          <w:tab w:val="left" w:pos="522"/>
          <w:tab w:val="right" w:leader="dot" w:pos="9062"/>
        </w:tabs>
        <w:rPr>
          <w:rFonts w:asciiTheme="minorHAnsi" w:eastAsiaTheme="minorEastAsia" w:hAnsiTheme="minorHAnsi" w:cstheme="minorBidi"/>
          <w:b w:val="0"/>
          <w:bCs w:val="0"/>
          <w:noProof/>
          <w:sz w:val="22"/>
          <w:szCs w:val="22"/>
        </w:rPr>
      </w:pPr>
      <w:hyperlink w:anchor="_Toc128231633" w:history="1">
        <w:r w:rsidR="00B80509" w:rsidRPr="00F048AD">
          <w:rPr>
            <w:rStyle w:val="Hyperlink"/>
            <w:noProof/>
          </w:rPr>
          <w:t>7.</w:t>
        </w:r>
        <w:r w:rsidR="00B80509">
          <w:rPr>
            <w:rFonts w:asciiTheme="minorHAnsi" w:eastAsiaTheme="minorEastAsia" w:hAnsiTheme="minorHAnsi" w:cstheme="minorBidi"/>
            <w:b w:val="0"/>
            <w:bCs w:val="0"/>
            <w:noProof/>
            <w:sz w:val="22"/>
            <w:szCs w:val="22"/>
          </w:rPr>
          <w:tab/>
        </w:r>
        <w:r w:rsidR="00B80509" w:rsidRPr="00F048AD">
          <w:rPr>
            <w:rStyle w:val="Hyperlink"/>
            <w:noProof/>
          </w:rPr>
          <w:t>Quản lý và tổ chức hoạt động</w:t>
        </w:r>
        <w:r w:rsidR="00B80509">
          <w:rPr>
            <w:noProof/>
            <w:webHidden/>
          </w:rPr>
          <w:tab/>
        </w:r>
        <w:r w:rsidR="00B80509">
          <w:rPr>
            <w:noProof/>
            <w:webHidden/>
          </w:rPr>
          <w:fldChar w:fldCharType="begin"/>
        </w:r>
        <w:r w:rsidR="00B80509">
          <w:rPr>
            <w:noProof/>
            <w:webHidden/>
          </w:rPr>
          <w:instrText xml:space="preserve"> PAGEREF _Toc128231633 \h </w:instrText>
        </w:r>
        <w:r w:rsidR="00B80509">
          <w:rPr>
            <w:noProof/>
            <w:webHidden/>
          </w:rPr>
        </w:r>
        <w:r w:rsidR="00B80509">
          <w:rPr>
            <w:noProof/>
            <w:webHidden/>
          </w:rPr>
          <w:fldChar w:fldCharType="separate"/>
        </w:r>
        <w:r w:rsidR="00B80509">
          <w:rPr>
            <w:noProof/>
            <w:webHidden/>
          </w:rPr>
          <w:t>8</w:t>
        </w:r>
        <w:r w:rsidR="00B80509">
          <w:rPr>
            <w:noProof/>
            <w:webHidden/>
          </w:rPr>
          <w:fldChar w:fldCharType="end"/>
        </w:r>
      </w:hyperlink>
    </w:p>
    <w:p w14:paraId="77C432DA" w14:textId="0EEFC021" w:rsidR="00B80509" w:rsidRDefault="003F5020">
      <w:pPr>
        <w:pStyle w:val="TOC2"/>
        <w:tabs>
          <w:tab w:val="left" w:pos="522"/>
          <w:tab w:val="right" w:leader="dot" w:pos="9062"/>
        </w:tabs>
        <w:rPr>
          <w:rFonts w:asciiTheme="minorHAnsi" w:eastAsiaTheme="minorEastAsia" w:hAnsiTheme="minorHAnsi" w:cstheme="minorBidi"/>
          <w:b w:val="0"/>
          <w:bCs w:val="0"/>
          <w:noProof/>
          <w:sz w:val="22"/>
          <w:szCs w:val="22"/>
        </w:rPr>
      </w:pPr>
      <w:hyperlink w:anchor="_Toc128231634" w:history="1">
        <w:r w:rsidR="00B80509" w:rsidRPr="00F048AD">
          <w:rPr>
            <w:rStyle w:val="Hyperlink"/>
            <w:noProof/>
          </w:rPr>
          <w:t>8.</w:t>
        </w:r>
        <w:r w:rsidR="00B80509">
          <w:rPr>
            <w:rFonts w:asciiTheme="minorHAnsi" w:eastAsiaTheme="minorEastAsia" w:hAnsiTheme="minorHAnsi" w:cstheme="minorBidi"/>
            <w:b w:val="0"/>
            <w:bCs w:val="0"/>
            <w:noProof/>
            <w:sz w:val="22"/>
            <w:szCs w:val="22"/>
          </w:rPr>
          <w:tab/>
        </w:r>
        <w:r w:rsidR="00B80509" w:rsidRPr="00F048AD">
          <w:rPr>
            <w:rStyle w:val="Hyperlink"/>
            <w:noProof/>
          </w:rPr>
          <w:t>Tình hình tài chính</w:t>
        </w:r>
        <w:r w:rsidR="00B80509">
          <w:rPr>
            <w:noProof/>
            <w:webHidden/>
          </w:rPr>
          <w:tab/>
        </w:r>
        <w:r w:rsidR="00B80509">
          <w:rPr>
            <w:noProof/>
            <w:webHidden/>
          </w:rPr>
          <w:fldChar w:fldCharType="begin"/>
        </w:r>
        <w:r w:rsidR="00B80509">
          <w:rPr>
            <w:noProof/>
            <w:webHidden/>
          </w:rPr>
          <w:instrText xml:space="preserve"> PAGEREF _Toc128231634 \h </w:instrText>
        </w:r>
        <w:r w:rsidR="00B80509">
          <w:rPr>
            <w:noProof/>
            <w:webHidden/>
          </w:rPr>
        </w:r>
        <w:r w:rsidR="00B80509">
          <w:rPr>
            <w:noProof/>
            <w:webHidden/>
          </w:rPr>
          <w:fldChar w:fldCharType="separate"/>
        </w:r>
        <w:r w:rsidR="00B80509">
          <w:rPr>
            <w:noProof/>
            <w:webHidden/>
          </w:rPr>
          <w:t>8</w:t>
        </w:r>
        <w:r w:rsidR="00B80509">
          <w:rPr>
            <w:noProof/>
            <w:webHidden/>
          </w:rPr>
          <w:fldChar w:fldCharType="end"/>
        </w:r>
      </w:hyperlink>
    </w:p>
    <w:p w14:paraId="3CDFD09A" w14:textId="78BD130C" w:rsidR="00B80509" w:rsidRDefault="003F5020">
      <w:pPr>
        <w:pStyle w:val="TOC1"/>
        <w:tabs>
          <w:tab w:val="right" w:leader="dot" w:pos="9062"/>
        </w:tabs>
        <w:rPr>
          <w:rFonts w:asciiTheme="minorHAnsi" w:eastAsiaTheme="minorEastAsia" w:hAnsiTheme="minorHAnsi" w:cstheme="minorBidi"/>
          <w:b w:val="0"/>
          <w:bCs w:val="0"/>
          <w:caps w:val="0"/>
          <w:noProof/>
          <w:sz w:val="22"/>
          <w:szCs w:val="22"/>
        </w:rPr>
      </w:pPr>
      <w:hyperlink w:anchor="_Toc128231635" w:history="1">
        <w:r w:rsidR="00B80509" w:rsidRPr="00F048AD">
          <w:rPr>
            <w:rStyle w:val="Hyperlink"/>
            <w:noProof/>
          </w:rPr>
          <w:t>Chương 3. PHIÊN BẢN MYNOTE ĐẦU TIỀN VÀ HƯỚNG PHÁT TRIỂN</w:t>
        </w:r>
        <w:r w:rsidR="00B80509">
          <w:rPr>
            <w:noProof/>
            <w:webHidden/>
          </w:rPr>
          <w:tab/>
        </w:r>
        <w:r w:rsidR="00B80509">
          <w:rPr>
            <w:noProof/>
            <w:webHidden/>
          </w:rPr>
          <w:fldChar w:fldCharType="begin"/>
        </w:r>
        <w:r w:rsidR="00B80509">
          <w:rPr>
            <w:noProof/>
            <w:webHidden/>
          </w:rPr>
          <w:instrText xml:space="preserve"> PAGEREF _Toc128231635 \h </w:instrText>
        </w:r>
        <w:r w:rsidR="00B80509">
          <w:rPr>
            <w:noProof/>
            <w:webHidden/>
          </w:rPr>
        </w:r>
        <w:r w:rsidR="00B80509">
          <w:rPr>
            <w:noProof/>
            <w:webHidden/>
          </w:rPr>
          <w:fldChar w:fldCharType="separate"/>
        </w:r>
        <w:r w:rsidR="00B80509">
          <w:rPr>
            <w:noProof/>
            <w:webHidden/>
          </w:rPr>
          <w:t>9</w:t>
        </w:r>
        <w:r w:rsidR="00B80509">
          <w:rPr>
            <w:noProof/>
            <w:webHidden/>
          </w:rPr>
          <w:fldChar w:fldCharType="end"/>
        </w:r>
      </w:hyperlink>
    </w:p>
    <w:p w14:paraId="71528413" w14:textId="6B719A6F" w:rsidR="00B80509" w:rsidRDefault="003F5020">
      <w:pPr>
        <w:pStyle w:val="TOC2"/>
        <w:tabs>
          <w:tab w:val="left" w:pos="522"/>
          <w:tab w:val="right" w:leader="dot" w:pos="9062"/>
        </w:tabs>
        <w:rPr>
          <w:rFonts w:asciiTheme="minorHAnsi" w:eastAsiaTheme="minorEastAsia" w:hAnsiTheme="minorHAnsi" w:cstheme="minorBidi"/>
          <w:b w:val="0"/>
          <w:bCs w:val="0"/>
          <w:noProof/>
          <w:sz w:val="22"/>
          <w:szCs w:val="22"/>
        </w:rPr>
      </w:pPr>
      <w:hyperlink w:anchor="_Toc128231636" w:history="1">
        <w:r w:rsidR="00B80509" w:rsidRPr="00F048AD">
          <w:rPr>
            <w:rStyle w:val="Hyperlink"/>
            <w:noProof/>
          </w:rPr>
          <w:t>1.</w:t>
        </w:r>
        <w:r w:rsidR="00B80509">
          <w:rPr>
            <w:rFonts w:asciiTheme="minorHAnsi" w:eastAsiaTheme="minorEastAsia" w:hAnsiTheme="minorHAnsi" w:cstheme="minorBidi"/>
            <w:b w:val="0"/>
            <w:bCs w:val="0"/>
            <w:noProof/>
            <w:sz w:val="22"/>
            <w:szCs w:val="22"/>
          </w:rPr>
          <w:tab/>
        </w:r>
        <w:r w:rsidR="00B80509" w:rsidRPr="00F048AD">
          <w:rPr>
            <w:rStyle w:val="Hyperlink"/>
            <w:noProof/>
          </w:rPr>
          <w:t>MyNote release 1.0</w:t>
        </w:r>
        <w:r w:rsidR="00B80509">
          <w:rPr>
            <w:noProof/>
            <w:webHidden/>
          </w:rPr>
          <w:tab/>
        </w:r>
        <w:r w:rsidR="00B80509">
          <w:rPr>
            <w:noProof/>
            <w:webHidden/>
          </w:rPr>
          <w:fldChar w:fldCharType="begin"/>
        </w:r>
        <w:r w:rsidR="00B80509">
          <w:rPr>
            <w:noProof/>
            <w:webHidden/>
          </w:rPr>
          <w:instrText xml:space="preserve"> PAGEREF _Toc128231636 \h </w:instrText>
        </w:r>
        <w:r w:rsidR="00B80509">
          <w:rPr>
            <w:noProof/>
            <w:webHidden/>
          </w:rPr>
        </w:r>
        <w:r w:rsidR="00B80509">
          <w:rPr>
            <w:noProof/>
            <w:webHidden/>
          </w:rPr>
          <w:fldChar w:fldCharType="separate"/>
        </w:r>
        <w:r w:rsidR="00B80509">
          <w:rPr>
            <w:noProof/>
            <w:webHidden/>
          </w:rPr>
          <w:t>9</w:t>
        </w:r>
        <w:r w:rsidR="00B80509">
          <w:rPr>
            <w:noProof/>
            <w:webHidden/>
          </w:rPr>
          <w:fldChar w:fldCharType="end"/>
        </w:r>
      </w:hyperlink>
    </w:p>
    <w:p w14:paraId="05A1CED5" w14:textId="5F5D150C" w:rsidR="00B80509" w:rsidRDefault="003F5020">
      <w:pPr>
        <w:pStyle w:val="TOC3"/>
        <w:tabs>
          <w:tab w:val="left" w:pos="1040"/>
          <w:tab w:val="right" w:leader="dot" w:pos="9062"/>
        </w:tabs>
        <w:rPr>
          <w:rFonts w:asciiTheme="minorHAnsi" w:eastAsiaTheme="minorEastAsia" w:hAnsiTheme="minorHAnsi" w:cstheme="minorBidi"/>
          <w:noProof/>
          <w:sz w:val="22"/>
          <w:szCs w:val="22"/>
        </w:rPr>
      </w:pPr>
      <w:hyperlink w:anchor="_Toc128231637" w:history="1">
        <w:r w:rsidR="00B80509" w:rsidRPr="00F048AD">
          <w:rPr>
            <w:rStyle w:val="Hyperlink"/>
            <w:noProof/>
          </w:rPr>
          <w:t>1.1.</w:t>
        </w:r>
        <w:r w:rsidR="00B80509">
          <w:rPr>
            <w:rFonts w:asciiTheme="minorHAnsi" w:eastAsiaTheme="minorEastAsia" w:hAnsiTheme="minorHAnsi" w:cstheme="minorBidi"/>
            <w:noProof/>
            <w:sz w:val="22"/>
            <w:szCs w:val="22"/>
          </w:rPr>
          <w:tab/>
        </w:r>
        <w:r w:rsidR="00B80509" w:rsidRPr="00F048AD">
          <w:rPr>
            <w:rStyle w:val="Hyperlink"/>
            <w:noProof/>
          </w:rPr>
          <w:t>Thời gian ra mắt</w:t>
        </w:r>
        <w:r w:rsidR="00B80509">
          <w:rPr>
            <w:noProof/>
            <w:webHidden/>
          </w:rPr>
          <w:tab/>
        </w:r>
        <w:r w:rsidR="00B80509">
          <w:rPr>
            <w:noProof/>
            <w:webHidden/>
          </w:rPr>
          <w:fldChar w:fldCharType="begin"/>
        </w:r>
        <w:r w:rsidR="00B80509">
          <w:rPr>
            <w:noProof/>
            <w:webHidden/>
          </w:rPr>
          <w:instrText xml:space="preserve"> PAGEREF _Toc128231637 \h </w:instrText>
        </w:r>
        <w:r w:rsidR="00B80509">
          <w:rPr>
            <w:noProof/>
            <w:webHidden/>
          </w:rPr>
        </w:r>
        <w:r w:rsidR="00B80509">
          <w:rPr>
            <w:noProof/>
            <w:webHidden/>
          </w:rPr>
          <w:fldChar w:fldCharType="separate"/>
        </w:r>
        <w:r w:rsidR="00B80509">
          <w:rPr>
            <w:noProof/>
            <w:webHidden/>
          </w:rPr>
          <w:t>9</w:t>
        </w:r>
        <w:r w:rsidR="00B80509">
          <w:rPr>
            <w:noProof/>
            <w:webHidden/>
          </w:rPr>
          <w:fldChar w:fldCharType="end"/>
        </w:r>
      </w:hyperlink>
    </w:p>
    <w:p w14:paraId="2B8873A8" w14:textId="090FE122" w:rsidR="00B80509" w:rsidRDefault="003F5020">
      <w:pPr>
        <w:pStyle w:val="TOC3"/>
        <w:tabs>
          <w:tab w:val="left" w:pos="1040"/>
          <w:tab w:val="right" w:leader="dot" w:pos="9062"/>
        </w:tabs>
        <w:rPr>
          <w:rFonts w:asciiTheme="minorHAnsi" w:eastAsiaTheme="minorEastAsia" w:hAnsiTheme="minorHAnsi" w:cstheme="minorBidi"/>
          <w:noProof/>
          <w:sz w:val="22"/>
          <w:szCs w:val="22"/>
        </w:rPr>
      </w:pPr>
      <w:hyperlink w:anchor="_Toc128231638" w:history="1">
        <w:r w:rsidR="00B80509" w:rsidRPr="00F048AD">
          <w:rPr>
            <w:rStyle w:val="Hyperlink"/>
            <w:noProof/>
          </w:rPr>
          <w:t>1.2.</w:t>
        </w:r>
        <w:r w:rsidR="00B80509">
          <w:rPr>
            <w:rFonts w:asciiTheme="minorHAnsi" w:eastAsiaTheme="minorEastAsia" w:hAnsiTheme="minorHAnsi" w:cstheme="minorBidi"/>
            <w:noProof/>
            <w:sz w:val="22"/>
            <w:szCs w:val="22"/>
          </w:rPr>
          <w:tab/>
        </w:r>
        <w:r w:rsidR="00B80509" w:rsidRPr="00F048AD">
          <w:rPr>
            <w:rStyle w:val="Hyperlink"/>
            <w:noProof/>
          </w:rPr>
          <w:t>Hình ảnh MyNote 1.0</w:t>
        </w:r>
        <w:r w:rsidR="00B80509">
          <w:rPr>
            <w:noProof/>
            <w:webHidden/>
          </w:rPr>
          <w:tab/>
        </w:r>
        <w:r w:rsidR="00B80509">
          <w:rPr>
            <w:noProof/>
            <w:webHidden/>
          </w:rPr>
          <w:fldChar w:fldCharType="begin"/>
        </w:r>
        <w:r w:rsidR="00B80509">
          <w:rPr>
            <w:noProof/>
            <w:webHidden/>
          </w:rPr>
          <w:instrText xml:space="preserve"> PAGEREF _Toc128231638 \h </w:instrText>
        </w:r>
        <w:r w:rsidR="00B80509">
          <w:rPr>
            <w:noProof/>
            <w:webHidden/>
          </w:rPr>
        </w:r>
        <w:r w:rsidR="00B80509">
          <w:rPr>
            <w:noProof/>
            <w:webHidden/>
          </w:rPr>
          <w:fldChar w:fldCharType="separate"/>
        </w:r>
        <w:r w:rsidR="00B80509">
          <w:rPr>
            <w:noProof/>
            <w:webHidden/>
          </w:rPr>
          <w:t>9</w:t>
        </w:r>
        <w:r w:rsidR="00B80509">
          <w:rPr>
            <w:noProof/>
            <w:webHidden/>
          </w:rPr>
          <w:fldChar w:fldCharType="end"/>
        </w:r>
      </w:hyperlink>
    </w:p>
    <w:p w14:paraId="2CC9C94D" w14:textId="745837AB" w:rsidR="00B80509" w:rsidRDefault="003F5020">
      <w:pPr>
        <w:pStyle w:val="TOC2"/>
        <w:tabs>
          <w:tab w:val="right" w:leader="dot" w:pos="9062"/>
        </w:tabs>
        <w:rPr>
          <w:rFonts w:asciiTheme="minorHAnsi" w:eastAsiaTheme="minorEastAsia" w:hAnsiTheme="minorHAnsi" w:cstheme="minorBidi"/>
          <w:b w:val="0"/>
          <w:bCs w:val="0"/>
          <w:noProof/>
          <w:sz w:val="22"/>
          <w:szCs w:val="22"/>
        </w:rPr>
      </w:pPr>
      <w:hyperlink w:anchor="_Toc128231639" w:history="1">
        <w:r w:rsidR="00B80509" w:rsidRPr="00F048AD">
          <w:rPr>
            <w:rStyle w:val="Hyperlink"/>
            <w:noProof/>
          </w:rPr>
          <w:t>2.  Hướng phát triển</w:t>
        </w:r>
        <w:r w:rsidR="00B80509">
          <w:rPr>
            <w:noProof/>
            <w:webHidden/>
          </w:rPr>
          <w:tab/>
        </w:r>
        <w:r w:rsidR="00B80509">
          <w:rPr>
            <w:noProof/>
            <w:webHidden/>
          </w:rPr>
          <w:fldChar w:fldCharType="begin"/>
        </w:r>
        <w:r w:rsidR="00B80509">
          <w:rPr>
            <w:noProof/>
            <w:webHidden/>
          </w:rPr>
          <w:instrText xml:space="preserve"> PAGEREF _Toc128231639 \h </w:instrText>
        </w:r>
        <w:r w:rsidR="00B80509">
          <w:rPr>
            <w:noProof/>
            <w:webHidden/>
          </w:rPr>
        </w:r>
        <w:r w:rsidR="00B80509">
          <w:rPr>
            <w:noProof/>
            <w:webHidden/>
          </w:rPr>
          <w:fldChar w:fldCharType="separate"/>
        </w:r>
        <w:r w:rsidR="00B80509">
          <w:rPr>
            <w:noProof/>
            <w:webHidden/>
          </w:rPr>
          <w:t>9</w:t>
        </w:r>
        <w:r w:rsidR="00B80509">
          <w:rPr>
            <w:noProof/>
            <w:webHidden/>
          </w:rPr>
          <w:fldChar w:fldCharType="end"/>
        </w:r>
      </w:hyperlink>
    </w:p>
    <w:p w14:paraId="0B90AC92" w14:textId="313A34A0" w:rsidR="002B1467" w:rsidRPr="002B1467" w:rsidRDefault="00AF1D55" w:rsidP="002B1467">
      <w:pPr>
        <w:pStyle w:val="TOC1"/>
        <w:spacing w:line="276" w:lineRule="auto"/>
        <w:rPr>
          <w:rFonts w:eastAsiaTheme="minorEastAsia"/>
        </w:rPr>
      </w:pPr>
      <w:r>
        <w:fldChar w:fldCharType="end"/>
      </w:r>
      <w:bookmarkStart w:id="35" w:name="_Toc6684066"/>
      <w:bookmarkStart w:id="36" w:name="_Toc6684127"/>
      <w:bookmarkStart w:id="37" w:name="_Toc6688595"/>
      <w:bookmarkStart w:id="38" w:name="_Toc7253361"/>
      <w:bookmarkStart w:id="39" w:name="_Toc7978868"/>
      <w:bookmarkStart w:id="40" w:name="_Toc8805994"/>
      <w:bookmarkEnd w:id="28"/>
      <w:bookmarkEnd w:id="29"/>
      <w:bookmarkEnd w:id="30"/>
      <w:bookmarkEnd w:id="31"/>
      <w:bookmarkEnd w:id="32"/>
      <w:bookmarkEnd w:id="33"/>
      <w:bookmarkEnd w:id="34"/>
    </w:p>
    <w:p w14:paraId="6F4A2129" w14:textId="5BF4D4E9" w:rsidR="000411EF" w:rsidRDefault="004B0BAE" w:rsidP="00294066">
      <w:pPr>
        <w:pStyle w:val="Heading1"/>
      </w:pPr>
      <w:r w:rsidRPr="002B1467">
        <w:br w:type="page"/>
      </w:r>
      <w:bookmarkStart w:id="41" w:name="_Toc9016560"/>
      <w:bookmarkStart w:id="42" w:name="_Toc128231602"/>
      <w:r w:rsidR="00606596" w:rsidRPr="00750B87">
        <w:lastRenderedPageBreak/>
        <w:t xml:space="preserve">DANH MỤC </w:t>
      </w:r>
      <w:r w:rsidR="00E83B3F" w:rsidRPr="00750B87">
        <w:t>HÌNH VẼ</w:t>
      </w:r>
      <w:bookmarkStart w:id="43" w:name="_Toc6684067"/>
      <w:bookmarkStart w:id="44" w:name="_Toc6684128"/>
      <w:bookmarkStart w:id="45" w:name="_Toc6688596"/>
      <w:bookmarkStart w:id="46" w:name="_Toc7253362"/>
      <w:bookmarkStart w:id="47" w:name="_Toc7978869"/>
      <w:bookmarkStart w:id="48" w:name="_Toc8805995"/>
      <w:bookmarkStart w:id="49" w:name="_Toc9016562"/>
      <w:bookmarkEnd w:id="35"/>
      <w:bookmarkEnd w:id="36"/>
      <w:bookmarkEnd w:id="37"/>
      <w:bookmarkEnd w:id="38"/>
      <w:bookmarkEnd w:id="39"/>
      <w:bookmarkEnd w:id="40"/>
      <w:bookmarkEnd w:id="41"/>
      <w:bookmarkEnd w:id="42"/>
    </w:p>
    <w:p w14:paraId="5A98CCD4" w14:textId="5BE7BF58" w:rsidR="00294066" w:rsidRDefault="00294066" w:rsidP="00294066"/>
    <w:p w14:paraId="6BDEFF91" w14:textId="3A38D244" w:rsidR="00294066" w:rsidRDefault="00294066">
      <w:pPr>
        <w:pStyle w:val="TableofFigures"/>
        <w:tabs>
          <w:tab w:val="right" w:leader="dot" w:pos="9062"/>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131748988" w:history="1">
        <w:r w:rsidRPr="00EF45A4">
          <w:rPr>
            <w:rStyle w:val="Hyperlink"/>
            <w:noProof/>
          </w:rPr>
          <w:t>Hình  1</w:t>
        </w:r>
        <w:r w:rsidRPr="00EF45A4">
          <w:rPr>
            <w:rStyle w:val="Hyperlink"/>
            <w:noProof/>
            <w:lang w:val="vi-VN"/>
          </w:rPr>
          <w:t xml:space="preserve"> MyNote 1.0</w:t>
        </w:r>
        <w:r>
          <w:rPr>
            <w:noProof/>
            <w:webHidden/>
          </w:rPr>
          <w:tab/>
        </w:r>
        <w:r>
          <w:rPr>
            <w:noProof/>
            <w:webHidden/>
          </w:rPr>
          <w:fldChar w:fldCharType="begin"/>
        </w:r>
        <w:r>
          <w:rPr>
            <w:noProof/>
            <w:webHidden/>
          </w:rPr>
          <w:instrText xml:space="preserve"> PAGEREF _Toc131748988 \h </w:instrText>
        </w:r>
        <w:r>
          <w:rPr>
            <w:noProof/>
            <w:webHidden/>
          </w:rPr>
        </w:r>
        <w:r>
          <w:rPr>
            <w:noProof/>
            <w:webHidden/>
          </w:rPr>
          <w:fldChar w:fldCharType="separate"/>
        </w:r>
        <w:r>
          <w:rPr>
            <w:noProof/>
            <w:webHidden/>
          </w:rPr>
          <w:t>10</w:t>
        </w:r>
        <w:r>
          <w:rPr>
            <w:noProof/>
            <w:webHidden/>
          </w:rPr>
          <w:fldChar w:fldCharType="end"/>
        </w:r>
      </w:hyperlink>
    </w:p>
    <w:p w14:paraId="64A47041" w14:textId="3D225950" w:rsidR="00294066" w:rsidRPr="00294066" w:rsidRDefault="00294066" w:rsidP="00294066">
      <w:pPr>
        <w:sectPr w:rsidR="00294066" w:rsidRPr="00294066" w:rsidSect="00D92080">
          <w:footerReference w:type="default" r:id="rId9"/>
          <w:pgSz w:w="11907" w:h="16840" w:code="9"/>
          <w:pgMar w:top="1134" w:right="1134" w:bottom="1134" w:left="1701" w:header="720" w:footer="720" w:gutter="0"/>
          <w:pgNumType w:fmt="lowerRoman" w:start="1"/>
          <w:cols w:space="720"/>
          <w:titlePg/>
          <w:docGrid w:linePitch="381"/>
        </w:sectPr>
      </w:pPr>
      <w:r>
        <w:fldChar w:fldCharType="end"/>
      </w:r>
    </w:p>
    <w:p w14:paraId="06159FCF" w14:textId="1CF4A867" w:rsidR="00606596" w:rsidRPr="00320C61" w:rsidRDefault="00337D63" w:rsidP="00294066">
      <w:pPr>
        <w:pStyle w:val="Heading1"/>
        <w:rPr>
          <w:sz w:val="32"/>
          <w:szCs w:val="26"/>
        </w:rPr>
      </w:pPr>
      <w:bookmarkStart w:id="50" w:name="_Toc6684073"/>
      <w:bookmarkStart w:id="51" w:name="_Toc6684134"/>
      <w:bookmarkStart w:id="52" w:name="_Toc6688602"/>
      <w:bookmarkStart w:id="53" w:name="_Toc7253368"/>
      <w:bookmarkStart w:id="54" w:name="_Toc7978875"/>
      <w:bookmarkStart w:id="55" w:name="_Toc8806001"/>
      <w:bookmarkStart w:id="56" w:name="_Toc9016568"/>
      <w:bookmarkStart w:id="57" w:name="_Toc128231603"/>
      <w:bookmarkEnd w:id="43"/>
      <w:bookmarkEnd w:id="44"/>
      <w:bookmarkEnd w:id="45"/>
      <w:bookmarkEnd w:id="46"/>
      <w:bookmarkEnd w:id="47"/>
      <w:bookmarkEnd w:id="48"/>
      <w:bookmarkEnd w:id="49"/>
      <w:r w:rsidRPr="00320C61">
        <w:lastRenderedPageBreak/>
        <w:t>Chương 1.</w:t>
      </w:r>
      <w:r w:rsidR="00C9702A" w:rsidRPr="00320C61">
        <w:t xml:space="preserve"> </w:t>
      </w:r>
      <w:bookmarkEnd w:id="50"/>
      <w:bookmarkEnd w:id="51"/>
      <w:bookmarkEnd w:id="52"/>
      <w:bookmarkEnd w:id="53"/>
      <w:bookmarkEnd w:id="54"/>
      <w:bookmarkEnd w:id="55"/>
      <w:bookmarkEnd w:id="56"/>
      <w:r w:rsidR="000D352F">
        <w:t>GIỚI THIỆU KHÁI QUÁT Ý TƯỞNG</w:t>
      </w:r>
      <w:bookmarkEnd w:id="57"/>
    </w:p>
    <w:p w14:paraId="5581AFD9" w14:textId="33A11F67" w:rsidR="00F60505" w:rsidRDefault="004F04D8" w:rsidP="00E40A0E">
      <w:pPr>
        <w:pStyle w:val="Heading2"/>
        <w:numPr>
          <w:ilvl w:val="0"/>
          <w:numId w:val="4"/>
        </w:numPr>
        <w:spacing w:before="0"/>
        <w:ind w:left="0" w:firstLine="0"/>
      </w:pPr>
      <w:bookmarkStart w:id="58" w:name="_Toc120263037"/>
      <w:bookmarkStart w:id="59" w:name="_Toc120263096"/>
      <w:bookmarkStart w:id="60" w:name="_Toc120263186"/>
      <w:bookmarkStart w:id="61" w:name="_Toc120263285"/>
      <w:bookmarkStart w:id="62" w:name="_Toc120263352"/>
      <w:bookmarkStart w:id="63" w:name="_Toc120479450"/>
      <w:bookmarkStart w:id="64" w:name="_Toc121066242"/>
      <w:bookmarkStart w:id="65" w:name="_Toc121066476"/>
      <w:bookmarkStart w:id="66" w:name="_Toc128223773"/>
      <w:bookmarkStart w:id="67" w:name="_Toc128231604"/>
      <w:bookmarkStart w:id="68" w:name="_Toc128231605"/>
      <w:bookmarkEnd w:id="58"/>
      <w:bookmarkEnd w:id="59"/>
      <w:bookmarkEnd w:id="60"/>
      <w:bookmarkEnd w:id="61"/>
      <w:bookmarkEnd w:id="62"/>
      <w:bookmarkEnd w:id="63"/>
      <w:bookmarkEnd w:id="64"/>
      <w:bookmarkEnd w:id="65"/>
      <w:bookmarkEnd w:id="66"/>
      <w:bookmarkEnd w:id="67"/>
      <w:r>
        <w:t>Cơ sở phát triển ý tưởng</w:t>
      </w:r>
      <w:bookmarkEnd w:id="68"/>
    </w:p>
    <w:p w14:paraId="40813433" w14:textId="1D3B1A25" w:rsidR="005265C8" w:rsidRDefault="007C35C5" w:rsidP="00E40A0E">
      <w:pPr>
        <w:pStyle w:val="Heading3"/>
        <w:numPr>
          <w:ilvl w:val="1"/>
          <w:numId w:val="4"/>
        </w:numPr>
        <w:spacing w:before="0"/>
        <w:ind w:left="709"/>
      </w:pPr>
      <w:r>
        <w:t>Đặt vấn đề</w:t>
      </w:r>
    </w:p>
    <w:p w14:paraId="400DFB22" w14:textId="5E5A60D2" w:rsidR="00E86A98" w:rsidRDefault="00E63323" w:rsidP="00E86A98">
      <w:r>
        <w:t>Ghi chú</w:t>
      </w:r>
      <w:r w:rsidR="00E86A98">
        <w:t xml:space="preserve"> – thói quen của những người thành công. Tom Peters đã nói: “Các nhà lãnh đạo giỏi nhất là những người ghi chú</w:t>
      </w:r>
      <w:r w:rsidR="00AE3CA0">
        <w:t>, những người yêu cầu tốt nhất”</w:t>
      </w:r>
      <w:r w:rsidR="007C35C5">
        <w:t xml:space="preserve">. </w:t>
      </w:r>
      <w:r w:rsidR="00AE3CA0">
        <w:t>Câu nói đã nêu bật lên được vai trò to lớn của việc ghi chú trong cuộc sống, ta có thể liệt kê cụ thể vài lợi ích nổi bật của nó như</w:t>
      </w:r>
      <w:r w:rsidR="00AD6433">
        <w:t>:</w:t>
      </w:r>
    </w:p>
    <w:p w14:paraId="2CAFF045" w14:textId="5842AF3B" w:rsidR="00AD6433" w:rsidRDefault="00AE3CA0" w:rsidP="00E40A0E">
      <w:pPr>
        <w:pStyle w:val="ListParagraph"/>
        <w:numPr>
          <w:ilvl w:val="0"/>
          <w:numId w:val="3"/>
        </w:numPr>
      </w:pPr>
      <w:r>
        <w:t>Giúp g</w:t>
      </w:r>
      <w:r w:rsidR="00AD6433">
        <w:t>iải phóng bạn khỏi tình trạng phải ghi nhớ quá nhiều thông tin.</w:t>
      </w:r>
    </w:p>
    <w:p w14:paraId="1CC8F0B2" w14:textId="7315EA34" w:rsidR="00AD6433" w:rsidRDefault="00AD6433" w:rsidP="00E40A0E">
      <w:pPr>
        <w:pStyle w:val="ListParagraph"/>
        <w:numPr>
          <w:ilvl w:val="0"/>
          <w:numId w:val="3"/>
        </w:numPr>
      </w:pPr>
      <w:r>
        <w:t>Giúp bạn ghi chú lại ngay suy nghĩ, ý tưởng thoáng qua có thể bị mất.</w:t>
      </w:r>
    </w:p>
    <w:p w14:paraId="24FB3C0E" w14:textId="698C9940" w:rsidR="00AD6433" w:rsidRDefault="00AD6433" w:rsidP="00E40A0E">
      <w:pPr>
        <w:pStyle w:val="ListParagraph"/>
        <w:numPr>
          <w:ilvl w:val="0"/>
          <w:numId w:val="3"/>
        </w:numPr>
      </w:pPr>
      <w:r>
        <w:t xml:space="preserve">Giúp bạn lắng nghe tốt hơn. </w:t>
      </w:r>
      <w:r w:rsidRPr="00AD6433">
        <w:t>Thay vì cố tập trung để nhớ một điều gì đó khiến bạn không thể chú ý những diễn biến tiếp theo, bạn hãy ghi chú nhanh và có thể tiếp tục lắng nghe</w:t>
      </w:r>
      <w:r>
        <w:t>.</w:t>
      </w:r>
    </w:p>
    <w:p w14:paraId="51E0281B" w14:textId="058D0B82" w:rsidR="00AD6433" w:rsidRDefault="00AD6433" w:rsidP="00E40A0E">
      <w:pPr>
        <w:pStyle w:val="ListParagraph"/>
        <w:numPr>
          <w:ilvl w:val="0"/>
          <w:numId w:val="3"/>
        </w:numPr>
      </w:pPr>
      <w:r>
        <w:t>Giúp bạn nhấn mạnh được các điểm chính, sắp xếp và tóm tắt thông tin hiệu quả.</w:t>
      </w:r>
    </w:p>
    <w:p w14:paraId="00D12CB1" w14:textId="4E9A9293" w:rsidR="00AD6433" w:rsidRDefault="00AD6433" w:rsidP="00E40A0E">
      <w:pPr>
        <w:pStyle w:val="ListParagraph"/>
        <w:numPr>
          <w:ilvl w:val="0"/>
          <w:numId w:val="3"/>
        </w:numPr>
      </w:pPr>
      <w:r>
        <w:t xml:space="preserve">Xem lại được mọi lúc, giúp hệ thống thông tin hiệu quả hơn. </w:t>
      </w:r>
    </w:p>
    <w:p w14:paraId="1AF5EB9E" w14:textId="0BF15EAD" w:rsidR="00AD6433" w:rsidRPr="00E86A98" w:rsidRDefault="00AD6433" w:rsidP="00E40A0E">
      <w:pPr>
        <w:pStyle w:val="ListParagraph"/>
        <w:numPr>
          <w:ilvl w:val="0"/>
          <w:numId w:val="3"/>
        </w:numPr>
      </w:pPr>
      <w:r>
        <w:t>Và còn nhiều lợi ích to lớn khác nữa.</w:t>
      </w:r>
    </w:p>
    <w:p w14:paraId="033B32DD" w14:textId="78B9F9F4" w:rsidR="00E86A98" w:rsidRDefault="00E63323" w:rsidP="00276D34">
      <w:bookmarkStart w:id="69" w:name="_Toc6684077"/>
      <w:bookmarkStart w:id="70" w:name="_Toc6684138"/>
      <w:bookmarkStart w:id="71" w:name="_Toc6688606"/>
      <w:bookmarkStart w:id="72" w:name="_Toc7253372"/>
      <w:bookmarkStart w:id="73" w:name="_Toc7978878"/>
      <w:bookmarkStart w:id="74" w:name="_Toc8806004"/>
      <w:bookmarkStart w:id="75" w:name="_Toc9016571"/>
      <w:r>
        <w:t>Nhưng đối với nhiều người, việc ghi chú vẫn không thể trở thành thói quen mặc cho nhiều lợi ích của nó.</w:t>
      </w:r>
      <w:r w:rsidR="00895B01">
        <w:t xml:space="preserve"> Và nếu đã có thói quen ghi chú, câu hỏi tiếp theo đặt ra là </w:t>
      </w:r>
      <w:r w:rsidR="00C9750E">
        <w:t>bạn nên ghi chú trên giấy hay đánh máy?</w:t>
      </w:r>
      <w:r>
        <w:t xml:space="preserve"> </w:t>
      </w:r>
      <w:r w:rsidR="00895B01">
        <w:t xml:space="preserve">Liệu có phải ai lúc nào cũng có sẵn giấy bút trong người để có thể ghi chép bất cứ </w:t>
      </w:r>
      <w:r w:rsidR="00292EFB">
        <w:t>đâu</w:t>
      </w:r>
      <w:r w:rsidR="00C9750E">
        <w:t>, và liệu đánh máy có những gì lợi thế hơn ghi chú trên giấy</w:t>
      </w:r>
      <w:r w:rsidR="00292EFB">
        <w:t xml:space="preserve"> để có thể khắc phục hạn chế đó</w:t>
      </w:r>
      <w:r w:rsidR="00C9750E">
        <w:t>?</w:t>
      </w:r>
      <w:r w:rsidR="00276D34">
        <w:t xml:space="preserve"> </w:t>
      </w:r>
    </w:p>
    <w:p w14:paraId="358B16BF" w14:textId="5097E0EA" w:rsidR="00087973" w:rsidRDefault="00276D34" w:rsidP="00E40A0E">
      <w:pPr>
        <w:pStyle w:val="Heading3"/>
        <w:numPr>
          <w:ilvl w:val="1"/>
          <w:numId w:val="4"/>
        </w:numPr>
        <w:spacing w:before="0"/>
        <w:ind w:left="709"/>
      </w:pPr>
      <w:bookmarkStart w:id="76" w:name="_Toc128231607"/>
      <w:bookmarkEnd w:id="69"/>
      <w:bookmarkEnd w:id="70"/>
      <w:bookmarkEnd w:id="71"/>
      <w:bookmarkEnd w:id="72"/>
      <w:bookmarkEnd w:id="73"/>
      <w:bookmarkEnd w:id="74"/>
      <w:bookmarkEnd w:id="75"/>
      <w:r>
        <w:t>Viết tay và đánh máy: Nên chọn phương pháp nào?</w:t>
      </w:r>
      <w:bookmarkEnd w:id="76"/>
    </w:p>
    <w:p w14:paraId="19D89EBB" w14:textId="68194EB1" w:rsidR="00087973" w:rsidRDefault="005E2F93" w:rsidP="005E2F93">
      <w:pPr>
        <w:pStyle w:val="Heading4"/>
        <w:ind w:left="450"/>
      </w:pPr>
      <w:bookmarkStart w:id="77" w:name="_Toc128231608"/>
      <w:r>
        <w:t>1.2.1.  Lợi thế</w:t>
      </w:r>
      <w:r w:rsidR="00606679">
        <w:t xml:space="preserve"> và hạn chế</w:t>
      </w:r>
      <w:r>
        <w:t xml:space="preserve"> của viết tay</w:t>
      </w:r>
      <w:bookmarkEnd w:id="77"/>
    </w:p>
    <w:p w14:paraId="43F3E032" w14:textId="77777777" w:rsidR="00606679" w:rsidRDefault="00606679" w:rsidP="00606679">
      <w:bookmarkStart w:id="78" w:name="_Toc128231609"/>
      <w:r w:rsidRPr="00606679">
        <w:rPr>
          <w:rStyle w:val="Heading5Char"/>
        </w:rPr>
        <w:t>Lợi thế:</w:t>
      </w:r>
      <w:bookmarkEnd w:id="78"/>
      <w:r>
        <w:t xml:space="preserve"> Khi lập kế hoạch cho công việc hoặc có vấn đề cần giải quyết, hãy viết ra trên giấy vì nó sẽ tác động tích cực đến sự quyết tâm của bạn. Nhà nghiên cứu Jordan Peterson, giáo sư tâm lý học tại University of Toronto và đồng thời là tác giả cuốn sách </w:t>
      </w:r>
      <w:r w:rsidRPr="00BD71CB">
        <w:t>“12 Rules for Life: An Antidote to Chaos”</w:t>
      </w:r>
      <w:r>
        <w:t xml:space="preserve"> cho rằng viết tay cũng là một hình thức suy nghĩ. Nó khuyến khích chúng ta chắt lọc thông tin một cách cặn kẽ và kỹ lưỡng, từ đó giúp định hình những suy nghĩ, hành động, và nhận thức của bản thân. Chính điều này sẽ tạo động lực để bạn có thể hoàn thành những mục tiêu được đề ra.</w:t>
      </w:r>
    </w:p>
    <w:p w14:paraId="7DECAD0F" w14:textId="77777777" w:rsidR="00606679" w:rsidRPr="00BD71CB" w:rsidRDefault="00606679" w:rsidP="00606679">
      <w:r>
        <w:lastRenderedPageBreak/>
        <w:t>Viết tay còn có ảnh hưởng tích cực đến tư duy và sự sáng tạo. Austin Kleon, tác giả của cuốn “Steal Like an Artist: 10 Things Nobody Told You About Being Creative” nổi tiếng, thừa nhận rằng viết tay có ích trong việc lên ý tưởng và giúp dễ hình dung được bức tranh tổng thể. Vì thế nên đối với các buổi thảo luận ý tưởng, sử dụng nhiều bút màu để ghi chú và minh họa trên một cuốn sổ sẽ hữu dụng hơn so với làm trên một chiếc laptop.</w:t>
      </w:r>
    </w:p>
    <w:p w14:paraId="426BCD4E" w14:textId="77777777" w:rsidR="00606679" w:rsidRDefault="00606679" w:rsidP="00606679">
      <w:bookmarkStart w:id="79" w:name="_Toc128231610"/>
      <w:r w:rsidRPr="00606679">
        <w:rPr>
          <w:rStyle w:val="Heading5Char"/>
        </w:rPr>
        <w:t>Hạn chế:</w:t>
      </w:r>
      <w:bookmarkEnd w:id="79"/>
      <w:r>
        <w:t xml:space="preserve"> Tuy việc viết tay có những ưu thế như trên, một bất lợi lớn có thể thấy rõ nhất đó chính là nó chậm hơn so với đánh máy. Ghi chép bằng bút có ích đối với việc sáng tạo, nhưng trường hợp bạn có nhiều ý tưởng đang tuôn trào và cần ghi chép nhanh thì việc viết tay có thể cản trở điều này, khiến mạch suy nghĩ bị gián đoạn.</w:t>
      </w:r>
    </w:p>
    <w:p w14:paraId="0C2AD379" w14:textId="2DB8D677" w:rsidR="00606679" w:rsidRDefault="00606679" w:rsidP="00606679">
      <w:pPr>
        <w:rPr>
          <w:szCs w:val="26"/>
        </w:rPr>
      </w:pPr>
      <w:r w:rsidRPr="00730014">
        <w:rPr>
          <w:szCs w:val="26"/>
        </w:rPr>
        <w:t>Khi cần ghi chú nội dung cho buổi họp hoặc buổi trao đổi, hành động viết chữ đòi hỏi bạn phải có một sự tập trung nhất định để chuyển đổi thông tin nghe được thành chữ viết trên giấy. Việc này dễ dàng khiến bạn bị mất tập trung vào cuộc hội thoại và bỏ lỡ những thông tin quan trọng. Tuy điều này có thể khắc phục một phần bằng cách chỉ ghi lại những từ khóa (keyword), nhưng việc chọn lọc từ khóa cũng yêu cầu bạn phải tiếp thu và xử lý thông tin ngay tại thời điểm viết. Vì thế nên nội dung ghi chép vẫn có khả năng bị thiếu sót.</w:t>
      </w:r>
    </w:p>
    <w:p w14:paraId="27084F40" w14:textId="60D5864B" w:rsidR="00606679" w:rsidRDefault="00606679" w:rsidP="00606679">
      <w:pPr>
        <w:pStyle w:val="Heading4"/>
        <w:ind w:left="450"/>
      </w:pPr>
      <w:bookmarkStart w:id="80" w:name="_Toc128231611"/>
      <w:r>
        <w:t>1.2.2.  Lợi thế và hạn chế của đánh máy</w:t>
      </w:r>
      <w:bookmarkEnd w:id="80"/>
    </w:p>
    <w:p w14:paraId="062819E0" w14:textId="77777777" w:rsidR="00606679" w:rsidRDefault="00606679" w:rsidP="00606679">
      <w:bookmarkStart w:id="81" w:name="_Toc128231612"/>
      <w:r w:rsidRPr="00606679">
        <w:rPr>
          <w:rStyle w:val="Heading5Char"/>
        </w:rPr>
        <w:t>Lợi thế:</w:t>
      </w:r>
      <w:bookmarkEnd w:id="81"/>
      <w:r>
        <w:t xml:space="preserve"> Lợi thế lớn nhất của việc đánh máy chính là bạn có thể ghi chép nhanh hơn và nhiều hơn so với viết tay. Thậm chí, bạn có thể ghi lại gần như từng chữ một của cuộc nói chuyện, điều mà viết tay hầu như không thể làm. Một nghiên cứu chỉ ra rằng việc đánh máy giúp ghi lại số lượng thông tin nhiều hơn gấp 1,5 lần so với viết tay. Việc này rất có lợi cho trường hợp cần hệ thống hóa hoặc tham khảo lại nội dung của một buổi họp.</w:t>
      </w:r>
    </w:p>
    <w:p w14:paraId="4B75579A" w14:textId="77777777" w:rsidR="00606679" w:rsidRPr="00BD71CB" w:rsidRDefault="00606679" w:rsidP="00606679">
      <w:r>
        <w:t>Việc đánh máy còn có một lợi thế khác là trong những phần mềm ghi chép thường đi kèm một loạt công cụ hỗ trợ cho việc viết tắt, sửa lỗi chính tả và ngữ pháp, định dạng văn bản, v.v. ngay trong lúc bạn đang soạn thảo. Đây sẽ là một trợ thủ đắc lực giúp tiết kiệm thời gian và tinh giản công việc ghi chép của bạn, nhất là trong những trường hợp cần hoàn thành gấp biên bản cuộc họp.</w:t>
      </w:r>
    </w:p>
    <w:p w14:paraId="4511C529" w14:textId="77777777" w:rsidR="00606679" w:rsidRDefault="00606679" w:rsidP="00606679">
      <w:bookmarkStart w:id="82" w:name="_Toc128231613"/>
      <w:r w:rsidRPr="00606679">
        <w:rPr>
          <w:rStyle w:val="Heading5Char"/>
        </w:rPr>
        <w:lastRenderedPageBreak/>
        <w:t>Hạn chế:</w:t>
      </w:r>
      <w:bookmarkEnd w:id="82"/>
      <w:r>
        <w:t xml:space="preserve"> Vấn đề là khi đánh máy, chúng ta dễ bị sa đà vào việc gõ chữ theo quán tính. Vì laptop có khả năng ghi chép thông tin một cách nhanh chóng nên chúng ta thường có xu hướng gõ càng nhiều chữ càng tốt, trong thời gian càng ngắn càng tốt. Và chính điều này đã khiến chúng ta lười suy nghĩ hơn trong lúc ghi chép. Từ đó dẫn đến việc khó ghi nhớ những nội dung quan trọng sau các cuộc bàn luận.</w:t>
      </w:r>
    </w:p>
    <w:p w14:paraId="7A8DCFA6" w14:textId="05ACE0B8" w:rsidR="00606679" w:rsidRDefault="00606679" w:rsidP="00606679">
      <w:r>
        <w:t>Thêm vào đó, một vấn đề chung của các thiết bị điện tử như máy tính, điện thoại là những ứng dụng mạng xã hội, tin tức trên đó có khả năng khiến chúng ta bị sao nhãng, mất tập trung vào công việc hiện tại. Ngoài ra, thói quen làm nhiều việc cùng một lúc, chẳng hạn như vừa dự buổi thuyết trình vừa sử dụng laptop để trả lời thư điện tử cho khách hàng, cũng đã được chứng minh rằng tuy thoạt tiên nó có thể mang lại cảm giác hiệu quả, nhưng về mặt lâu dài thì việc làm này sẽ khiến chúng ta mất thời gian hơn và rủi ro sẽ có nguy cơ xảy ra nhiều hơn.</w:t>
      </w:r>
    </w:p>
    <w:p w14:paraId="5435972F" w14:textId="2873ADFB" w:rsidR="00C06487" w:rsidRDefault="00C06487" w:rsidP="00C06487">
      <w:pPr>
        <w:pStyle w:val="Heading3"/>
      </w:pPr>
      <w:r>
        <w:t>1.3.</w:t>
      </w:r>
      <w:r>
        <w:tab/>
        <w:t>Ứng dụng ghi chú MyNote</w:t>
      </w:r>
    </w:p>
    <w:p w14:paraId="3DC6AB7A" w14:textId="68271789" w:rsidR="00C06487" w:rsidRPr="00C06487" w:rsidRDefault="00C06487" w:rsidP="00C06487">
      <w:r>
        <w:t xml:space="preserve">Dù cũng có nhiều điểm hạn chế, nhưng việc ghi chú trên các thiết bị điện tử </w:t>
      </w:r>
      <w:r w:rsidR="006F41C0">
        <w:t>đã mang lại sự thuận tiện hơn nhiều so với ghi chú bằng viết tay.</w:t>
      </w:r>
      <w:r>
        <w:t xml:space="preserve"> </w:t>
      </w:r>
      <w:r w:rsidR="006F41C0">
        <w:t>Cùng với</w:t>
      </w:r>
      <w:r>
        <w:t xml:space="preserve"> thời đại công nghệ phát triển </w:t>
      </w:r>
      <w:r w:rsidR="006F41C0">
        <w:t>như</w:t>
      </w:r>
      <w:r>
        <w:t xml:space="preserve"> hiện nay</w:t>
      </w:r>
      <w:r w:rsidR="006F41C0">
        <w:t>,</w:t>
      </w:r>
      <w:r>
        <w:t xml:space="preserve"> </w:t>
      </w:r>
      <w:r w:rsidR="006F41C0">
        <w:t>ta đã thấy sự xâm chiếm của</w:t>
      </w:r>
      <w:r>
        <w:t xml:space="preserve"> các thiết bị điện tử như smartphone, máy tính</w:t>
      </w:r>
      <w:r w:rsidR="006F41C0">
        <w:t xml:space="preserve"> vào sâu trong đời sống của nhiều người</w:t>
      </w:r>
      <w:r>
        <w:t>, đặc biệt là với những đối tượng như học sinh, sinh viên, người đi làm – những đối tượng đặc biệt cần phải ghi chú nhiều. Nắm bắt được vấn đề đó, em quyết định sẽ phát triển và ra mắt một ứng dụng ghi chú</w:t>
      </w:r>
      <w:r w:rsidR="005A1377">
        <w:t xml:space="preserve"> có tên à MyNote</w:t>
      </w:r>
      <w:r w:rsidR="00D02932">
        <w:t xml:space="preserve"> hoạt động</w:t>
      </w:r>
      <w:r>
        <w:t xml:space="preserve"> trên mọi nền tảng thiết bị điện tử hiện nay.</w:t>
      </w:r>
    </w:p>
    <w:p w14:paraId="29AFF7AE" w14:textId="15919993" w:rsidR="0097505D" w:rsidRDefault="00F15375" w:rsidP="00F15375">
      <w:pPr>
        <w:pStyle w:val="Heading2"/>
        <w:ind w:left="709" w:hanging="709"/>
      </w:pPr>
      <w:bookmarkStart w:id="83" w:name="_Toc128231614"/>
      <w:bookmarkStart w:id="84" w:name="_Toc6688608"/>
      <w:bookmarkStart w:id="85" w:name="_Toc7978879"/>
      <w:r>
        <w:t>2.</w:t>
      </w:r>
      <w:r>
        <w:tab/>
      </w:r>
      <w:r w:rsidR="0013383F">
        <w:t>Vai trò và ý nghĩa</w:t>
      </w:r>
      <w:bookmarkEnd w:id="83"/>
    </w:p>
    <w:p w14:paraId="50F4DC7D" w14:textId="731C96F1" w:rsidR="003358B2" w:rsidRDefault="00E76560" w:rsidP="00E76560">
      <w:pPr>
        <w:pStyle w:val="Heading3"/>
        <w:spacing w:before="0"/>
      </w:pPr>
      <w:bookmarkStart w:id="86" w:name="_Toc128231615"/>
      <w:r>
        <w:t>2.2.</w:t>
      </w:r>
      <w:r>
        <w:tab/>
      </w:r>
      <w:r w:rsidR="0013383F">
        <w:t>Vai trò</w:t>
      </w:r>
      <w:bookmarkEnd w:id="86"/>
    </w:p>
    <w:p w14:paraId="2AD79BE8" w14:textId="04C605EE" w:rsidR="0013383F" w:rsidRDefault="0013383F" w:rsidP="00E40A0E">
      <w:pPr>
        <w:pStyle w:val="ListParagraph"/>
        <w:numPr>
          <w:ilvl w:val="0"/>
          <w:numId w:val="5"/>
        </w:numPr>
      </w:pPr>
      <w:r>
        <w:t>Giúp ghi chép tất cả mọi thứ cần thiết một cách nhanh chóng.</w:t>
      </w:r>
    </w:p>
    <w:p w14:paraId="3BDE2C51" w14:textId="25E925A7" w:rsidR="003E4712" w:rsidRDefault="003E4712" w:rsidP="00E40A0E">
      <w:pPr>
        <w:pStyle w:val="ListParagraph"/>
        <w:numPr>
          <w:ilvl w:val="0"/>
          <w:numId w:val="5"/>
        </w:numPr>
      </w:pPr>
      <w:r>
        <w:t>Giúp hệ thống và sắp xếp các ghi chú khoa học</w:t>
      </w:r>
    </w:p>
    <w:p w14:paraId="797AF3B1" w14:textId="31BFF184" w:rsidR="0013383F" w:rsidRDefault="003E4712" w:rsidP="00E40A0E">
      <w:pPr>
        <w:pStyle w:val="ListParagraph"/>
        <w:numPr>
          <w:ilvl w:val="0"/>
          <w:numId w:val="5"/>
        </w:numPr>
      </w:pPr>
      <w:r>
        <w:t>Giúp tạo danh sách nhiệm vụ (todo list) để dễ kiểm soát nhiệm vụ cần làm.</w:t>
      </w:r>
    </w:p>
    <w:p w14:paraId="2876AF22" w14:textId="6B8DBEDF" w:rsidR="003E4712" w:rsidRDefault="003E4712" w:rsidP="00E40A0E">
      <w:pPr>
        <w:pStyle w:val="ListParagraph"/>
        <w:numPr>
          <w:ilvl w:val="0"/>
          <w:numId w:val="5"/>
        </w:numPr>
      </w:pPr>
      <w:r>
        <w:t>Giúp tạo lịch trình, nhắc hẹn.</w:t>
      </w:r>
    </w:p>
    <w:p w14:paraId="77D4C180" w14:textId="7F30BE85" w:rsidR="003E4712" w:rsidRDefault="003E4712" w:rsidP="003E4712">
      <w:pPr>
        <w:pStyle w:val="Heading3"/>
      </w:pPr>
      <w:bookmarkStart w:id="87" w:name="_Toc128231616"/>
      <w:r>
        <w:lastRenderedPageBreak/>
        <w:t>2.3.</w:t>
      </w:r>
      <w:r>
        <w:tab/>
        <w:t>Ý nghĩa</w:t>
      </w:r>
      <w:bookmarkEnd w:id="87"/>
    </w:p>
    <w:p w14:paraId="0C0A0083" w14:textId="1E41EB13" w:rsidR="003E4712" w:rsidRDefault="003E4712" w:rsidP="0039433D">
      <w:r>
        <w:t>Việc tạo ra một công cụ ghi chú hiệu quả hỗ trợ trên mọi nền tảng giúp người dùng ghi nhớ</w:t>
      </w:r>
      <w:r w:rsidR="004555BC">
        <w:t xml:space="preserve"> được mọi kiến thức muốn lãnh hội</w:t>
      </w:r>
      <w:r>
        <w:t xml:space="preserve">. Ngoài chức năng chính, nó còn có các chức năng khác hỗ trợ công việc </w:t>
      </w:r>
      <w:r w:rsidR="00001059">
        <w:t>và cuộc sống một cách khoa học và hiệu quả.</w:t>
      </w:r>
    </w:p>
    <w:p w14:paraId="61E406A6" w14:textId="2DAEB4D8" w:rsidR="00484C89" w:rsidRDefault="00484C89" w:rsidP="0039433D"/>
    <w:p w14:paraId="225C8588" w14:textId="1DF2DBBE" w:rsidR="00FC6363" w:rsidRDefault="00FC6363" w:rsidP="0039433D"/>
    <w:p w14:paraId="08E4D714" w14:textId="680B63A3" w:rsidR="00FC6363" w:rsidRDefault="00FC6363" w:rsidP="0039433D"/>
    <w:p w14:paraId="17FA62FF" w14:textId="544D8D88" w:rsidR="00FC6363" w:rsidRDefault="00FC6363" w:rsidP="0039433D"/>
    <w:p w14:paraId="3E3B767E" w14:textId="77F670F6" w:rsidR="00FC6363" w:rsidRDefault="00FC6363" w:rsidP="0039433D"/>
    <w:p w14:paraId="44588939" w14:textId="2724C081" w:rsidR="00FC6363" w:rsidRDefault="00FC6363" w:rsidP="0039433D"/>
    <w:p w14:paraId="47F9CCE9" w14:textId="3BAA2983" w:rsidR="00FC6363" w:rsidRDefault="00FC6363" w:rsidP="0039433D"/>
    <w:p w14:paraId="0A076381" w14:textId="60E619AF" w:rsidR="00FC6363" w:rsidRDefault="00FC6363" w:rsidP="0039433D"/>
    <w:p w14:paraId="767425DD" w14:textId="1F5D87F5" w:rsidR="00FC6363" w:rsidRDefault="00FC6363" w:rsidP="0039433D"/>
    <w:p w14:paraId="62357A6C" w14:textId="419FCA81" w:rsidR="00FC6363" w:rsidRDefault="00FC6363" w:rsidP="0039433D"/>
    <w:p w14:paraId="2A28871D" w14:textId="0CFB37C2" w:rsidR="00FC6363" w:rsidRDefault="00FC6363" w:rsidP="0039433D"/>
    <w:p w14:paraId="1C96B2DE" w14:textId="16B33384" w:rsidR="00FC6363" w:rsidRDefault="00FC6363" w:rsidP="0039433D"/>
    <w:p w14:paraId="73CC1AED" w14:textId="744D85BE" w:rsidR="00FC6363" w:rsidRDefault="00FC6363" w:rsidP="0039433D"/>
    <w:p w14:paraId="5D10B6E5" w14:textId="4D22E392" w:rsidR="00FC6363" w:rsidRDefault="00FC6363" w:rsidP="0039433D"/>
    <w:p w14:paraId="4E814941" w14:textId="2A9686AC" w:rsidR="00FC6363" w:rsidRDefault="00FC6363" w:rsidP="0039433D"/>
    <w:p w14:paraId="6BB94B06" w14:textId="7DDFA0AD" w:rsidR="00FC6363" w:rsidRDefault="00FC6363" w:rsidP="0039433D"/>
    <w:p w14:paraId="0723F7ED" w14:textId="1749D2CE" w:rsidR="00FC6363" w:rsidRDefault="00FC6363" w:rsidP="0039433D"/>
    <w:p w14:paraId="0628EE73" w14:textId="569B508B" w:rsidR="00FC6363" w:rsidRDefault="00FC6363" w:rsidP="0039433D"/>
    <w:p w14:paraId="1F6DD591" w14:textId="5C91283A" w:rsidR="00FC6363" w:rsidRDefault="00FC6363" w:rsidP="0039433D"/>
    <w:p w14:paraId="47C10E57" w14:textId="0B958514" w:rsidR="00FC6363" w:rsidRDefault="00FC6363" w:rsidP="0039433D"/>
    <w:p w14:paraId="5D8E48A5" w14:textId="3D7F2EE7" w:rsidR="00FC6363" w:rsidRDefault="00FC6363" w:rsidP="0039433D"/>
    <w:p w14:paraId="5337236B" w14:textId="77777777" w:rsidR="00FC6363" w:rsidRPr="0013383F" w:rsidRDefault="00FC6363" w:rsidP="0039433D"/>
    <w:p w14:paraId="40A2A921" w14:textId="6772E532" w:rsidR="00D12650" w:rsidRPr="003B5CAE" w:rsidRDefault="00D12650" w:rsidP="003B5CAE">
      <w:pPr>
        <w:pStyle w:val="Heading1"/>
      </w:pPr>
      <w:bookmarkStart w:id="88" w:name="_Toc128231617"/>
      <w:bookmarkStart w:id="89" w:name="_Toc6684088"/>
      <w:bookmarkStart w:id="90" w:name="_Toc6684149"/>
      <w:bookmarkStart w:id="91" w:name="_Toc6688635"/>
      <w:bookmarkStart w:id="92" w:name="_Toc7253383"/>
      <w:bookmarkStart w:id="93" w:name="_Toc7978900"/>
      <w:bookmarkStart w:id="94" w:name="_Toc8806014"/>
      <w:bookmarkStart w:id="95" w:name="_Toc9016582"/>
      <w:bookmarkEnd w:id="84"/>
      <w:bookmarkEnd w:id="85"/>
      <w:r w:rsidRPr="00320C61">
        <w:lastRenderedPageBreak/>
        <w:t xml:space="preserve">Chương </w:t>
      </w:r>
      <w:r>
        <w:t>2</w:t>
      </w:r>
      <w:r w:rsidRPr="00320C61">
        <w:t xml:space="preserve">. </w:t>
      </w:r>
      <w:r w:rsidR="00001059">
        <w:t>KẾ HOẠCH KHỞI NGHIỆP</w:t>
      </w:r>
      <w:bookmarkEnd w:id="88"/>
    </w:p>
    <w:p w14:paraId="7F3BD7DC" w14:textId="1107634F" w:rsidR="002243D6" w:rsidRDefault="00951D2E" w:rsidP="00E40A0E">
      <w:pPr>
        <w:pStyle w:val="Heading2"/>
        <w:numPr>
          <w:ilvl w:val="0"/>
          <w:numId w:val="1"/>
        </w:numPr>
        <w:spacing w:before="0" w:after="80" w:line="312" w:lineRule="auto"/>
        <w:ind w:left="284" w:hanging="284"/>
        <w:jc w:val="left"/>
        <w:rPr>
          <w:sz w:val="28"/>
          <w:szCs w:val="26"/>
        </w:rPr>
      </w:pPr>
      <w:bookmarkStart w:id="96" w:name="_Toc6684089"/>
      <w:bookmarkStart w:id="97" w:name="_Toc6684150"/>
      <w:bookmarkStart w:id="98" w:name="_Toc6688636"/>
      <w:bookmarkStart w:id="99" w:name="_Toc7253384"/>
      <w:bookmarkStart w:id="100" w:name="_Toc7978901"/>
      <w:bookmarkStart w:id="101" w:name="_Toc8806015"/>
      <w:bookmarkStart w:id="102" w:name="_Toc9016583"/>
      <w:bookmarkEnd w:id="89"/>
      <w:bookmarkEnd w:id="90"/>
      <w:bookmarkEnd w:id="91"/>
      <w:bookmarkEnd w:id="92"/>
      <w:bookmarkEnd w:id="93"/>
      <w:bookmarkEnd w:id="94"/>
      <w:bookmarkEnd w:id="95"/>
      <w:r>
        <w:rPr>
          <w:sz w:val="28"/>
          <w:szCs w:val="26"/>
        </w:rPr>
        <w:tab/>
      </w:r>
      <w:bookmarkStart w:id="103" w:name="_Toc128231618"/>
      <w:r w:rsidR="00001059">
        <w:rPr>
          <w:sz w:val="28"/>
          <w:szCs w:val="26"/>
        </w:rPr>
        <w:t>Giới thiệu về dự án</w:t>
      </w:r>
      <w:bookmarkEnd w:id="103"/>
    </w:p>
    <w:p w14:paraId="5B324C85" w14:textId="3E1A8F4F" w:rsidR="00951D2E" w:rsidRDefault="00001059" w:rsidP="00E40A0E">
      <w:pPr>
        <w:pStyle w:val="Heading3"/>
        <w:numPr>
          <w:ilvl w:val="1"/>
          <w:numId w:val="1"/>
        </w:numPr>
        <w:spacing w:before="0"/>
      </w:pPr>
      <w:bookmarkStart w:id="104" w:name="_Toc128231619"/>
      <w:r>
        <w:t>Giới thiệu chung</w:t>
      </w:r>
      <w:bookmarkEnd w:id="104"/>
    </w:p>
    <w:p w14:paraId="1BF890BC" w14:textId="6E341546" w:rsidR="00E27BB8" w:rsidRDefault="00E27BB8" w:rsidP="00E27BB8">
      <w:r>
        <w:t>Dự án sẽ tạo ra một sản phẩm có tên là “</w:t>
      </w:r>
      <w:r w:rsidR="002A3FE0">
        <w:t>MyNo</w:t>
      </w:r>
      <w:r>
        <w:t>te”. Nó là một ứng</w:t>
      </w:r>
      <w:r w:rsidR="000F4FEA">
        <w:t xml:space="preserve"> dụng ghi chú chạy trên các nền tảng thông dụng nhất của các thiết bị điện tử hiện nay là:</w:t>
      </w:r>
      <w:r w:rsidR="000F4FEA" w:rsidRPr="000F4FEA">
        <w:t xml:space="preserve"> </w:t>
      </w:r>
      <w:r w:rsidR="000F4FEA">
        <w:t>Android, IOS, MacOS, Windows, Linux</w:t>
      </w:r>
      <w:r>
        <w:t>. Ngoài chức năng chính là ghi chú, nó còn</w:t>
      </w:r>
      <w:r w:rsidR="002A3FE0">
        <w:t xml:space="preserve"> có rất nhiều tính năng khác như lập lịch, </w:t>
      </w:r>
      <w:r w:rsidR="003C7D96">
        <w:t>todo list</w:t>
      </w:r>
      <w:r w:rsidR="002A3FE0">
        <w:t xml:space="preserve">, … </w:t>
      </w:r>
    </w:p>
    <w:p w14:paraId="16859866" w14:textId="33B6C4FA" w:rsidR="008E06BA" w:rsidRDefault="008E06BA" w:rsidP="008E06BA">
      <w:r>
        <w:t>Mục tiêu: MyNote</w:t>
      </w:r>
      <w:r w:rsidRPr="008E06BA">
        <w:t xml:space="preserve"> </w:t>
      </w:r>
      <w:r>
        <w:t xml:space="preserve">nhằm hỗ trợ tối đa người dùng trong vấn đề ghi chép thông tin, tạo danh sách </w:t>
      </w:r>
      <w:r w:rsidR="001D52B8">
        <w:t>việc cần làm</w:t>
      </w:r>
      <w:r>
        <w:t xml:space="preserve">, lên lịch nhiệm vụ, … Giúp người dùng ghi nhớ mọi thứ, quản lý hiệu quả các </w:t>
      </w:r>
      <w:r w:rsidR="001D52B8">
        <w:t>nhiệm vụ</w:t>
      </w:r>
      <w:r>
        <w:t xml:space="preserve"> để hoàn thành chúng </w:t>
      </w:r>
      <w:r w:rsidR="001D52B8">
        <w:t>tốt</w:t>
      </w:r>
      <w:r>
        <w:t xml:space="preserve"> nhất. MyNote sẽ là bước đầu trong mục tiêu chính</w:t>
      </w:r>
      <w:r w:rsidR="001D52B8">
        <w:t xml:space="preserve"> là</w:t>
      </w:r>
      <w:r>
        <w:t xml:space="preserve"> mang lại một hệ sinh thái các ứng dụng với mục đích </w:t>
      </w:r>
      <w:r w:rsidR="001D52B8">
        <w:t>hỗ trợ tốt nhất</w:t>
      </w:r>
      <w:r>
        <w:t xml:space="preserve"> quá trình học tập, làm việc cũng như m</w:t>
      </w:r>
      <w:r w:rsidR="001D52B8">
        <w:t>ọi mặt cuộc sống của người dùng.</w:t>
      </w:r>
    </w:p>
    <w:p w14:paraId="30FBBDEF" w14:textId="65355A3D" w:rsidR="002A3FE0" w:rsidRDefault="002A3FE0" w:rsidP="002A3FE0">
      <w:pPr>
        <w:pStyle w:val="Heading3"/>
      </w:pPr>
      <w:bookmarkStart w:id="105" w:name="_Toc128231620"/>
      <w:r>
        <w:t>1.2.</w:t>
      </w:r>
      <w:r>
        <w:tab/>
        <w:t>Giới thiệu chi tiết</w:t>
      </w:r>
      <w:bookmarkEnd w:id="105"/>
      <w:r>
        <w:t xml:space="preserve"> </w:t>
      </w:r>
    </w:p>
    <w:p w14:paraId="4AD3B6D1" w14:textId="36DD1027" w:rsidR="000F4FEA" w:rsidRDefault="00972C4F" w:rsidP="000F4FEA">
      <w:pPr>
        <w:pStyle w:val="Heading4"/>
        <w:ind w:firstLine="360"/>
      </w:pPr>
      <w:bookmarkStart w:id="106" w:name="_Toc128231621"/>
      <w:r>
        <w:t xml:space="preserve">1.2.1.  </w:t>
      </w:r>
      <w:r w:rsidR="000F4FEA">
        <w:t>Công cụ</w:t>
      </w:r>
      <w:bookmarkEnd w:id="106"/>
      <w:r w:rsidR="000F4FEA">
        <w:t xml:space="preserve"> </w:t>
      </w:r>
    </w:p>
    <w:p w14:paraId="62C26302" w14:textId="55CCF098" w:rsidR="000F4FEA" w:rsidRDefault="000F4FEA" w:rsidP="000F4FEA">
      <w:r>
        <w:t>MyNote được tạo ra trên framework .NET MAUI, một framework cho ngôn ngữ C#, được Microsoft ra mắt vào cuối năm 2021. Nó sở hữu tính năng mạnh mẽ khi cho phép MyNote chạy trên mọi nền tảng phổ biến trên các thiết bị điện tử bây giờ: Android, IOS, MacOS, Windows, Linux. Tính năng này giúp người dùng ở mọi thiết bị có thể dễ dàng tiếp cận với MyNote.</w:t>
      </w:r>
    </w:p>
    <w:p w14:paraId="3236E690" w14:textId="53C4C8CC" w:rsidR="000F4FEA" w:rsidRPr="000F4FEA" w:rsidRDefault="000F4FEA" w:rsidP="000F4FEA">
      <w:r>
        <w:t>Hệ thống cơ sở dữ liệu lớn, truy xuất nhanh và hoàn toàn bảo mật. Tài khoản và ghi chú của bạn sẽ được mã hóa hoàn toàn, đảm bảo được quyền riêng tư.</w:t>
      </w:r>
    </w:p>
    <w:p w14:paraId="0CD188D8" w14:textId="58E315BC" w:rsidR="002A3FE0" w:rsidRDefault="000F4FEA" w:rsidP="00D964D1">
      <w:pPr>
        <w:pStyle w:val="Heading4"/>
        <w:ind w:firstLine="360"/>
      </w:pPr>
      <w:bookmarkStart w:id="107" w:name="_Toc128231622"/>
      <w:r>
        <w:t>1.2.2</w:t>
      </w:r>
      <w:r w:rsidR="002A3FE0">
        <w:t>.  Giao diện</w:t>
      </w:r>
      <w:bookmarkEnd w:id="107"/>
    </w:p>
    <w:p w14:paraId="42EAB7B4" w14:textId="77777777" w:rsidR="00570EC2" w:rsidRPr="00BB1521" w:rsidRDefault="002A3FE0" w:rsidP="00E40A0E">
      <w:pPr>
        <w:pStyle w:val="ListParagraph"/>
        <w:numPr>
          <w:ilvl w:val="0"/>
          <w:numId w:val="3"/>
        </w:numPr>
        <w:spacing w:before="240"/>
        <w:contextualSpacing/>
        <w:jc w:val="left"/>
        <w:rPr>
          <w:szCs w:val="26"/>
        </w:rPr>
      </w:pPr>
      <w:r>
        <w:t>MyNote được thiết kế rất trực quan</w:t>
      </w:r>
      <w:r w:rsidR="00570EC2">
        <w:t xml:space="preserve">, đẹp, dễ nhìn, dễ thao tác, dễ thực hiện. </w:t>
      </w:r>
      <w:r w:rsidR="00570EC2" w:rsidRPr="00BB1521">
        <w:rPr>
          <w:szCs w:val="26"/>
        </w:rPr>
        <w:t>Cùng với đó nó còn phải có khả năng trợ giúp cho người dùng. Một mặt nó không chỉ dễ thao tác với những người thành thạo về tin học mà mặt khác còn phải dễ thao tác với người ít hiểu biết về tin học.</w:t>
      </w:r>
    </w:p>
    <w:p w14:paraId="64F39B1A" w14:textId="77777777" w:rsidR="00570EC2" w:rsidRDefault="00570EC2" w:rsidP="00E40A0E">
      <w:pPr>
        <w:pStyle w:val="ListParagraph"/>
        <w:numPr>
          <w:ilvl w:val="0"/>
          <w:numId w:val="3"/>
        </w:numPr>
      </w:pPr>
      <w:r>
        <w:t>Tổ chức các chức năng một cách có hệ thống, dễ truy cập và sử dụng</w:t>
      </w:r>
    </w:p>
    <w:p w14:paraId="4E91D721" w14:textId="4FE5ACA9" w:rsidR="002A3FE0" w:rsidRPr="002A3FE0" w:rsidRDefault="00570EC2" w:rsidP="00E40A0E">
      <w:pPr>
        <w:pStyle w:val="ListParagraph"/>
        <w:numPr>
          <w:ilvl w:val="0"/>
          <w:numId w:val="3"/>
        </w:numPr>
      </w:pPr>
      <w:r>
        <w:t xml:space="preserve">Tổ chức lưu trữ ghi chú theo kiểu “Sổ </w:t>
      </w:r>
      <w:proofErr w:type="gramStart"/>
      <w:r>
        <w:t>tay ”</w:t>
      </w:r>
      <w:proofErr w:type="gramEnd"/>
      <w:r>
        <w:t xml:space="preserve">, có nghĩa là người dùng có thể </w:t>
      </w:r>
      <w:r w:rsidR="00D1218F">
        <w:t xml:space="preserve">lưu trữ theo nhóm các ghi chú có cùng chủ đề hay bất cứ ghi chú nào người dùng </w:t>
      </w:r>
      <w:r w:rsidR="00D1218F">
        <w:lastRenderedPageBreak/>
        <w:t>muốn theo một nhóm tạo thành các “sổ tay”. Cách tổ chức này sẽ giúp người dùng dễ ghi chép và tìm kiếm các ghi chú nhanh chóng và khoa học hơn.</w:t>
      </w:r>
    </w:p>
    <w:p w14:paraId="4EC142E4" w14:textId="2A87B0FA" w:rsidR="002A3FE0" w:rsidRDefault="00D1218F" w:rsidP="00E40A0E">
      <w:pPr>
        <w:pStyle w:val="ListParagraph"/>
        <w:numPr>
          <w:ilvl w:val="0"/>
          <w:numId w:val="3"/>
        </w:numPr>
      </w:pPr>
      <w:r>
        <w:t xml:space="preserve">Đối với chức năng lập lịch, MyNote sẽ hiển thị toàn bộ lịch theo phút, giờ, ngày, tuần, tháng, quý, năm. Giúp người dùng nắm bắt đc thời gian để dễ dàng lên lịch chính xác và hiệu quả. </w:t>
      </w:r>
    </w:p>
    <w:p w14:paraId="329D3918" w14:textId="512E9991" w:rsidR="00D1218F" w:rsidRDefault="000F4FEA" w:rsidP="00D1218F">
      <w:pPr>
        <w:pStyle w:val="Heading4"/>
        <w:ind w:firstLine="360"/>
      </w:pPr>
      <w:bookmarkStart w:id="108" w:name="_Toc128231623"/>
      <w:r>
        <w:t>1.2.3</w:t>
      </w:r>
      <w:r w:rsidR="00D1218F">
        <w:t xml:space="preserve">.  </w:t>
      </w:r>
      <w:r w:rsidR="002B090F">
        <w:t>Tính</w:t>
      </w:r>
      <w:r w:rsidR="00D1218F">
        <w:t xml:space="preserve"> năng</w:t>
      </w:r>
      <w:r w:rsidR="002B090F">
        <w:t xml:space="preserve"> nổi bật</w:t>
      </w:r>
      <w:bookmarkEnd w:id="108"/>
    </w:p>
    <w:p w14:paraId="03C62459" w14:textId="3E065267" w:rsidR="002B090F" w:rsidRDefault="002B090F" w:rsidP="00E40A0E">
      <w:pPr>
        <w:pStyle w:val="ListParagraph"/>
        <w:numPr>
          <w:ilvl w:val="0"/>
          <w:numId w:val="9"/>
        </w:numPr>
      </w:pPr>
      <w:r>
        <w:t>Khả năng hoạt động đa nền tảng: Android, IOS, MacOS, Windows, Linux.</w:t>
      </w:r>
    </w:p>
    <w:p w14:paraId="13940AB8" w14:textId="637593C1" w:rsidR="002B090F" w:rsidRDefault="002B090F" w:rsidP="00E40A0E">
      <w:pPr>
        <w:pStyle w:val="ListParagraph"/>
        <w:numPr>
          <w:ilvl w:val="0"/>
          <w:numId w:val="9"/>
        </w:numPr>
      </w:pPr>
      <w:r>
        <w:t>Khả năng đồng bộ tốt giữa các loại thiết bị: Vì đã làm việc đa nền tảng nên việc chuyển đổi giữa các thiết bị khác nhau xảy ra thường xuyên. Vì vậy, MyNote sở hữu tính năng đồng bộ mạnh mẽ. Khi có phát hiện sự thay đổi ghi chú, hệ thống đồng bộ sẽ tự động đồng bộ lên mọi thiết bị có tài khoản đó. Giúp người dùng có thể làm việc cụ thể trên Desktop và vừa xem được nội dung trên Mobile với độ trễ thấp nhất.</w:t>
      </w:r>
    </w:p>
    <w:p w14:paraId="101849A6" w14:textId="5D2FB382" w:rsidR="002B090F" w:rsidRDefault="002B090F" w:rsidP="00E40A0E">
      <w:pPr>
        <w:pStyle w:val="ListParagraph"/>
        <w:numPr>
          <w:ilvl w:val="0"/>
          <w:numId w:val="9"/>
        </w:numPr>
      </w:pPr>
      <w:r>
        <w:t>Tương thích và chuyển đổi định dạng nhanh chóng: khả năng thích nghi với từng loại kích thước và độ phân giải màn hình khác nhau của các thiết bị</w:t>
      </w:r>
      <w:r w:rsidR="00603928">
        <w:t>.</w:t>
      </w:r>
    </w:p>
    <w:p w14:paraId="0A066A61" w14:textId="5BB526CB" w:rsidR="00603928" w:rsidRDefault="00603928" w:rsidP="00E40A0E">
      <w:pPr>
        <w:pStyle w:val="ListParagraph"/>
        <w:numPr>
          <w:ilvl w:val="0"/>
          <w:numId w:val="9"/>
        </w:numPr>
      </w:pPr>
      <w:r>
        <w:t>Tự động lưu trữ và khôi phục các phiên bản ghi chú cũ khi cần</w:t>
      </w:r>
    </w:p>
    <w:p w14:paraId="4F9E214C" w14:textId="0ED04D45" w:rsidR="00603928" w:rsidRDefault="00603928" w:rsidP="00E40A0E">
      <w:pPr>
        <w:pStyle w:val="ListParagraph"/>
        <w:numPr>
          <w:ilvl w:val="0"/>
          <w:numId w:val="9"/>
        </w:numPr>
      </w:pPr>
      <w:r>
        <w:t>Thuận tiện trong việc tổ chức ghi chú, sẽ được làm rõ trong mục chức năng chi tiết.</w:t>
      </w:r>
    </w:p>
    <w:p w14:paraId="683113B9" w14:textId="276DD64E" w:rsidR="00077A1A" w:rsidRDefault="00077A1A" w:rsidP="00E40A0E">
      <w:pPr>
        <w:pStyle w:val="ListParagraph"/>
        <w:numPr>
          <w:ilvl w:val="0"/>
          <w:numId w:val="9"/>
        </w:numPr>
      </w:pPr>
      <w:r>
        <w:t>Các chức năng bổ trợ ngoài ghi chú đa dạng, giúp MyNote trở thành một trợ lý đích thực cho người dùng.</w:t>
      </w:r>
    </w:p>
    <w:p w14:paraId="63EA9010" w14:textId="0A1F9E11" w:rsidR="00077A1A" w:rsidRDefault="00077A1A" w:rsidP="00E40A0E">
      <w:pPr>
        <w:pStyle w:val="ListParagraph"/>
        <w:numPr>
          <w:ilvl w:val="0"/>
          <w:numId w:val="9"/>
        </w:numPr>
      </w:pPr>
      <w:r>
        <w:t>Hệ thống chăm sóc khách hàng linh hoạt và tận tình.</w:t>
      </w:r>
    </w:p>
    <w:p w14:paraId="4B908946" w14:textId="50467404" w:rsidR="00603928" w:rsidRPr="002B090F" w:rsidRDefault="00603928" w:rsidP="00E40A0E">
      <w:pPr>
        <w:pStyle w:val="ListParagraph"/>
        <w:numPr>
          <w:ilvl w:val="0"/>
          <w:numId w:val="9"/>
        </w:numPr>
      </w:pPr>
      <w:r>
        <w:t>Tiết kiệm chi phí: Phiên bản đầu tiên MyNote 1.0 sẽ ra mắt hoàn toàn miễn phí.</w:t>
      </w:r>
    </w:p>
    <w:p w14:paraId="33E76B49" w14:textId="37F3AFC1" w:rsidR="002B090F" w:rsidRPr="002B090F" w:rsidRDefault="002B090F" w:rsidP="002B090F">
      <w:pPr>
        <w:pStyle w:val="Heading4"/>
        <w:ind w:firstLine="360"/>
      </w:pPr>
      <w:bookmarkStart w:id="109" w:name="_Toc128231624"/>
      <w:r>
        <w:t>1.2.4.  Chức năng chi tiết</w:t>
      </w:r>
      <w:bookmarkEnd w:id="109"/>
    </w:p>
    <w:p w14:paraId="413463EE" w14:textId="50C0D6AD" w:rsidR="00BF3C67" w:rsidRDefault="00D964D1" w:rsidP="00D964D1">
      <w:pPr>
        <w:pStyle w:val="Heading5"/>
      </w:pPr>
      <w:bookmarkStart w:id="110" w:name="_Toc128231625"/>
      <w:r>
        <w:t>Ghi chú:</w:t>
      </w:r>
      <w:bookmarkEnd w:id="110"/>
      <w:r>
        <w:t xml:space="preserve"> </w:t>
      </w:r>
    </w:p>
    <w:p w14:paraId="0B15EE6A" w14:textId="4D80FF08" w:rsidR="00D964D1" w:rsidRDefault="00D964D1" w:rsidP="00E40A0E">
      <w:pPr>
        <w:pStyle w:val="ListParagraph"/>
        <w:numPr>
          <w:ilvl w:val="0"/>
          <w:numId w:val="3"/>
        </w:numPr>
      </w:pPr>
      <w:r>
        <w:t xml:space="preserve">Ghi chú và </w:t>
      </w:r>
      <w:r w:rsidR="00603928">
        <w:t xml:space="preserve">tổ chức </w:t>
      </w:r>
      <w:r>
        <w:t xml:space="preserve">lưu trữ các ghi </w:t>
      </w:r>
      <w:proofErr w:type="gramStart"/>
      <w:r>
        <w:t>chú  theo</w:t>
      </w:r>
      <w:proofErr w:type="gramEnd"/>
      <w:r>
        <w:t xml:space="preserve"> mô hình “1 sổ tay – nhiều trang ghi chú”</w:t>
      </w:r>
      <w:r w:rsidR="00BF72B9">
        <w:t>, dễ dàng di chuyển ghi chú từ sổ tay này sang sổ tay khác</w:t>
      </w:r>
      <w:r>
        <w:t xml:space="preserve">. </w:t>
      </w:r>
    </w:p>
    <w:p w14:paraId="6E41F735" w14:textId="3BCC0719" w:rsidR="00D964D1" w:rsidRDefault="00D964D1" w:rsidP="00E40A0E">
      <w:pPr>
        <w:pStyle w:val="ListParagraph"/>
        <w:numPr>
          <w:ilvl w:val="0"/>
          <w:numId w:val="3"/>
        </w:numPr>
      </w:pPr>
      <w:r>
        <w:t xml:space="preserve">Hỗ trợ các định dạng ghi chú (kiểu/ cỡ/ font/ màu chữ, </w:t>
      </w:r>
      <w:r w:rsidR="00BF72B9">
        <w:t>...</w:t>
      </w:r>
      <w:r>
        <w:t>).</w:t>
      </w:r>
    </w:p>
    <w:p w14:paraId="5279D259" w14:textId="6FAF0D3E" w:rsidR="00BF72B9" w:rsidRDefault="00D964D1" w:rsidP="00E40A0E">
      <w:pPr>
        <w:pStyle w:val="ListParagraph"/>
        <w:numPr>
          <w:ilvl w:val="0"/>
          <w:numId w:val="3"/>
        </w:numPr>
      </w:pPr>
      <w:r>
        <w:t xml:space="preserve">Ghi chú bằng hình ảnh, trình soạn thảo và lưu trữ code dành cho lập trình viên, đính kèm tập tin hoặc link trang web. </w:t>
      </w:r>
    </w:p>
    <w:p w14:paraId="299C02C1" w14:textId="1023402B" w:rsidR="00BF72B9" w:rsidRDefault="00BF72B9" w:rsidP="00E40A0E">
      <w:pPr>
        <w:pStyle w:val="ListParagraph"/>
        <w:numPr>
          <w:ilvl w:val="0"/>
          <w:numId w:val="3"/>
        </w:numPr>
      </w:pPr>
      <w:r>
        <w:t>Soạn thảo bằng giọng nói, giúp ghi chú nhanh chóng khi không thể gõ.</w:t>
      </w:r>
    </w:p>
    <w:p w14:paraId="0021E12E" w14:textId="7B464960" w:rsidR="00D964D1" w:rsidRPr="00D1218F" w:rsidRDefault="00D964D1" w:rsidP="00E40A0E">
      <w:pPr>
        <w:pStyle w:val="ListParagraph"/>
        <w:numPr>
          <w:ilvl w:val="0"/>
          <w:numId w:val="3"/>
        </w:numPr>
      </w:pPr>
      <w:r>
        <w:lastRenderedPageBreak/>
        <w:t xml:space="preserve">Tự động import nội dung trang web, file text (word, notepad, …) vào ghi chú. </w:t>
      </w:r>
    </w:p>
    <w:p w14:paraId="10F881D8" w14:textId="69D6F726" w:rsidR="00D964D1" w:rsidRDefault="00BF72B9" w:rsidP="00E40A0E">
      <w:pPr>
        <w:pStyle w:val="ListParagraph"/>
        <w:numPr>
          <w:ilvl w:val="0"/>
          <w:numId w:val="3"/>
        </w:numPr>
      </w:pPr>
      <w:r>
        <w:t>Xuất ghi chú hoặc sổ tay thành file pdf, hoặc html.</w:t>
      </w:r>
    </w:p>
    <w:p w14:paraId="76D45268" w14:textId="548E2C54" w:rsidR="00BF72B9" w:rsidRDefault="00BF72B9" w:rsidP="00E40A0E">
      <w:pPr>
        <w:pStyle w:val="ListParagraph"/>
        <w:numPr>
          <w:ilvl w:val="0"/>
          <w:numId w:val="3"/>
        </w:numPr>
      </w:pPr>
      <w:r>
        <w:t>Chia sẻ ghi chú hoặc sổ tay qua email.</w:t>
      </w:r>
    </w:p>
    <w:p w14:paraId="6D477844" w14:textId="02515728" w:rsidR="00BF72B9" w:rsidRDefault="00BF72B9" w:rsidP="00E40A0E">
      <w:pPr>
        <w:pStyle w:val="ListParagraph"/>
        <w:numPr>
          <w:ilvl w:val="0"/>
          <w:numId w:val="3"/>
        </w:numPr>
      </w:pPr>
      <w:r>
        <w:t>Thêm ghi chú hoặc sổ tay</w:t>
      </w:r>
      <w:r w:rsidR="000E6AF4">
        <w:t xml:space="preserve"> vào mục yêu thích để hiển thị lên trang chủ giúp truy cập một cách nhanh chóng.</w:t>
      </w:r>
    </w:p>
    <w:p w14:paraId="0589569A" w14:textId="32B8FA33" w:rsidR="000E6AF4" w:rsidRDefault="000E6AF4" w:rsidP="000E6AF4">
      <w:pPr>
        <w:pStyle w:val="Heading5"/>
      </w:pPr>
      <w:bookmarkStart w:id="111" w:name="_Toc128231626"/>
      <w:r>
        <w:t>Todo list:</w:t>
      </w:r>
      <w:bookmarkEnd w:id="111"/>
    </w:p>
    <w:p w14:paraId="3578C2D4" w14:textId="36328D2C" w:rsidR="000E6AF4" w:rsidRDefault="000E6AF4" w:rsidP="00E40A0E">
      <w:pPr>
        <w:pStyle w:val="ListParagraph"/>
        <w:numPr>
          <w:ilvl w:val="0"/>
          <w:numId w:val="7"/>
        </w:numPr>
      </w:pPr>
      <w:r>
        <w:t>Tạo danh sách các nhiệm vụ (việc cần làm).</w:t>
      </w:r>
    </w:p>
    <w:p w14:paraId="4C5EA1D5" w14:textId="7946DBBC" w:rsidR="000E6AF4" w:rsidRDefault="000E6AF4" w:rsidP="00E40A0E">
      <w:pPr>
        <w:pStyle w:val="ListParagraph"/>
        <w:numPr>
          <w:ilvl w:val="0"/>
          <w:numId w:val="7"/>
        </w:numPr>
      </w:pPr>
      <w:r>
        <w:t>Đánh dấu hoàn thành hoặc chưa.</w:t>
      </w:r>
    </w:p>
    <w:p w14:paraId="2E68B74E" w14:textId="4D128FDC" w:rsidR="000E6AF4" w:rsidRDefault="000E6AF4" w:rsidP="00E40A0E">
      <w:pPr>
        <w:pStyle w:val="ListParagraph"/>
        <w:numPr>
          <w:ilvl w:val="0"/>
          <w:numId w:val="7"/>
        </w:numPr>
      </w:pPr>
      <w:r>
        <w:t>Hỗ trợ nhắc hẹn các nhiệm vụ bằng cách tự động chuyển các nhiệm vụ cần nhắc hẹn sang chức năng lập lịch.</w:t>
      </w:r>
    </w:p>
    <w:p w14:paraId="5C25C549" w14:textId="0E117AE2" w:rsidR="000E6AF4" w:rsidRDefault="000E6AF4" w:rsidP="00E40A0E">
      <w:pPr>
        <w:pStyle w:val="ListParagraph"/>
        <w:numPr>
          <w:ilvl w:val="0"/>
          <w:numId w:val="7"/>
        </w:numPr>
      </w:pPr>
      <w:r>
        <w:t>Hỗ trợ xuất và chia sẻ danh sách nhiệm vụ.</w:t>
      </w:r>
    </w:p>
    <w:p w14:paraId="4FA3DC9C" w14:textId="40D68DD2" w:rsidR="000E6AF4" w:rsidRDefault="000E6AF4" w:rsidP="000E6AF4">
      <w:pPr>
        <w:pStyle w:val="Heading5"/>
      </w:pPr>
      <w:bookmarkStart w:id="112" w:name="_Toc128231627"/>
      <w:r>
        <w:t>Lập lịch</w:t>
      </w:r>
      <w:bookmarkEnd w:id="112"/>
    </w:p>
    <w:p w14:paraId="020B788D" w14:textId="5B9C63A3" w:rsidR="000E6AF4" w:rsidRDefault="002B1467" w:rsidP="00E40A0E">
      <w:pPr>
        <w:pStyle w:val="ListParagraph"/>
        <w:numPr>
          <w:ilvl w:val="0"/>
          <w:numId w:val="8"/>
        </w:numPr>
      </w:pPr>
      <w:r>
        <w:t>Tạo các nhiệm vụ, việc cần làm theo thời gian tùy chọn.</w:t>
      </w:r>
    </w:p>
    <w:p w14:paraId="19A74819" w14:textId="473E6944" w:rsidR="002B1467" w:rsidRDefault="002B1467" w:rsidP="00E40A0E">
      <w:pPr>
        <w:pStyle w:val="ListParagraph"/>
        <w:numPr>
          <w:ilvl w:val="0"/>
          <w:numId w:val="8"/>
        </w:numPr>
      </w:pPr>
      <w:r>
        <w:t>Chuông báo nhắc hẹn trước 5 phút, 30 phút, 1 tiếng, 1 ngày, 1 tuần, 1 tháng theo lựa chọn người dùng.</w:t>
      </w:r>
    </w:p>
    <w:p w14:paraId="40593C81" w14:textId="338D23A3" w:rsidR="002B1467" w:rsidRDefault="002B1467" w:rsidP="00E40A0E">
      <w:pPr>
        <w:pStyle w:val="ListParagraph"/>
        <w:numPr>
          <w:ilvl w:val="0"/>
          <w:numId w:val="8"/>
        </w:numPr>
      </w:pPr>
      <w:r>
        <w:t>Chuông báo và gửi email tới người dùng khi đã đến giờ.</w:t>
      </w:r>
    </w:p>
    <w:p w14:paraId="695374CC" w14:textId="503B0464" w:rsidR="006D3B56" w:rsidRDefault="002B1467" w:rsidP="00E40A0E">
      <w:pPr>
        <w:pStyle w:val="ListParagraph"/>
        <w:numPr>
          <w:ilvl w:val="0"/>
          <w:numId w:val="8"/>
        </w:numPr>
      </w:pPr>
      <w:r>
        <w:t>Lặp lại nhiệm vụ theo giờ, ngày, tháng, năm theo ý muốn.</w:t>
      </w:r>
    </w:p>
    <w:p w14:paraId="032461A0" w14:textId="0CD07514" w:rsidR="006D3B56" w:rsidRDefault="004A2951" w:rsidP="006D3B56">
      <w:pPr>
        <w:pStyle w:val="Heading2"/>
      </w:pPr>
      <w:bookmarkStart w:id="113" w:name="_Toc128231628"/>
      <w:r>
        <w:t>2.</w:t>
      </w:r>
      <w:r>
        <w:tab/>
      </w:r>
      <w:r w:rsidR="006D3B56">
        <w:t>Kế hoạch R&amp;D</w:t>
      </w:r>
      <w:bookmarkEnd w:id="113"/>
    </w:p>
    <w:p w14:paraId="3428376A" w14:textId="62B285B0" w:rsidR="00C4110F" w:rsidRDefault="00C4110F" w:rsidP="00E40A0E">
      <w:pPr>
        <w:pStyle w:val="ListParagraph"/>
        <w:numPr>
          <w:ilvl w:val="0"/>
          <w:numId w:val="10"/>
        </w:numPr>
      </w:pPr>
      <w:r>
        <w:t>Xây dựng đội ngũ khảo sát và phân tích thị trường chuyên nghiệp. Nhằm dựa vao tình hình thực tế của thị trường để cải tiến ứng dụng để tăng tính cạnh tranh lên cao nhất.</w:t>
      </w:r>
    </w:p>
    <w:p w14:paraId="4F3D5DE8" w14:textId="67EA8135" w:rsidR="00C4110F" w:rsidRDefault="00C4110F" w:rsidP="00E40A0E">
      <w:pPr>
        <w:pStyle w:val="ListParagraph"/>
        <w:numPr>
          <w:ilvl w:val="0"/>
          <w:numId w:val="10"/>
        </w:numPr>
      </w:pPr>
      <w:r>
        <w:t>Xây dựng đội ngũ lập trình viên, quản trị dữ liệu ngày càng hiện đại và chuyên nghiệp.</w:t>
      </w:r>
    </w:p>
    <w:p w14:paraId="2A6BC624" w14:textId="6570AB63" w:rsidR="00C4110F" w:rsidRDefault="00C4110F" w:rsidP="00E40A0E">
      <w:pPr>
        <w:pStyle w:val="ListParagraph"/>
        <w:numPr>
          <w:ilvl w:val="0"/>
          <w:numId w:val="10"/>
        </w:numPr>
      </w:pPr>
      <w:r>
        <w:t>Nghiên cứu cải tiến sản phẩm MyNote và phát triển thêm nhiều sản phẩm khác nhằm đa dạng thêm nền sinh thái trong tương lai.</w:t>
      </w:r>
    </w:p>
    <w:p w14:paraId="2E6BF026" w14:textId="10F78081" w:rsidR="00C4110F" w:rsidRDefault="00C4110F" w:rsidP="00C4110F">
      <w:pPr>
        <w:pStyle w:val="Heading2"/>
      </w:pPr>
      <w:bookmarkStart w:id="114" w:name="_Toc128231629"/>
      <w:r>
        <w:t xml:space="preserve">3. </w:t>
      </w:r>
      <w:r>
        <w:tab/>
        <w:t>Kế hoạch marketing</w:t>
      </w:r>
      <w:bookmarkEnd w:id="114"/>
    </w:p>
    <w:p w14:paraId="02099A2D" w14:textId="50633EC5" w:rsidR="00C4110F" w:rsidRDefault="00CB039A" w:rsidP="00CB039A">
      <w:pPr>
        <w:pStyle w:val="ListParagraph"/>
        <w:ind w:firstLine="0"/>
      </w:pPr>
      <w:r>
        <w:t>Vì đây là ứng dụng nằm trong lĩnh vực không mới, đã có nhiều sản phẩm đi trước, nên việc quảng bá và nổi bật các ưu điểm của ứng dụng là rất quan trọng.</w:t>
      </w:r>
    </w:p>
    <w:p w14:paraId="0A6BE436" w14:textId="5C2A06B5" w:rsidR="00CB039A" w:rsidRDefault="00CB039A" w:rsidP="00E40A0E">
      <w:pPr>
        <w:pStyle w:val="ListParagraph"/>
        <w:numPr>
          <w:ilvl w:val="0"/>
          <w:numId w:val="11"/>
        </w:numPr>
      </w:pPr>
      <w:r>
        <w:t>Xây dựng đội ngũ marketing tâm lý, linh hoạt và chuyên nghiệp.</w:t>
      </w:r>
    </w:p>
    <w:p w14:paraId="40AA34E4" w14:textId="27F7AC8A" w:rsidR="00CB039A" w:rsidRDefault="00CB039A" w:rsidP="00E40A0E">
      <w:pPr>
        <w:pStyle w:val="ListParagraph"/>
        <w:numPr>
          <w:ilvl w:val="0"/>
          <w:numId w:val="11"/>
        </w:numPr>
      </w:pPr>
      <w:r>
        <w:lastRenderedPageBreak/>
        <w:t>Thuê quảng cáo trên các mạng xã hội nhiều người sử dụng: Facebook, Youtube, Twitter, …</w:t>
      </w:r>
    </w:p>
    <w:p w14:paraId="63A30133" w14:textId="2FD6A596" w:rsidR="00CB039A" w:rsidRDefault="00CB039A" w:rsidP="00E40A0E">
      <w:pPr>
        <w:pStyle w:val="ListParagraph"/>
        <w:numPr>
          <w:ilvl w:val="0"/>
          <w:numId w:val="11"/>
        </w:numPr>
      </w:pPr>
      <w:r>
        <w:t>Nội dung là sẽ quảng bá các tính năng nổi bật của ứng dụng, khả năng dễ sử dụng và việc ứng dụng sẽ đáp ứng đúng nhu cầu cốt yếu của người dùng.</w:t>
      </w:r>
    </w:p>
    <w:p w14:paraId="589B36B8" w14:textId="44CAB38B" w:rsidR="00CB039A" w:rsidRDefault="00CB039A" w:rsidP="00E40A0E">
      <w:pPr>
        <w:pStyle w:val="ListParagraph"/>
        <w:numPr>
          <w:ilvl w:val="0"/>
          <w:numId w:val="11"/>
        </w:numPr>
      </w:pPr>
      <w:r>
        <w:t>Bản ra mắt đầu tiên của ứng dụng là hoàn toàn miễn phí và hoạt động trên đa nền tảng.</w:t>
      </w:r>
    </w:p>
    <w:p w14:paraId="2F56B69C" w14:textId="730D89CE" w:rsidR="00CB039A" w:rsidRPr="00C4110F" w:rsidRDefault="00CB039A" w:rsidP="00CB039A">
      <w:pPr>
        <w:pStyle w:val="Heading2"/>
      </w:pPr>
      <w:bookmarkStart w:id="115" w:name="_Toc128231630"/>
      <w:r>
        <w:t xml:space="preserve">4. </w:t>
      </w:r>
      <w:r>
        <w:tab/>
        <w:t>Nghiên cứu thị trường &amp; phân tích đối thủ</w:t>
      </w:r>
      <w:bookmarkEnd w:id="115"/>
    </w:p>
    <w:p w14:paraId="711AA363" w14:textId="58F8CF5C" w:rsidR="00FF2EA2" w:rsidRDefault="00FF2EA2" w:rsidP="00E40A0E">
      <w:pPr>
        <w:pStyle w:val="ListParagraph"/>
        <w:numPr>
          <w:ilvl w:val="0"/>
          <w:numId w:val="12"/>
        </w:numPr>
      </w:pPr>
      <w:r>
        <w:t>Nắm bắt thị trường và thị hiếu của người dùng trong lĩnh vực này để cải tiến ứng dụng theo hướng tốt nhất.</w:t>
      </w:r>
    </w:p>
    <w:p w14:paraId="5C37E4DF" w14:textId="4B5A3756" w:rsidR="00FF2EA2" w:rsidRDefault="00FF2EA2" w:rsidP="00E40A0E">
      <w:pPr>
        <w:pStyle w:val="ListParagraph"/>
        <w:numPr>
          <w:ilvl w:val="0"/>
          <w:numId w:val="12"/>
        </w:numPr>
      </w:pPr>
      <w:r>
        <w:t>Đánh đúng nhu cầu cấp thiết của người dùng.</w:t>
      </w:r>
    </w:p>
    <w:p w14:paraId="6C698054" w14:textId="77777777" w:rsidR="00FF2EA2" w:rsidRDefault="00FF2EA2" w:rsidP="00E40A0E">
      <w:pPr>
        <w:pStyle w:val="ListParagraph"/>
        <w:numPr>
          <w:ilvl w:val="0"/>
          <w:numId w:val="12"/>
        </w:numPr>
      </w:pPr>
      <w:r>
        <w:t>Thị trường đã có rất nhiều sản phẩm ghi chú đi trước, nhưng đa phần là những ứng dụng ghi chú được nhà phát triển tích hợp sắn nên còn nhiều hạn chế và rời rạc về tính năng. Những sản phẩm đa dạng tính năng thì lại không miễn phí hoặc thu phí theo tính năng. MyNote ra đời là để xóa bỏ các hạn chế đó.</w:t>
      </w:r>
    </w:p>
    <w:p w14:paraId="4FB5C5CF" w14:textId="77777777" w:rsidR="00FF2EA2" w:rsidRDefault="00FF2EA2" w:rsidP="00E40A0E">
      <w:pPr>
        <w:pStyle w:val="ListParagraph"/>
        <w:numPr>
          <w:ilvl w:val="0"/>
          <w:numId w:val="12"/>
        </w:numPr>
      </w:pPr>
      <w:r>
        <w:t>Bản ra mắt đầu tiên của ứng dụng sẽ được thí điểm đầu tiên trên thị trường Việt Nam để nắm bắt thái độ và sức cạnh tranh ban đầu của sản phẩm.</w:t>
      </w:r>
    </w:p>
    <w:p w14:paraId="18EBBDF2" w14:textId="7D55222C" w:rsidR="004A2951" w:rsidRDefault="00FF2EA2" w:rsidP="00FF2EA2">
      <w:pPr>
        <w:pStyle w:val="Heading2"/>
      </w:pPr>
      <w:bookmarkStart w:id="116" w:name="_Toc128231631"/>
      <w:r>
        <w:t>5.</w:t>
      </w:r>
      <w:r>
        <w:tab/>
        <w:t>Phân tích khách hàng</w:t>
      </w:r>
      <w:bookmarkEnd w:id="116"/>
      <w:r>
        <w:t xml:space="preserve"> </w:t>
      </w:r>
    </w:p>
    <w:p w14:paraId="2BA79A1F" w14:textId="71E7DE63" w:rsidR="00952E3C" w:rsidRDefault="00FF2EA2" w:rsidP="00952E3C">
      <w:r>
        <w:t>Hiện này, tỷ lệ người sử dụng các thiết bị điện tử như smartphone, laptop rất phổ biến. Đó cũng là đối tượng chính mà dự án hướng tới, đặc biệt là học sinh, sinh viên, người đi làm, doanh nhân hay đơn giản là những bà mẹ nội trợ - những người luôn có nhu cầu gh</w:t>
      </w:r>
      <w:r w:rsidR="00952E3C">
        <w:t>i chú cao và nhiều việc cần làm.</w:t>
      </w:r>
    </w:p>
    <w:p w14:paraId="674B787E" w14:textId="4E58CEE0" w:rsidR="00952E3C" w:rsidRDefault="00952E3C" w:rsidP="00952E3C">
      <w:pPr>
        <w:pStyle w:val="Heading2"/>
      </w:pPr>
      <w:bookmarkStart w:id="117" w:name="_Toc128231632"/>
      <w:r>
        <w:t>6.</w:t>
      </w:r>
      <w:r>
        <w:tab/>
        <w:t>Dịch vụ chăm sóc khách hàng</w:t>
      </w:r>
      <w:bookmarkEnd w:id="117"/>
    </w:p>
    <w:p w14:paraId="400538D3" w14:textId="3178CAF2" w:rsidR="00952E3C" w:rsidRDefault="00952E3C" w:rsidP="00E40A0E">
      <w:pPr>
        <w:pStyle w:val="ListParagraph"/>
        <w:numPr>
          <w:ilvl w:val="0"/>
          <w:numId w:val="13"/>
        </w:numPr>
      </w:pPr>
      <w:r>
        <w:t>Xây dựng đội ngũ chăm sóc khách hàng chuyên nghiệp và tận tình. Sẵn sàng lắng nghe và giải đáp mọi thắc mắc về sản phẩm hoặc lỗi nào trong quá trình sử dụng.</w:t>
      </w:r>
    </w:p>
    <w:p w14:paraId="1D3F22AE" w14:textId="3D193800" w:rsidR="00952E3C" w:rsidRDefault="00952E3C" w:rsidP="00E40A0E">
      <w:pPr>
        <w:pStyle w:val="ListParagraph"/>
        <w:numPr>
          <w:ilvl w:val="0"/>
          <w:numId w:val="13"/>
        </w:numPr>
      </w:pPr>
      <w:r>
        <w:t>Bảo mật tuyệt đối thông tin khách hàng cũng như nội dung khách hàng đã ghi chú.</w:t>
      </w:r>
    </w:p>
    <w:p w14:paraId="0B863298" w14:textId="1595B77A" w:rsidR="00952E3C" w:rsidRDefault="00952E3C" w:rsidP="00E40A0E">
      <w:pPr>
        <w:pStyle w:val="ListParagraph"/>
        <w:numPr>
          <w:ilvl w:val="0"/>
          <w:numId w:val="13"/>
        </w:numPr>
      </w:pPr>
      <w:r>
        <w:t>Cam kết không can thiệp vào thông tin cá nhân của người dùng trên thiết bị sử dụng.</w:t>
      </w:r>
    </w:p>
    <w:p w14:paraId="2BAC6F3B" w14:textId="5C990918" w:rsidR="00952E3C" w:rsidRPr="00952E3C" w:rsidRDefault="00952E3C" w:rsidP="00952E3C">
      <w:pPr>
        <w:pStyle w:val="Heading2"/>
      </w:pPr>
      <w:bookmarkStart w:id="118" w:name="_Toc128231633"/>
      <w:r>
        <w:lastRenderedPageBreak/>
        <w:t>7.</w:t>
      </w:r>
      <w:r>
        <w:tab/>
        <w:t>Quản lý và tổ chức hoạt động</w:t>
      </w:r>
      <w:bookmarkEnd w:id="118"/>
    </w:p>
    <w:p w14:paraId="53A77338" w14:textId="0EE8FF8E" w:rsidR="006D3B56" w:rsidRDefault="005512C6" w:rsidP="00E40A0E">
      <w:pPr>
        <w:pStyle w:val="ListParagraph"/>
        <w:numPr>
          <w:ilvl w:val="0"/>
          <w:numId w:val="14"/>
        </w:numPr>
      </w:pPr>
      <w:r>
        <w:t>Ban đầu sẽ thuê văn phòng để mở công ty nhỏ, sau đó sẽ mở rộng dần khi có kinh phí.</w:t>
      </w:r>
    </w:p>
    <w:p w14:paraId="1BA095EA" w14:textId="35208A04" w:rsidR="005512C6" w:rsidRDefault="005512C6" w:rsidP="00E40A0E">
      <w:pPr>
        <w:pStyle w:val="ListParagraph"/>
        <w:numPr>
          <w:ilvl w:val="0"/>
          <w:numId w:val="14"/>
        </w:numPr>
      </w:pPr>
      <w:r>
        <w:t xml:space="preserve">Số lượng lập trình viên: 10 người, đội ngũ quản trị cơ sở dữ liệu: 3 người, </w:t>
      </w:r>
      <w:r w:rsidR="003E5BE0">
        <w:t>kỹ sư phân tích thiết kế: 1 người, đội ngũ marketing và phân tích thị trường: 5 người, giám đốc dự án: 1 người, tester: 2 người.</w:t>
      </w:r>
    </w:p>
    <w:p w14:paraId="3C5B87F5" w14:textId="6F856DB1" w:rsidR="003E5BE0" w:rsidRDefault="003E5BE0" w:rsidP="00E40A0E">
      <w:pPr>
        <w:pStyle w:val="ListParagraph"/>
        <w:numPr>
          <w:ilvl w:val="0"/>
          <w:numId w:val="14"/>
        </w:numPr>
      </w:pPr>
      <w:r>
        <w:t>Thời gian làm việc: 8 tiếng 1 ngày, từ 7h30 đến 17h, tuần nghỉ 1 ngày chủ nhật và các ngày lễ theo quy định.</w:t>
      </w:r>
    </w:p>
    <w:p w14:paraId="3B79DEAB" w14:textId="34739033" w:rsidR="003E5BE0" w:rsidRDefault="003E5BE0" w:rsidP="00370C3F">
      <w:pPr>
        <w:pStyle w:val="Heading2"/>
      </w:pPr>
      <w:bookmarkStart w:id="119" w:name="_Toc128231634"/>
      <w:r>
        <w:t>8.</w:t>
      </w:r>
      <w:r>
        <w:tab/>
      </w:r>
      <w:r w:rsidR="00370C3F">
        <w:t>Tình hình tài chính</w:t>
      </w:r>
      <w:bookmarkEnd w:id="119"/>
    </w:p>
    <w:p w14:paraId="778946AC" w14:textId="3BC93B91" w:rsidR="00370C3F" w:rsidRDefault="00370C3F" w:rsidP="00E40A0E">
      <w:pPr>
        <w:pStyle w:val="ListParagraph"/>
        <w:numPr>
          <w:ilvl w:val="0"/>
          <w:numId w:val="14"/>
        </w:numPr>
      </w:pPr>
      <w:r>
        <w:t>Chi phí ước tính ban đầu: 500.000.000 đồng. Gồm chi phí trả lương nhân viên, bảo trì hệ thống, hạ tầng (văn phòng, điện, nước, internet, …), chi phí khảo sát thị trường và marketing.</w:t>
      </w:r>
    </w:p>
    <w:p w14:paraId="31FEFC8C" w14:textId="3AA02B81" w:rsidR="00370C3F" w:rsidRDefault="00370C3F" w:rsidP="00E40A0E">
      <w:pPr>
        <w:pStyle w:val="ListParagraph"/>
        <w:numPr>
          <w:ilvl w:val="0"/>
          <w:numId w:val="14"/>
        </w:numPr>
      </w:pPr>
      <w:r>
        <w:t>Doanh thu ước tính: …</w:t>
      </w:r>
    </w:p>
    <w:p w14:paraId="2DB1B80D" w14:textId="0AD2FFE8" w:rsidR="00370C3F" w:rsidRDefault="00370C3F" w:rsidP="00370C3F">
      <w:pPr>
        <w:ind w:firstLine="0"/>
      </w:pPr>
    </w:p>
    <w:p w14:paraId="506FB245" w14:textId="77777777" w:rsidR="00370C3F" w:rsidRPr="00370C3F" w:rsidRDefault="00370C3F" w:rsidP="00370C3F"/>
    <w:p w14:paraId="19A746C1" w14:textId="3B8CBB2A" w:rsidR="002B1467" w:rsidRDefault="002B1467" w:rsidP="002B1467"/>
    <w:p w14:paraId="20F50351" w14:textId="00304877" w:rsidR="002B1467" w:rsidRDefault="002B1467" w:rsidP="002B1467"/>
    <w:p w14:paraId="5758A072" w14:textId="61ACB5F8" w:rsidR="002B1467" w:rsidRDefault="002B1467" w:rsidP="002B1467"/>
    <w:p w14:paraId="39CDDE2F" w14:textId="72830089" w:rsidR="00FC6363" w:rsidRDefault="00FC6363" w:rsidP="002B1467"/>
    <w:p w14:paraId="26B88174" w14:textId="4F881802" w:rsidR="00FC6363" w:rsidRDefault="00FC6363" w:rsidP="002B1467"/>
    <w:p w14:paraId="330DEBE7" w14:textId="77777777" w:rsidR="00FC6363" w:rsidRDefault="00FC6363" w:rsidP="002B1467"/>
    <w:p w14:paraId="34A8F1DC" w14:textId="26D6F5C4" w:rsidR="002B1467" w:rsidRDefault="002B1467" w:rsidP="002B1467"/>
    <w:p w14:paraId="1F9F32ED" w14:textId="77777777" w:rsidR="002B1467" w:rsidRPr="002B1467" w:rsidRDefault="002B1467" w:rsidP="002B1467"/>
    <w:p w14:paraId="62AC626A" w14:textId="49D4011C" w:rsidR="00D12650" w:rsidRPr="00320C61" w:rsidRDefault="00D12650" w:rsidP="009F12FF">
      <w:pPr>
        <w:pStyle w:val="Heading1"/>
        <w:rPr>
          <w:sz w:val="32"/>
          <w:szCs w:val="26"/>
        </w:rPr>
      </w:pPr>
      <w:bookmarkStart w:id="120" w:name="_Toc57216270"/>
      <w:bookmarkStart w:id="121" w:name="_Toc57216392"/>
      <w:bookmarkStart w:id="122" w:name="_Toc57216271"/>
      <w:bookmarkStart w:id="123" w:name="_Toc57216393"/>
      <w:bookmarkStart w:id="124" w:name="_Toc57216272"/>
      <w:bookmarkStart w:id="125" w:name="_Toc57216394"/>
      <w:bookmarkStart w:id="126" w:name="_Toc57216273"/>
      <w:bookmarkStart w:id="127" w:name="_Toc57216395"/>
      <w:bookmarkStart w:id="128" w:name="_Toc57216274"/>
      <w:bookmarkStart w:id="129" w:name="_Toc57216396"/>
      <w:bookmarkStart w:id="130" w:name="_Toc57216275"/>
      <w:bookmarkStart w:id="131" w:name="_Toc57216397"/>
      <w:bookmarkStart w:id="132" w:name="_Toc57216276"/>
      <w:bookmarkStart w:id="133" w:name="_Toc57216398"/>
      <w:bookmarkStart w:id="134" w:name="_Toc57216277"/>
      <w:bookmarkStart w:id="135" w:name="_Toc57216399"/>
      <w:bookmarkStart w:id="136" w:name="_Toc57216278"/>
      <w:bookmarkStart w:id="137" w:name="_Toc57216400"/>
      <w:bookmarkStart w:id="138" w:name="_Toc57216279"/>
      <w:bookmarkStart w:id="139" w:name="_Toc57216401"/>
      <w:bookmarkStart w:id="140" w:name="_Toc57216280"/>
      <w:bookmarkStart w:id="141" w:name="_Toc57216402"/>
      <w:bookmarkStart w:id="142" w:name="_Toc57216281"/>
      <w:bookmarkStart w:id="143" w:name="_Toc57216403"/>
      <w:bookmarkStart w:id="144" w:name="_Toc57216282"/>
      <w:bookmarkStart w:id="145" w:name="_Toc57216404"/>
      <w:bookmarkStart w:id="146" w:name="_Toc57216283"/>
      <w:bookmarkStart w:id="147" w:name="_Toc57216405"/>
      <w:bookmarkStart w:id="148" w:name="_Toc57216284"/>
      <w:bookmarkStart w:id="149" w:name="_Toc57216406"/>
      <w:bookmarkStart w:id="150" w:name="_Toc57216285"/>
      <w:bookmarkStart w:id="151" w:name="_Toc57216407"/>
      <w:bookmarkStart w:id="152" w:name="_Toc57216286"/>
      <w:bookmarkStart w:id="153" w:name="_Toc57216408"/>
      <w:bookmarkStart w:id="154" w:name="_Toc57216287"/>
      <w:bookmarkStart w:id="155" w:name="_Toc57216409"/>
      <w:bookmarkStart w:id="156" w:name="_Toc57216288"/>
      <w:bookmarkStart w:id="157" w:name="_Toc57216410"/>
      <w:bookmarkStart w:id="158" w:name="_Toc57216289"/>
      <w:bookmarkStart w:id="159" w:name="_Toc57216411"/>
      <w:bookmarkStart w:id="160" w:name="_Toc57216290"/>
      <w:bookmarkStart w:id="161" w:name="_Toc57216412"/>
      <w:bookmarkStart w:id="162" w:name="_Toc57216291"/>
      <w:bookmarkStart w:id="163" w:name="_Toc57216413"/>
      <w:bookmarkStart w:id="164" w:name="_Toc57216292"/>
      <w:bookmarkStart w:id="165" w:name="_Toc57216414"/>
      <w:bookmarkStart w:id="166" w:name="_Toc57216293"/>
      <w:bookmarkStart w:id="167" w:name="_Toc57216415"/>
      <w:bookmarkStart w:id="168" w:name="_Toc57216294"/>
      <w:bookmarkStart w:id="169" w:name="_Toc57216416"/>
      <w:bookmarkStart w:id="170" w:name="_Toc57216295"/>
      <w:bookmarkStart w:id="171" w:name="_Toc57216417"/>
      <w:bookmarkStart w:id="172" w:name="_Toc57216296"/>
      <w:bookmarkStart w:id="173" w:name="_Toc57216418"/>
      <w:bookmarkStart w:id="174" w:name="_Toc57216297"/>
      <w:bookmarkStart w:id="175" w:name="_Toc57216419"/>
      <w:bookmarkStart w:id="176" w:name="_Toc57216298"/>
      <w:bookmarkStart w:id="177" w:name="_Toc57216420"/>
      <w:bookmarkStart w:id="178" w:name="_Toc57216299"/>
      <w:bookmarkStart w:id="179" w:name="_Toc57216421"/>
      <w:bookmarkStart w:id="180" w:name="_Toc57216300"/>
      <w:bookmarkStart w:id="181" w:name="_Toc57216422"/>
      <w:bookmarkStart w:id="182" w:name="_Toc57216301"/>
      <w:bookmarkStart w:id="183" w:name="_Toc57216423"/>
      <w:bookmarkStart w:id="184" w:name="_Toc57216302"/>
      <w:bookmarkStart w:id="185" w:name="_Toc57216424"/>
      <w:bookmarkStart w:id="186" w:name="_Toc57216303"/>
      <w:bookmarkStart w:id="187" w:name="_Toc57216425"/>
      <w:bookmarkStart w:id="188" w:name="_Toc57216304"/>
      <w:bookmarkStart w:id="189" w:name="_Toc57216426"/>
      <w:bookmarkStart w:id="190" w:name="_Toc57216305"/>
      <w:bookmarkStart w:id="191" w:name="_Toc57216427"/>
      <w:bookmarkStart w:id="192" w:name="_Toc57216306"/>
      <w:bookmarkStart w:id="193" w:name="_Toc57216428"/>
      <w:bookmarkStart w:id="194" w:name="_Toc57216307"/>
      <w:bookmarkStart w:id="195" w:name="_Toc57216429"/>
      <w:bookmarkStart w:id="196" w:name="_Toc57216308"/>
      <w:bookmarkStart w:id="197" w:name="_Toc57216430"/>
      <w:bookmarkStart w:id="198" w:name="_Toc57216309"/>
      <w:bookmarkStart w:id="199" w:name="_Toc57216431"/>
      <w:bookmarkStart w:id="200" w:name="_Toc57216310"/>
      <w:bookmarkStart w:id="201" w:name="_Toc57216432"/>
      <w:bookmarkStart w:id="202" w:name="_Toc57216311"/>
      <w:bookmarkStart w:id="203" w:name="_Toc57216433"/>
      <w:bookmarkStart w:id="204" w:name="_Toc57216312"/>
      <w:bookmarkStart w:id="205" w:name="_Toc57216434"/>
      <w:bookmarkStart w:id="206" w:name="_Toc57216313"/>
      <w:bookmarkStart w:id="207" w:name="_Toc57216435"/>
      <w:bookmarkStart w:id="208" w:name="_Toc57216314"/>
      <w:bookmarkStart w:id="209" w:name="_Toc57216436"/>
      <w:bookmarkStart w:id="210" w:name="_Toc57216315"/>
      <w:bookmarkStart w:id="211" w:name="_Toc57216437"/>
      <w:bookmarkStart w:id="212" w:name="_Toc57216316"/>
      <w:bookmarkStart w:id="213" w:name="_Toc57216438"/>
      <w:bookmarkStart w:id="214" w:name="_Toc57216317"/>
      <w:bookmarkStart w:id="215" w:name="_Toc57216439"/>
      <w:bookmarkStart w:id="216" w:name="_Toc57216318"/>
      <w:bookmarkStart w:id="217" w:name="_Toc57216440"/>
      <w:bookmarkStart w:id="218" w:name="_Toc57216319"/>
      <w:bookmarkStart w:id="219" w:name="_Toc57216441"/>
      <w:bookmarkStart w:id="220" w:name="_Toc57216320"/>
      <w:bookmarkStart w:id="221" w:name="_Toc57216442"/>
      <w:bookmarkStart w:id="222" w:name="_Toc57216321"/>
      <w:bookmarkStart w:id="223" w:name="_Toc57216443"/>
      <w:bookmarkStart w:id="224" w:name="_Toc57216322"/>
      <w:bookmarkStart w:id="225" w:name="_Toc57216444"/>
      <w:bookmarkStart w:id="226" w:name="_Toc57216323"/>
      <w:bookmarkStart w:id="227" w:name="_Toc57216445"/>
      <w:bookmarkStart w:id="228" w:name="_Toc57216324"/>
      <w:bookmarkStart w:id="229" w:name="_Toc57216446"/>
      <w:bookmarkStart w:id="230" w:name="_Toc57216325"/>
      <w:bookmarkStart w:id="231" w:name="_Toc57216447"/>
      <w:bookmarkStart w:id="232" w:name="_Toc57216326"/>
      <w:bookmarkStart w:id="233" w:name="_Toc57216448"/>
      <w:bookmarkStart w:id="234" w:name="_Toc57216327"/>
      <w:bookmarkStart w:id="235" w:name="_Toc57216449"/>
      <w:bookmarkStart w:id="236" w:name="_Toc57216328"/>
      <w:bookmarkStart w:id="237" w:name="_Toc57216450"/>
      <w:bookmarkStart w:id="238" w:name="_Toc57216329"/>
      <w:bookmarkStart w:id="239" w:name="_Toc57216451"/>
      <w:bookmarkStart w:id="240" w:name="_Toc57216330"/>
      <w:bookmarkStart w:id="241" w:name="_Toc57216452"/>
      <w:bookmarkStart w:id="242" w:name="_Toc57216331"/>
      <w:bookmarkStart w:id="243" w:name="_Toc57216453"/>
      <w:bookmarkStart w:id="244" w:name="_Toc57216332"/>
      <w:bookmarkStart w:id="245" w:name="_Toc57216454"/>
      <w:bookmarkStart w:id="246" w:name="_Toc57216333"/>
      <w:bookmarkStart w:id="247" w:name="_Toc57216455"/>
      <w:bookmarkStart w:id="248" w:name="_Toc57216334"/>
      <w:bookmarkStart w:id="249" w:name="_Toc57216456"/>
      <w:bookmarkStart w:id="250" w:name="_Toc57216335"/>
      <w:bookmarkStart w:id="251" w:name="_Toc57216457"/>
      <w:bookmarkStart w:id="252" w:name="_Toc57216336"/>
      <w:bookmarkStart w:id="253" w:name="_Toc57216458"/>
      <w:bookmarkStart w:id="254" w:name="_Toc57216337"/>
      <w:bookmarkStart w:id="255" w:name="_Toc57216459"/>
      <w:bookmarkStart w:id="256" w:name="_Toc57216338"/>
      <w:bookmarkStart w:id="257" w:name="_Toc57216460"/>
      <w:bookmarkStart w:id="258" w:name="_Toc57216339"/>
      <w:bookmarkStart w:id="259" w:name="_Toc57216461"/>
      <w:bookmarkStart w:id="260" w:name="_Toc57216340"/>
      <w:bookmarkStart w:id="261" w:name="_Toc57216462"/>
      <w:bookmarkStart w:id="262" w:name="_Toc57216341"/>
      <w:bookmarkStart w:id="263" w:name="_Toc57216463"/>
      <w:bookmarkStart w:id="264" w:name="_Toc57216342"/>
      <w:bookmarkStart w:id="265" w:name="_Toc57216464"/>
      <w:bookmarkStart w:id="266" w:name="_Toc57216343"/>
      <w:bookmarkStart w:id="267" w:name="_Toc57216465"/>
      <w:bookmarkStart w:id="268" w:name="_Toc57216344"/>
      <w:bookmarkStart w:id="269" w:name="_Toc57216466"/>
      <w:bookmarkStart w:id="270" w:name="_Toc57216345"/>
      <w:bookmarkStart w:id="271" w:name="_Toc57216467"/>
      <w:bookmarkStart w:id="272" w:name="_Toc57216346"/>
      <w:bookmarkStart w:id="273" w:name="_Toc57216468"/>
      <w:bookmarkStart w:id="274" w:name="_Toc57216347"/>
      <w:bookmarkStart w:id="275" w:name="_Toc57216469"/>
      <w:bookmarkStart w:id="276" w:name="_Toc57216348"/>
      <w:bookmarkStart w:id="277" w:name="_Toc57216470"/>
      <w:bookmarkStart w:id="278" w:name="_Toc57216349"/>
      <w:bookmarkStart w:id="279" w:name="_Toc57216471"/>
      <w:bookmarkStart w:id="280" w:name="_Toc57216350"/>
      <w:bookmarkStart w:id="281" w:name="_Toc57216472"/>
      <w:bookmarkStart w:id="282" w:name="_Toc57216351"/>
      <w:bookmarkStart w:id="283" w:name="_Toc57216473"/>
      <w:bookmarkStart w:id="284" w:name="_Toc57216352"/>
      <w:bookmarkStart w:id="285" w:name="_Toc57216474"/>
      <w:bookmarkStart w:id="286" w:name="_Toc57216353"/>
      <w:bookmarkStart w:id="287" w:name="_Toc57216475"/>
      <w:bookmarkStart w:id="288" w:name="_Toc57216354"/>
      <w:bookmarkStart w:id="289" w:name="_Toc57216476"/>
      <w:bookmarkStart w:id="290" w:name="_Toc57216355"/>
      <w:bookmarkStart w:id="291" w:name="_Toc57216477"/>
      <w:bookmarkStart w:id="292" w:name="_Toc57216356"/>
      <w:bookmarkStart w:id="293" w:name="_Toc57216478"/>
      <w:bookmarkStart w:id="294" w:name="_Toc57216357"/>
      <w:bookmarkStart w:id="295" w:name="_Toc57216479"/>
      <w:bookmarkStart w:id="296" w:name="_Toc57216358"/>
      <w:bookmarkStart w:id="297" w:name="_Toc57216480"/>
      <w:bookmarkStart w:id="298" w:name="_Toc128231635"/>
      <w:bookmarkEnd w:id="96"/>
      <w:bookmarkEnd w:id="97"/>
      <w:bookmarkEnd w:id="98"/>
      <w:bookmarkEnd w:id="99"/>
      <w:bookmarkEnd w:id="100"/>
      <w:bookmarkEnd w:id="101"/>
      <w:bookmarkEnd w:id="102"/>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r w:rsidRPr="00320C61">
        <w:lastRenderedPageBreak/>
        <w:t xml:space="preserve">Chương </w:t>
      </w:r>
      <w:r w:rsidR="00D058BD">
        <w:t>3</w:t>
      </w:r>
      <w:r w:rsidRPr="00320C61">
        <w:t xml:space="preserve">. </w:t>
      </w:r>
      <w:r w:rsidR="00370C3F">
        <w:t>PHIÊN BẢN MYNOTE ĐẦU TIỀN VÀ HƯỚNG PHÁT TRIỂN</w:t>
      </w:r>
      <w:bookmarkEnd w:id="298"/>
    </w:p>
    <w:p w14:paraId="1783BF35" w14:textId="0A484535" w:rsidR="00D12650" w:rsidRDefault="00370C3F" w:rsidP="00E40A0E">
      <w:pPr>
        <w:pStyle w:val="Heading2"/>
        <w:numPr>
          <w:ilvl w:val="0"/>
          <w:numId w:val="2"/>
        </w:numPr>
        <w:spacing w:before="80" w:after="80" w:line="312" w:lineRule="auto"/>
        <w:jc w:val="left"/>
        <w:rPr>
          <w:sz w:val="28"/>
          <w:szCs w:val="26"/>
        </w:rPr>
      </w:pPr>
      <w:bookmarkStart w:id="299" w:name="_Toc128231636"/>
      <w:r>
        <w:rPr>
          <w:sz w:val="28"/>
          <w:szCs w:val="26"/>
        </w:rPr>
        <w:t>MyNote release 1.0</w:t>
      </w:r>
      <w:bookmarkEnd w:id="299"/>
    </w:p>
    <w:p w14:paraId="2DC38972" w14:textId="6396B0B5" w:rsidR="009040E3" w:rsidRDefault="00370C3F" w:rsidP="00E40A0E">
      <w:pPr>
        <w:pStyle w:val="Heading3"/>
        <w:numPr>
          <w:ilvl w:val="1"/>
          <w:numId w:val="2"/>
        </w:numPr>
      </w:pPr>
      <w:bookmarkStart w:id="300" w:name="_Toc128231637"/>
      <w:r>
        <w:t>Thời gian ra mắt</w:t>
      </w:r>
      <w:bookmarkEnd w:id="300"/>
    </w:p>
    <w:p w14:paraId="2E747CF9" w14:textId="77777777" w:rsidR="00257CB4" w:rsidRDefault="00370C3F" w:rsidP="00370C3F">
      <w:r>
        <w:t xml:space="preserve">Phiên bản đầu tiên của ứng dụng ghi chú </w:t>
      </w:r>
      <w:r w:rsidR="00257CB4">
        <w:t xml:space="preserve">MyNote </w:t>
      </w:r>
      <w:r>
        <w:t>sẽ gồm các chức năng chính đã nêu</w:t>
      </w:r>
      <w:r w:rsidR="00257CB4">
        <w:t xml:space="preserve"> ở trên. </w:t>
      </w:r>
    </w:p>
    <w:p w14:paraId="1F2E338F" w14:textId="6F02A154" w:rsidR="00257CB4" w:rsidRDefault="00257CB4" w:rsidP="00257CB4">
      <w:r>
        <w:t>Dự kiến sẽ</w:t>
      </w:r>
      <w:r w:rsidR="00370C3F">
        <w:t xml:space="preserve"> được cho ra mắt tại thị trường Việt Nam trên các nền tảng sau</w:t>
      </w:r>
      <w:r>
        <w:t>: Android, IOS, MacOS, Windows, Linux.</w:t>
      </w:r>
    </w:p>
    <w:p w14:paraId="606DF880" w14:textId="77777777" w:rsidR="00257CB4" w:rsidRDefault="00257CB4" w:rsidP="00370C3F">
      <w:r>
        <w:t>Thời gian ra mắt dự kiến: ngày 3/3/2023.</w:t>
      </w:r>
    </w:p>
    <w:p w14:paraId="0F947419" w14:textId="5D18984C" w:rsidR="00257CB4" w:rsidRDefault="00257CB4" w:rsidP="00370C3F">
      <w:r>
        <w:t>Khách hàng có thể tải ứng dụng trên cửa hàn</w:t>
      </w:r>
      <w:r w:rsidR="00D113EE">
        <w:t>g ứng dụng của thiết bị mình đan</w:t>
      </w:r>
      <w:r>
        <w:t xml:space="preserve">g sử dụng hoặc trên trang chủ ứng dụng “mynote.com”. </w:t>
      </w:r>
    </w:p>
    <w:p w14:paraId="237DFD97" w14:textId="1FB7325D" w:rsidR="00257CB4" w:rsidRDefault="00257CB4" w:rsidP="00257CB4">
      <w:pPr>
        <w:pStyle w:val="Heading3"/>
      </w:pPr>
      <w:bookmarkStart w:id="301" w:name="_Toc128231638"/>
      <w:r>
        <w:t>1.2.</w:t>
      </w:r>
      <w:r>
        <w:tab/>
        <w:t>Hình ảnh MyNote 1.0</w:t>
      </w:r>
      <w:bookmarkEnd w:id="301"/>
    </w:p>
    <w:p w14:paraId="3EFE77F3" w14:textId="77777777" w:rsidR="00294066" w:rsidRDefault="00F55CB3" w:rsidP="00294066">
      <w:pPr>
        <w:keepNext/>
      </w:pPr>
      <w:r>
        <w:rPr>
          <w:noProof/>
        </w:rPr>
        <w:drawing>
          <wp:inline distT="0" distB="0" distL="0" distR="0" wp14:anchorId="4407498A" wp14:editId="40D4BF81">
            <wp:extent cx="5760720" cy="416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iết kế chưa có tê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160520"/>
                    </a:xfrm>
                    <a:prstGeom prst="rect">
                      <a:avLst/>
                    </a:prstGeom>
                  </pic:spPr>
                </pic:pic>
              </a:graphicData>
            </a:graphic>
          </wp:inline>
        </w:drawing>
      </w:r>
    </w:p>
    <w:p w14:paraId="391EC443" w14:textId="0CB72B8E" w:rsidR="00CB71D0" w:rsidRPr="00294066" w:rsidRDefault="00294066" w:rsidP="00294066">
      <w:pPr>
        <w:pStyle w:val="Caption"/>
        <w:rPr>
          <w:lang w:val="vi-VN"/>
        </w:rPr>
      </w:pPr>
      <w:bookmarkStart w:id="302" w:name="_Toc131748988"/>
      <w:r>
        <w:t xml:space="preserve">Hình  </w:t>
      </w:r>
      <w:r>
        <w:fldChar w:fldCharType="begin"/>
      </w:r>
      <w:r>
        <w:instrText xml:space="preserve"> SEQ Hình_ \* ARABIC </w:instrText>
      </w:r>
      <w:r>
        <w:fldChar w:fldCharType="separate"/>
      </w:r>
      <w:r>
        <w:rPr>
          <w:noProof/>
        </w:rPr>
        <w:t>1</w:t>
      </w:r>
      <w:r>
        <w:fldChar w:fldCharType="end"/>
      </w:r>
      <w:r>
        <w:rPr>
          <w:lang w:val="vi-VN"/>
        </w:rPr>
        <w:t xml:space="preserve"> MyNote 1.0</w:t>
      </w:r>
      <w:bookmarkEnd w:id="302"/>
    </w:p>
    <w:p w14:paraId="5213DF2B" w14:textId="26C4F4B5" w:rsidR="00F55CB3" w:rsidRPr="00F55CB3" w:rsidRDefault="00CB71D0" w:rsidP="00CB71D0">
      <w:pPr>
        <w:pStyle w:val="Caption"/>
      </w:pPr>
      <w:r>
        <w:lastRenderedPageBreak/>
        <w:t xml:space="preserve">Hình </w:t>
      </w:r>
      <w:r w:rsidR="003F5020">
        <w:fldChar w:fldCharType="begin"/>
      </w:r>
      <w:r w:rsidR="003F5020">
        <w:instrText xml:space="preserve"> SEQ Figure \* ARABIC </w:instrText>
      </w:r>
      <w:r w:rsidR="003F5020">
        <w:fldChar w:fldCharType="separate"/>
      </w:r>
      <w:r>
        <w:rPr>
          <w:noProof/>
        </w:rPr>
        <w:t>1</w:t>
      </w:r>
      <w:r w:rsidR="003F5020">
        <w:rPr>
          <w:noProof/>
        </w:rPr>
        <w:fldChar w:fldCharType="end"/>
      </w:r>
      <w:r>
        <w:t xml:space="preserve"> Mynote 1.0</w:t>
      </w:r>
    </w:p>
    <w:p w14:paraId="3FC83326" w14:textId="61CDFE5A" w:rsidR="00257CB4" w:rsidRDefault="00257CB4" w:rsidP="00F40F21">
      <w:pPr>
        <w:pStyle w:val="Heading2"/>
      </w:pPr>
      <w:bookmarkStart w:id="303" w:name="_Toc128231639"/>
      <w:r>
        <w:t>2.  Hướng phát triển</w:t>
      </w:r>
      <w:bookmarkEnd w:id="303"/>
      <w:r>
        <w:t xml:space="preserve"> </w:t>
      </w:r>
    </w:p>
    <w:p w14:paraId="36A3B782" w14:textId="7C237610" w:rsidR="00F40F21" w:rsidRDefault="00F40F21" w:rsidP="00E40A0E">
      <w:pPr>
        <w:pStyle w:val="ListParagraph"/>
        <w:numPr>
          <w:ilvl w:val="0"/>
          <w:numId w:val="15"/>
        </w:numPr>
      </w:pPr>
      <w:r>
        <w:t>Lắng nghe phản hồi người dùng về MyNote 1.0 để cải tiến hoặc sửa lỗi nếu có.</w:t>
      </w:r>
    </w:p>
    <w:p w14:paraId="77753F37" w14:textId="5AB5E8ED" w:rsidR="00F40F21" w:rsidRDefault="00F40F21" w:rsidP="00E40A0E">
      <w:pPr>
        <w:pStyle w:val="ListParagraph"/>
        <w:numPr>
          <w:ilvl w:val="0"/>
          <w:numId w:val="15"/>
        </w:numPr>
      </w:pPr>
      <w:r>
        <w:t>Nâng cấp thêm nhiều tính năng dự kiến như: Lưu trữ và tích hợp địa điểm trên bản đồ, ghi chú mật khẩu bằng các công nghệ mã hóa hiện đại nhất, tạo chatbot để giao tiếp với khách hàng nhanh nhất.</w:t>
      </w:r>
    </w:p>
    <w:p w14:paraId="0FB5AB7C" w14:textId="4071068C" w:rsidR="00F40F21" w:rsidRDefault="00F40F21" w:rsidP="00E40A0E">
      <w:pPr>
        <w:pStyle w:val="ListParagraph"/>
        <w:numPr>
          <w:ilvl w:val="0"/>
          <w:numId w:val="15"/>
        </w:numPr>
      </w:pPr>
      <w:r>
        <w:t>Mở rộng thị trường phát hành ra toàn thế giới.</w:t>
      </w:r>
    </w:p>
    <w:p w14:paraId="4B150ACA" w14:textId="02E410D3" w:rsidR="00F40F21" w:rsidRDefault="00F40F21" w:rsidP="00E40A0E">
      <w:pPr>
        <w:pStyle w:val="ListParagraph"/>
        <w:numPr>
          <w:ilvl w:val="0"/>
          <w:numId w:val="15"/>
        </w:numPr>
      </w:pPr>
      <w:r>
        <w:t>Mở rộng công ty, số lượng và chất lượng nhân viên. Cải tiến cơ sở hạ tầng.</w:t>
      </w:r>
    </w:p>
    <w:p w14:paraId="026631A4" w14:textId="44537601" w:rsidR="00F40F21" w:rsidRPr="00F40F21" w:rsidRDefault="00F40F21" w:rsidP="00E40A0E">
      <w:pPr>
        <w:pStyle w:val="ListParagraph"/>
        <w:numPr>
          <w:ilvl w:val="0"/>
          <w:numId w:val="15"/>
        </w:numPr>
      </w:pPr>
      <w:r>
        <w:t>Tạo nên một hệ sinh thái riêng gồm các ứng dụng có nhiệm vụ đáp ứng mọi nhu cầu cần thiết của người dùng, mà MyNote là tinh hoa đầu tiên trong hệ sinh thái đó.</w:t>
      </w:r>
    </w:p>
    <w:p w14:paraId="565B0701" w14:textId="77777777" w:rsidR="00257CB4" w:rsidRPr="00370C3F" w:rsidRDefault="00257CB4" w:rsidP="00370C3F"/>
    <w:sectPr w:rsidR="00257CB4" w:rsidRPr="00370C3F" w:rsidSect="002F798B">
      <w:headerReference w:type="default" r:id="rId11"/>
      <w:footerReference w:type="default" r:id="rId12"/>
      <w:pgSz w:w="11907" w:h="16840" w:code="9"/>
      <w:pgMar w:top="1418" w:right="1134" w:bottom="1418"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977D6" w14:textId="77777777" w:rsidR="003F5020" w:rsidRDefault="003F5020" w:rsidP="00366C8D">
      <w:r>
        <w:separator/>
      </w:r>
    </w:p>
  </w:endnote>
  <w:endnote w:type="continuationSeparator" w:id="0">
    <w:p w14:paraId="08D64AE2" w14:textId="77777777" w:rsidR="003F5020" w:rsidRDefault="003F5020" w:rsidP="0036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bangkok">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times new roman">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7408148"/>
      <w:docPartObj>
        <w:docPartGallery w:val="Page Numbers (Bottom of Page)"/>
        <w:docPartUnique/>
      </w:docPartObj>
    </w:sdtPr>
    <w:sdtEndPr>
      <w:rPr>
        <w:noProof/>
        <w:sz w:val="24"/>
        <w:szCs w:val="26"/>
      </w:rPr>
    </w:sdtEndPr>
    <w:sdtContent>
      <w:p w14:paraId="5E01F0B1" w14:textId="3E0EF6A9" w:rsidR="002B1467" w:rsidRPr="00610750" w:rsidRDefault="002B1467">
        <w:pPr>
          <w:pStyle w:val="Footer"/>
          <w:jc w:val="center"/>
          <w:rPr>
            <w:sz w:val="24"/>
            <w:szCs w:val="26"/>
          </w:rPr>
        </w:pPr>
        <w:r w:rsidRPr="00610750">
          <w:rPr>
            <w:sz w:val="24"/>
            <w:szCs w:val="26"/>
          </w:rPr>
          <w:fldChar w:fldCharType="begin"/>
        </w:r>
        <w:r w:rsidRPr="00610750">
          <w:rPr>
            <w:sz w:val="24"/>
            <w:szCs w:val="26"/>
          </w:rPr>
          <w:instrText xml:space="preserve"> PAGE   \* MERGEFORMAT </w:instrText>
        </w:r>
        <w:r w:rsidRPr="00610750">
          <w:rPr>
            <w:sz w:val="24"/>
            <w:szCs w:val="26"/>
          </w:rPr>
          <w:fldChar w:fldCharType="separate"/>
        </w:r>
        <w:r w:rsidR="00294066">
          <w:rPr>
            <w:noProof/>
            <w:sz w:val="24"/>
            <w:szCs w:val="26"/>
          </w:rPr>
          <w:t>vii</w:t>
        </w:r>
        <w:r w:rsidRPr="00610750">
          <w:rPr>
            <w:noProof/>
            <w:sz w:val="24"/>
            <w:szCs w:val="26"/>
          </w:rPr>
          <w:fldChar w:fldCharType="end"/>
        </w:r>
      </w:p>
    </w:sdtContent>
  </w:sdt>
  <w:p w14:paraId="0B7BA50C" w14:textId="77777777" w:rsidR="002B1467" w:rsidRDefault="002B146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8293209"/>
      <w:docPartObj>
        <w:docPartGallery w:val="Page Numbers (Bottom of Page)"/>
        <w:docPartUnique/>
      </w:docPartObj>
    </w:sdtPr>
    <w:sdtEndPr>
      <w:rPr>
        <w:noProof/>
      </w:rPr>
    </w:sdtEndPr>
    <w:sdtContent>
      <w:p w14:paraId="225726DE" w14:textId="258019BB" w:rsidR="002B1467" w:rsidRDefault="002B1467">
        <w:pPr>
          <w:pStyle w:val="Footer"/>
          <w:jc w:val="center"/>
        </w:pPr>
        <w:r>
          <w:fldChar w:fldCharType="begin"/>
        </w:r>
        <w:r>
          <w:instrText xml:space="preserve"> PAGE   \* MERGEFORMAT </w:instrText>
        </w:r>
        <w:r>
          <w:fldChar w:fldCharType="separate"/>
        </w:r>
        <w:r w:rsidR="00294066">
          <w:rPr>
            <w:noProof/>
          </w:rPr>
          <w:t>11</w:t>
        </w:r>
        <w:r>
          <w:rPr>
            <w:noProof/>
          </w:rPr>
          <w:fldChar w:fldCharType="end"/>
        </w:r>
      </w:p>
    </w:sdtContent>
  </w:sdt>
  <w:p w14:paraId="47383A23" w14:textId="77777777" w:rsidR="002B1467" w:rsidRDefault="002B14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A97FB" w14:textId="77777777" w:rsidR="003F5020" w:rsidRDefault="003F5020" w:rsidP="00366C8D">
      <w:r>
        <w:separator/>
      </w:r>
    </w:p>
  </w:footnote>
  <w:footnote w:type="continuationSeparator" w:id="0">
    <w:p w14:paraId="34259DBB" w14:textId="77777777" w:rsidR="003F5020" w:rsidRDefault="003F5020" w:rsidP="00366C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1BC60" w14:textId="77777777" w:rsidR="002B1467" w:rsidRDefault="002B146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5EC8"/>
    <w:multiLevelType w:val="hybridMultilevel"/>
    <w:tmpl w:val="DA3A9F30"/>
    <w:lvl w:ilvl="0" w:tplc="342E0F0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D62CF"/>
    <w:multiLevelType w:val="hybridMultilevel"/>
    <w:tmpl w:val="EF260380"/>
    <w:lvl w:ilvl="0" w:tplc="342E0F0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52938"/>
    <w:multiLevelType w:val="hybridMultilevel"/>
    <w:tmpl w:val="097065BC"/>
    <w:lvl w:ilvl="0" w:tplc="342E0F0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E7EC7"/>
    <w:multiLevelType w:val="hybridMultilevel"/>
    <w:tmpl w:val="CD7220FE"/>
    <w:lvl w:ilvl="0" w:tplc="342E0F0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56DC4"/>
    <w:multiLevelType w:val="hybridMultilevel"/>
    <w:tmpl w:val="AA085E2E"/>
    <w:lvl w:ilvl="0" w:tplc="342E0F0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E4947"/>
    <w:multiLevelType w:val="hybridMultilevel"/>
    <w:tmpl w:val="BC70C0F4"/>
    <w:lvl w:ilvl="0" w:tplc="342E0F0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21922"/>
    <w:multiLevelType w:val="multilevel"/>
    <w:tmpl w:val="174E8E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0C668A"/>
    <w:multiLevelType w:val="hybridMultilevel"/>
    <w:tmpl w:val="F26CDE50"/>
    <w:lvl w:ilvl="0" w:tplc="342E0F0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55ECC"/>
    <w:multiLevelType w:val="multilevel"/>
    <w:tmpl w:val="174E8E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25E6CF6"/>
    <w:multiLevelType w:val="multilevel"/>
    <w:tmpl w:val="020614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BA135F0"/>
    <w:multiLevelType w:val="hybridMultilevel"/>
    <w:tmpl w:val="DBAA8FE8"/>
    <w:lvl w:ilvl="0" w:tplc="342E0F0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B5D10"/>
    <w:multiLevelType w:val="hybridMultilevel"/>
    <w:tmpl w:val="DF600CCE"/>
    <w:lvl w:ilvl="0" w:tplc="342E0F0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A73C27"/>
    <w:multiLevelType w:val="hybridMultilevel"/>
    <w:tmpl w:val="B50E529A"/>
    <w:lvl w:ilvl="0" w:tplc="342E0F0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741B5"/>
    <w:multiLevelType w:val="hybridMultilevel"/>
    <w:tmpl w:val="D85CEE12"/>
    <w:lvl w:ilvl="0" w:tplc="342E0F0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F3382D"/>
    <w:multiLevelType w:val="hybridMultilevel"/>
    <w:tmpl w:val="C52CCEFC"/>
    <w:lvl w:ilvl="0" w:tplc="342E0F0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9"/>
  </w:num>
  <w:num w:numId="5">
    <w:abstractNumId w:val="3"/>
  </w:num>
  <w:num w:numId="6">
    <w:abstractNumId w:val="0"/>
  </w:num>
  <w:num w:numId="7">
    <w:abstractNumId w:val="11"/>
  </w:num>
  <w:num w:numId="8">
    <w:abstractNumId w:val="12"/>
  </w:num>
  <w:num w:numId="9">
    <w:abstractNumId w:val="4"/>
  </w:num>
  <w:num w:numId="10">
    <w:abstractNumId w:val="5"/>
  </w:num>
  <w:num w:numId="11">
    <w:abstractNumId w:val="10"/>
  </w:num>
  <w:num w:numId="12">
    <w:abstractNumId w:val="13"/>
  </w:num>
  <w:num w:numId="13">
    <w:abstractNumId w:val="1"/>
  </w:num>
  <w:num w:numId="14">
    <w:abstractNumId w:val="7"/>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57"/>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B26"/>
    <w:rsid w:val="000000BE"/>
    <w:rsid w:val="000006CD"/>
    <w:rsid w:val="00001059"/>
    <w:rsid w:val="00001542"/>
    <w:rsid w:val="00001B02"/>
    <w:rsid w:val="000028C3"/>
    <w:rsid w:val="00003A27"/>
    <w:rsid w:val="00003CD1"/>
    <w:rsid w:val="000056B7"/>
    <w:rsid w:val="000061DE"/>
    <w:rsid w:val="00006583"/>
    <w:rsid w:val="00007B42"/>
    <w:rsid w:val="000121A4"/>
    <w:rsid w:val="00013109"/>
    <w:rsid w:val="0001475D"/>
    <w:rsid w:val="0001524C"/>
    <w:rsid w:val="00015348"/>
    <w:rsid w:val="00016E56"/>
    <w:rsid w:val="0001757A"/>
    <w:rsid w:val="0002000C"/>
    <w:rsid w:val="00020405"/>
    <w:rsid w:val="00020A2F"/>
    <w:rsid w:val="00020B3B"/>
    <w:rsid w:val="0002126E"/>
    <w:rsid w:val="000216E7"/>
    <w:rsid w:val="00022835"/>
    <w:rsid w:val="000231A0"/>
    <w:rsid w:val="00023410"/>
    <w:rsid w:val="000245CF"/>
    <w:rsid w:val="000257A6"/>
    <w:rsid w:val="0002603E"/>
    <w:rsid w:val="00031BD7"/>
    <w:rsid w:val="000327C2"/>
    <w:rsid w:val="00032814"/>
    <w:rsid w:val="00032C8B"/>
    <w:rsid w:val="00033732"/>
    <w:rsid w:val="00033D37"/>
    <w:rsid w:val="00035C3A"/>
    <w:rsid w:val="000377D6"/>
    <w:rsid w:val="00040FED"/>
    <w:rsid w:val="000411EF"/>
    <w:rsid w:val="0004216E"/>
    <w:rsid w:val="0004298E"/>
    <w:rsid w:val="00042A7A"/>
    <w:rsid w:val="00044423"/>
    <w:rsid w:val="00044897"/>
    <w:rsid w:val="00044C27"/>
    <w:rsid w:val="000503E2"/>
    <w:rsid w:val="00050522"/>
    <w:rsid w:val="00050703"/>
    <w:rsid w:val="00050B26"/>
    <w:rsid w:val="00051667"/>
    <w:rsid w:val="000518E0"/>
    <w:rsid w:val="0005495C"/>
    <w:rsid w:val="00054E2C"/>
    <w:rsid w:val="0005725B"/>
    <w:rsid w:val="00062C80"/>
    <w:rsid w:val="00063F18"/>
    <w:rsid w:val="00064A49"/>
    <w:rsid w:val="00066B5A"/>
    <w:rsid w:val="00066E1F"/>
    <w:rsid w:val="000702B9"/>
    <w:rsid w:val="00070540"/>
    <w:rsid w:val="00070822"/>
    <w:rsid w:val="00070EF9"/>
    <w:rsid w:val="000719AF"/>
    <w:rsid w:val="00072CF0"/>
    <w:rsid w:val="00072FCF"/>
    <w:rsid w:val="00073867"/>
    <w:rsid w:val="00074064"/>
    <w:rsid w:val="000741BE"/>
    <w:rsid w:val="00074505"/>
    <w:rsid w:val="00076AB1"/>
    <w:rsid w:val="00077267"/>
    <w:rsid w:val="00077A1A"/>
    <w:rsid w:val="00080859"/>
    <w:rsid w:val="0008108D"/>
    <w:rsid w:val="00081CC4"/>
    <w:rsid w:val="000823D8"/>
    <w:rsid w:val="00086E2E"/>
    <w:rsid w:val="000875AF"/>
    <w:rsid w:val="00087973"/>
    <w:rsid w:val="00090876"/>
    <w:rsid w:val="00090D60"/>
    <w:rsid w:val="000910C3"/>
    <w:rsid w:val="00091D92"/>
    <w:rsid w:val="000920D6"/>
    <w:rsid w:val="0009273E"/>
    <w:rsid w:val="000930E8"/>
    <w:rsid w:val="0009329D"/>
    <w:rsid w:val="00093F9E"/>
    <w:rsid w:val="00094204"/>
    <w:rsid w:val="00094C56"/>
    <w:rsid w:val="00096183"/>
    <w:rsid w:val="0009694C"/>
    <w:rsid w:val="000A0798"/>
    <w:rsid w:val="000A2870"/>
    <w:rsid w:val="000A4E6D"/>
    <w:rsid w:val="000A555A"/>
    <w:rsid w:val="000A5FF3"/>
    <w:rsid w:val="000A6796"/>
    <w:rsid w:val="000A6CA1"/>
    <w:rsid w:val="000A7D59"/>
    <w:rsid w:val="000B1149"/>
    <w:rsid w:val="000B2935"/>
    <w:rsid w:val="000B2F55"/>
    <w:rsid w:val="000B3693"/>
    <w:rsid w:val="000B42E6"/>
    <w:rsid w:val="000B49D2"/>
    <w:rsid w:val="000B4B21"/>
    <w:rsid w:val="000B4E9A"/>
    <w:rsid w:val="000B7173"/>
    <w:rsid w:val="000C05B1"/>
    <w:rsid w:val="000C1927"/>
    <w:rsid w:val="000C26AB"/>
    <w:rsid w:val="000C28A5"/>
    <w:rsid w:val="000C34AB"/>
    <w:rsid w:val="000C3A8C"/>
    <w:rsid w:val="000C47D8"/>
    <w:rsid w:val="000C4855"/>
    <w:rsid w:val="000D04E5"/>
    <w:rsid w:val="000D0D0E"/>
    <w:rsid w:val="000D1736"/>
    <w:rsid w:val="000D324B"/>
    <w:rsid w:val="000D352F"/>
    <w:rsid w:val="000D472D"/>
    <w:rsid w:val="000D4CDB"/>
    <w:rsid w:val="000D5EB2"/>
    <w:rsid w:val="000D624A"/>
    <w:rsid w:val="000D7C76"/>
    <w:rsid w:val="000D7F60"/>
    <w:rsid w:val="000E01BD"/>
    <w:rsid w:val="000E1A51"/>
    <w:rsid w:val="000E1DC6"/>
    <w:rsid w:val="000E2350"/>
    <w:rsid w:val="000E4D5F"/>
    <w:rsid w:val="000E59E8"/>
    <w:rsid w:val="000E63E8"/>
    <w:rsid w:val="000E651E"/>
    <w:rsid w:val="000E67C9"/>
    <w:rsid w:val="000E6AF4"/>
    <w:rsid w:val="000F0BE2"/>
    <w:rsid w:val="000F18A7"/>
    <w:rsid w:val="000F1FED"/>
    <w:rsid w:val="000F249D"/>
    <w:rsid w:val="000F255E"/>
    <w:rsid w:val="000F3ED3"/>
    <w:rsid w:val="000F4FE7"/>
    <w:rsid w:val="000F4FEA"/>
    <w:rsid w:val="000F67CF"/>
    <w:rsid w:val="000F747E"/>
    <w:rsid w:val="001011DC"/>
    <w:rsid w:val="00101B3D"/>
    <w:rsid w:val="0010205B"/>
    <w:rsid w:val="00103515"/>
    <w:rsid w:val="00104A41"/>
    <w:rsid w:val="00105189"/>
    <w:rsid w:val="00105672"/>
    <w:rsid w:val="001056CD"/>
    <w:rsid w:val="00106647"/>
    <w:rsid w:val="001078BD"/>
    <w:rsid w:val="00111CD6"/>
    <w:rsid w:val="00112AA1"/>
    <w:rsid w:val="0011371F"/>
    <w:rsid w:val="0011377A"/>
    <w:rsid w:val="00113EFD"/>
    <w:rsid w:val="001146B7"/>
    <w:rsid w:val="0011471F"/>
    <w:rsid w:val="0011494A"/>
    <w:rsid w:val="001156F9"/>
    <w:rsid w:val="00115E0E"/>
    <w:rsid w:val="00117364"/>
    <w:rsid w:val="00122061"/>
    <w:rsid w:val="00122094"/>
    <w:rsid w:val="00122C33"/>
    <w:rsid w:val="001231B6"/>
    <w:rsid w:val="00123AAA"/>
    <w:rsid w:val="00124877"/>
    <w:rsid w:val="001259C7"/>
    <w:rsid w:val="00126225"/>
    <w:rsid w:val="00126BFA"/>
    <w:rsid w:val="0012700D"/>
    <w:rsid w:val="00130C43"/>
    <w:rsid w:val="00130C90"/>
    <w:rsid w:val="00131D4B"/>
    <w:rsid w:val="00133802"/>
    <w:rsid w:val="0013383F"/>
    <w:rsid w:val="0013592D"/>
    <w:rsid w:val="00136898"/>
    <w:rsid w:val="00136D59"/>
    <w:rsid w:val="00137450"/>
    <w:rsid w:val="00140192"/>
    <w:rsid w:val="00140932"/>
    <w:rsid w:val="001422D2"/>
    <w:rsid w:val="0014341B"/>
    <w:rsid w:val="0014422D"/>
    <w:rsid w:val="0014445D"/>
    <w:rsid w:val="00144617"/>
    <w:rsid w:val="001447BF"/>
    <w:rsid w:val="001458C7"/>
    <w:rsid w:val="00145F36"/>
    <w:rsid w:val="001469BD"/>
    <w:rsid w:val="00151578"/>
    <w:rsid w:val="00152D38"/>
    <w:rsid w:val="001548BF"/>
    <w:rsid w:val="0015496B"/>
    <w:rsid w:val="00155C35"/>
    <w:rsid w:val="00156EAE"/>
    <w:rsid w:val="00160EE5"/>
    <w:rsid w:val="00161F46"/>
    <w:rsid w:val="00165035"/>
    <w:rsid w:val="00165143"/>
    <w:rsid w:val="0016633F"/>
    <w:rsid w:val="001700F0"/>
    <w:rsid w:val="001716C7"/>
    <w:rsid w:val="00174AF2"/>
    <w:rsid w:val="0017516A"/>
    <w:rsid w:val="001769E5"/>
    <w:rsid w:val="00177144"/>
    <w:rsid w:val="00177EC2"/>
    <w:rsid w:val="00181C43"/>
    <w:rsid w:val="001854ED"/>
    <w:rsid w:val="0018740A"/>
    <w:rsid w:val="001875B4"/>
    <w:rsid w:val="00187B58"/>
    <w:rsid w:val="001905DF"/>
    <w:rsid w:val="0019161C"/>
    <w:rsid w:val="001924B5"/>
    <w:rsid w:val="001926E7"/>
    <w:rsid w:val="00192C21"/>
    <w:rsid w:val="00193FCD"/>
    <w:rsid w:val="0019466D"/>
    <w:rsid w:val="00195E41"/>
    <w:rsid w:val="001A171D"/>
    <w:rsid w:val="001A2474"/>
    <w:rsid w:val="001A39EF"/>
    <w:rsid w:val="001A3A04"/>
    <w:rsid w:val="001A47BE"/>
    <w:rsid w:val="001A5147"/>
    <w:rsid w:val="001A56D4"/>
    <w:rsid w:val="001A6E00"/>
    <w:rsid w:val="001A6F10"/>
    <w:rsid w:val="001A7FBD"/>
    <w:rsid w:val="001B1154"/>
    <w:rsid w:val="001B3CD2"/>
    <w:rsid w:val="001B6E61"/>
    <w:rsid w:val="001B7543"/>
    <w:rsid w:val="001C001D"/>
    <w:rsid w:val="001C099D"/>
    <w:rsid w:val="001C0D63"/>
    <w:rsid w:val="001C0DE8"/>
    <w:rsid w:val="001C2150"/>
    <w:rsid w:val="001C296C"/>
    <w:rsid w:val="001C297B"/>
    <w:rsid w:val="001C342F"/>
    <w:rsid w:val="001C45EF"/>
    <w:rsid w:val="001C4BF2"/>
    <w:rsid w:val="001C5B26"/>
    <w:rsid w:val="001C5FE7"/>
    <w:rsid w:val="001C7214"/>
    <w:rsid w:val="001D004C"/>
    <w:rsid w:val="001D0E9A"/>
    <w:rsid w:val="001D143E"/>
    <w:rsid w:val="001D372B"/>
    <w:rsid w:val="001D3CF6"/>
    <w:rsid w:val="001D40F8"/>
    <w:rsid w:val="001D4C62"/>
    <w:rsid w:val="001D52B8"/>
    <w:rsid w:val="001D639D"/>
    <w:rsid w:val="001D643D"/>
    <w:rsid w:val="001D6B76"/>
    <w:rsid w:val="001D6DA9"/>
    <w:rsid w:val="001D7478"/>
    <w:rsid w:val="001D7A85"/>
    <w:rsid w:val="001E0B14"/>
    <w:rsid w:val="001E14A6"/>
    <w:rsid w:val="001E1A83"/>
    <w:rsid w:val="001E225B"/>
    <w:rsid w:val="001E2626"/>
    <w:rsid w:val="001E285C"/>
    <w:rsid w:val="001E2932"/>
    <w:rsid w:val="001E3FA4"/>
    <w:rsid w:val="001E4BF8"/>
    <w:rsid w:val="001E4F8F"/>
    <w:rsid w:val="001E520E"/>
    <w:rsid w:val="001E58CE"/>
    <w:rsid w:val="001E637E"/>
    <w:rsid w:val="001F0399"/>
    <w:rsid w:val="001F3411"/>
    <w:rsid w:val="001F36D0"/>
    <w:rsid w:val="001F3B50"/>
    <w:rsid w:val="001F417C"/>
    <w:rsid w:val="001F5540"/>
    <w:rsid w:val="001F7115"/>
    <w:rsid w:val="001F7418"/>
    <w:rsid w:val="002012E2"/>
    <w:rsid w:val="00202DD7"/>
    <w:rsid w:val="0020512A"/>
    <w:rsid w:val="00205CA7"/>
    <w:rsid w:val="00206D40"/>
    <w:rsid w:val="0020719B"/>
    <w:rsid w:val="002121B0"/>
    <w:rsid w:val="00212648"/>
    <w:rsid w:val="00212DA8"/>
    <w:rsid w:val="0021304E"/>
    <w:rsid w:val="00214BA5"/>
    <w:rsid w:val="002150AB"/>
    <w:rsid w:val="0021567B"/>
    <w:rsid w:val="00215AA1"/>
    <w:rsid w:val="00216947"/>
    <w:rsid w:val="00217AD5"/>
    <w:rsid w:val="00220D04"/>
    <w:rsid w:val="00221CDE"/>
    <w:rsid w:val="002222E3"/>
    <w:rsid w:val="002227E0"/>
    <w:rsid w:val="00222E7C"/>
    <w:rsid w:val="0022305D"/>
    <w:rsid w:val="00223EF7"/>
    <w:rsid w:val="002243D6"/>
    <w:rsid w:val="00224B09"/>
    <w:rsid w:val="002251E6"/>
    <w:rsid w:val="00226AC2"/>
    <w:rsid w:val="00227A9F"/>
    <w:rsid w:val="002303ED"/>
    <w:rsid w:val="00230F81"/>
    <w:rsid w:val="00231133"/>
    <w:rsid w:val="0023261C"/>
    <w:rsid w:val="0024321D"/>
    <w:rsid w:val="0024545D"/>
    <w:rsid w:val="00246540"/>
    <w:rsid w:val="00247CB5"/>
    <w:rsid w:val="002501CC"/>
    <w:rsid w:val="002520AB"/>
    <w:rsid w:val="00252C58"/>
    <w:rsid w:val="00253AD9"/>
    <w:rsid w:val="00253D77"/>
    <w:rsid w:val="00254288"/>
    <w:rsid w:val="0025490D"/>
    <w:rsid w:val="002570D6"/>
    <w:rsid w:val="002572E1"/>
    <w:rsid w:val="002577BF"/>
    <w:rsid w:val="00257CB4"/>
    <w:rsid w:val="00257E64"/>
    <w:rsid w:val="0026274D"/>
    <w:rsid w:val="00264798"/>
    <w:rsid w:val="00264AFE"/>
    <w:rsid w:val="002672ED"/>
    <w:rsid w:val="00267D5D"/>
    <w:rsid w:val="00272199"/>
    <w:rsid w:val="002721FF"/>
    <w:rsid w:val="002722AB"/>
    <w:rsid w:val="002727C1"/>
    <w:rsid w:val="0027483E"/>
    <w:rsid w:val="00274D00"/>
    <w:rsid w:val="002751A3"/>
    <w:rsid w:val="00275251"/>
    <w:rsid w:val="002761F8"/>
    <w:rsid w:val="00276627"/>
    <w:rsid w:val="00276D34"/>
    <w:rsid w:val="00276D48"/>
    <w:rsid w:val="00276F25"/>
    <w:rsid w:val="00281C4D"/>
    <w:rsid w:val="0028290E"/>
    <w:rsid w:val="0028309C"/>
    <w:rsid w:val="002840CF"/>
    <w:rsid w:val="0028465A"/>
    <w:rsid w:val="00284BB6"/>
    <w:rsid w:val="00286509"/>
    <w:rsid w:val="00287271"/>
    <w:rsid w:val="00290DF8"/>
    <w:rsid w:val="002925D0"/>
    <w:rsid w:val="00292EFB"/>
    <w:rsid w:val="00292F5D"/>
    <w:rsid w:val="00294066"/>
    <w:rsid w:val="00296A4B"/>
    <w:rsid w:val="002972A9"/>
    <w:rsid w:val="002A02B1"/>
    <w:rsid w:val="002A3BD2"/>
    <w:rsid w:val="002A3FE0"/>
    <w:rsid w:val="002A77A3"/>
    <w:rsid w:val="002A7E5B"/>
    <w:rsid w:val="002A7F91"/>
    <w:rsid w:val="002B090F"/>
    <w:rsid w:val="002B0C94"/>
    <w:rsid w:val="002B1467"/>
    <w:rsid w:val="002B16D8"/>
    <w:rsid w:val="002B35D6"/>
    <w:rsid w:val="002B4591"/>
    <w:rsid w:val="002B4F4B"/>
    <w:rsid w:val="002B513B"/>
    <w:rsid w:val="002B569D"/>
    <w:rsid w:val="002B69AD"/>
    <w:rsid w:val="002B6AA4"/>
    <w:rsid w:val="002B6E22"/>
    <w:rsid w:val="002B76ED"/>
    <w:rsid w:val="002C0846"/>
    <w:rsid w:val="002C187B"/>
    <w:rsid w:val="002C1CD8"/>
    <w:rsid w:val="002C3B98"/>
    <w:rsid w:val="002C57EA"/>
    <w:rsid w:val="002C688A"/>
    <w:rsid w:val="002C6B9F"/>
    <w:rsid w:val="002C6F82"/>
    <w:rsid w:val="002D0AE7"/>
    <w:rsid w:val="002D1130"/>
    <w:rsid w:val="002D18E7"/>
    <w:rsid w:val="002D190F"/>
    <w:rsid w:val="002D1EF9"/>
    <w:rsid w:val="002D3129"/>
    <w:rsid w:val="002D6224"/>
    <w:rsid w:val="002D6803"/>
    <w:rsid w:val="002D7B31"/>
    <w:rsid w:val="002D7C7E"/>
    <w:rsid w:val="002E035E"/>
    <w:rsid w:val="002E17D2"/>
    <w:rsid w:val="002E1F25"/>
    <w:rsid w:val="002E2707"/>
    <w:rsid w:val="002E2826"/>
    <w:rsid w:val="002E299D"/>
    <w:rsid w:val="002E3034"/>
    <w:rsid w:val="002E61B5"/>
    <w:rsid w:val="002E684B"/>
    <w:rsid w:val="002F1D48"/>
    <w:rsid w:val="002F247E"/>
    <w:rsid w:val="002F356A"/>
    <w:rsid w:val="002F3C69"/>
    <w:rsid w:val="002F3DF6"/>
    <w:rsid w:val="002F5980"/>
    <w:rsid w:val="002F5FD0"/>
    <w:rsid w:val="002F65BE"/>
    <w:rsid w:val="002F6EFB"/>
    <w:rsid w:val="002F708F"/>
    <w:rsid w:val="002F787F"/>
    <w:rsid w:val="002F798B"/>
    <w:rsid w:val="003017BF"/>
    <w:rsid w:val="003017FF"/>
    <w:rsid w:val="00301DEC"/>
    <w:rsid w:val="0030238E"/>
    <w:rsid w:val="003043C4"/>
    <w:rsid w:val="003055C0"/>
    <w:rsid w:val="00305BB2"/>
    <w:rsid w:val="003075AD"/>
    <w:rsid w:val="003104DE"/>
    <w:rsid w:val="0031094F"/>
    <w:rsid w:val="00311223"/>
    <w:rsid w:val="00312A42"/>
    <w:rsid w:val="00312C40"/>
    <w:rsid w:val="003142C1"/>
    <w:rsid w:val="00315356"/>
    <w:rsid w:val="00315391"/>
    <w:rsid w:val="0031753C"/>
    <w:rsid w:val="003177CF"/>
    <w:rsid w:val="003209CD"/>
    <w:rsid w:val="00320C61"/>
    <w:rsid w:val="00320C6F"/>
    <w:rsid w:val="00322943"/>
    <w:rsid w:val="00323718"/>
    <w:rsid w:val="003255F4"/>
    <w:rsid w:val="0032570A"/>
    <w:rsid w:val="00325A27"/>
    <w:rsid w:val="00325FF0"/>
    <w:rsid w:val="00326F9A"/>
    <w:rsid w:val="003302C3"/>
    <w:rsid w:val="00331305"/>
    <w:rsid w:val="00332AA5"/>
    <w:rsid w:val="00332D88"/>
    <w:rsid w:val="00334FD6"/>
    <w:rsid w:val="003358B2"/>
    <w:rsid w:val="003359E9"/>
    <w:rsid w:val="0033603B"/>
    <w:rsid w:val="00337D63"/>
    <w:rsid w:val="00340D67"/>
    <w:rsid w:val="003419D7"/>
    <w:rsid w:val="00341F66"/>
    <w:rsid w:val="003424BD"/>
    <w:rsid w:val="0034250E"/>
    <w:rsid w:val="0034297A"/>
    <w:rsid w:val="003432AE"/>
    <w:rsid w:val="00347561"/>
    <w:rsid w:val="00347805"/>
    <w:rsid w:val="00347C7F"/>
    <w:rsid w:val="00350435"/>
    <w:rsid w:val="003514EA"/>
    <w:rsid w:val="00352696"/>
    <w:rsid w:val="00353115"/>
    <w:rsid w:val="00353398"/>
    <w:rsid w:val="00353BAD"/>
    <w:rsid w:val="0035508D"/>
    <w:rsid w:val="00355F02"/>
    <w:rsid w:val="00355FD6"/>
    <w:rsid w:val="00356AA3"/>
    <w:rsid w:val="0035770A"/>
    <w:rsid w:val="00357A4D"/>
    <w:rsid w:val="00357C60"/>
    <w:rsid w:val="0036004E"/>
    <w:rsid w:val="0036031D"/>
    <w:rsid w:val="00360A54"/>
    <w:rsid w:val="00362008"/>
    <w:rsid w:val="00362091"/>
    <w:rsid w:val="00363985"/>
    <w:rsid w:val="00364588"/>
    <w:rsid w:val="00365F21"/>
    <w:rsid w:val="00366C8D"/>
    <w:rsid w:val="00366F0C"/>
    <w:rsid w:val="00367C4B"/>
    <w:rsid w:val="00370357"/>
    <w:rsid w:val="00370780"/>
    <w:rsid w:val="00370C3F"/>
    <w:rsid w:val="0037136D"/>
    <w:rsid w:val="003716D4"/>
    <w:rsid w:val="0037293E"/>
    <w:rsid w:val="00372B47"/>
    <w:rsid w:val="0037402C"/>
    <w:rsid w:val="00374655"/>
    <w:rsid w:val="0037496C"/>
    <w:rsid w:val="003749A8"/>
    <w:rsid w:val="00374D1B"/>
    <w:rsid w:val="0037680C"/>
    <w:rsid w:val="00377737"/>
    <w:rsid w:val="00377F85"/>
    <w:rsid w:val="00380C76"/>
    <w:rsid w:val="00380E86"/>
    <w:rsid w:val="00381911"/>
    <w:rsid w:val="00382074"/>
    <w:rsid w:val="00382097"/>
    <w:rsid w:val="00382921"/>
    <w:rsid w:val="00383DAD"/>
    <w:rsid w:val="00385565"/>
    <w:rsid w:val="00385BB2"/>
    <w:rsid w:val="003873BA"/>
    <w:rsid w:val="00387484"/>
    <w:rsid w:val="0038754C"/>
    <w:rsid w:val="00390957"/>
    <w:rsid w:val="00391378"/>
    <w:rsid w:val="00393208"/>
    <w:rsid w:val="00393FD5"/>
    <w:rsid w:val="0039433D"/>
    <w:rsid w:val="00394F09"/>
    <w:rsid w:val="00396F81"/>
    <w:rsid w:val="003A15E1"/>
    <w:rsid w:val="003A1C92"/>
    <w:rsid w:val="003A40C2"/>
    <w:rsid w:val="003A4D38"/>
    <w:rsid w:val="003A67A2"/>
    <w:rsid w:val="003A683C"/>
    <w:rsid w:val="003A6E0A"/>
    <w:rsid w:val="003A71E7"/>
    <w:rsid w:val="003B0342"/>
    <w:rsid w:val="003B0D5E"/>
    <w:rsid w:val="003B11B1"/>
    <w:rsid w:val="003B3323"/>
    <w:rsid w:val="003B3B02"/>
    <w:rsid w:val="003B3B14"/>
    <w:rsid w:val="003B40F8"/>
    <w:rsid w:val="003B4B96"/>
    <w:rsid w:val="003B5CAE"/>
    <w:rsid w:val="003C0558"/>
    <w:rsid w:val="003C28FA"/>
    <w:rsid w:val="003C44DB"/>
    <w:rsid w:val="003C48EA"/>
    <w:rsid w:val="003C4D60"/>
    <w:rsid w:val="003C6C92"/>
    <w:rsid w:val="003C7901"/>
    <w:rsid w:val="003C7D96"/>
    <w:rsid w:val="003D5712"/>
    <w:rsid w:val="003D58B7"/>
    <w:rsid w:val="003D64F4"/>
    <w:rsid w:val="003D6D62"/>
    <w:rsid w:val="003D7169"/>
    <w:rsid w:val="003D7D11"/>
    <w:rsid w:val="003E1100"/>
    <w:rsid w:val="003E1855"/>
    <w:rsid w:val="003E188F"/>
    <w:rsid w:val="003E322C"/>
    <w:rsid w:val="003E37E8"/>
    <w:rsid w:val="003E404C"/>
    <w:rsid w:val="003E4527"/>
    <w:rsid w:val="003E4712"/>
    <w:rsid w:val="003E4BDD"/>
    <w:rsid w:val="003E589D"/>
    <w:rsid w:val="003E5BE0"/>
    <w:rsid w:val="003E6894"/>
    <w:rsid w:val="003F318E"/>
    <w:rsid w:val="003F33BA"/>
    <w:rsid w:val="003F5020"/>
    <w:rsid w:val="003F6A8B"/>
    <w:rsid w:val="003F6ED2"/>
    <w:rsid w:val="003F6F8C"/>
    <w:rsid w:val="003F7875"/>
    <w:rsid w:val="003F7877"/>
    <w:rsid w:val="004003AD"/>
    <w:rsid w:val="0040349D"/>
    <w:rsid w:val="004035F0"/>
    <w:rsid w:val="00406779"/>
    <w:rsid w:val="004078A6"/>
    <w:rsid w:val="00407D86"/>
    <w:rsid w:val="00411EEE"/>
    <w:rsid w:val="004121B9"/>
    <w:rsid w:val="00412C71"/>
    <w:rsid w:val="00413BDF"/>
    <w:rsid w:val="00413E14"/>
    <w:rsid w:val="00415DCE"/>
    <w:rsid w:val="00417091"/>
    <w:rsid w:val="00417D51"/>
    <w:rsid w:val="00421034"/>
    <w:rsid w:val="00421EAE"/>
    <w:rsid w:val="00422813"/>
    <w:rsid w:val="00423B6C"/>
    <w:rsid w:val="00423B92"/>
    <w:rsid w:val="00424FA0"/>
    <w:rsid w:val="00425438"/>
    <w:rsid w:val="00426FF9"/>
    <w:rsid w:val="004270F2"/>
    <w:rsid w:val="0042729B"/>
    <w:rsid w:val="00431887"/>
    <w:rsid w:val="004324C0"/>
    <w:rsid w:val="00432AB4"/>
    <w:rsid w:val="004331B8"/>
    <w:rsid w:val="00433309"/>
    <w:rsid w:val="004339F0"/>
    <w:rsid w:val="00433D03"/>
    <w:rsid w:val="0043555F"/>
    <w:rsid w:val="004356EB"/>
    <w:rsid w:val="00435CCD"/>
    <w:rsid w:val="00436615"/>
    <w:rsid w:val="00436CC7"/>
    <w:rsid w:val="0043717B"/>
    <w:rsid w:val="00437D33"/>
    <w:rsid w:val="00440493"/>
    <w:rsid w:val="004408A3"/>
    <w:rsid w:val="00441402"/>
    <w:rsid w:val="00442FBF"/>
    <w:rsid w:val="00444806"/>
    <w:rsid w:val="00444FFC"/>
    <w:rsid w:val="00445A9F"/>
    <w:rsid w:val="00445DF0"/>
    <w:rsid w:val="00445F02"/>
    <w:rsid w:val="00445F76"/>
    <w:rsid w:val="00446D55"/>
    <w:rsid w:val="00447761"/>
    <w:rsid w:val="00450473"/>
    <w:rsid w:val="004509D7"/>
    <w:rsid w:val="004517BA"/>
    <w:rsid w:val="0045311C"/>
    <w:rsid w:val="00455523"/>
    <w:rsid w:val="004555BC"/>
    <w:rsid w:val="00456D84"/>
    <w:rsid w:val="0045764A"/>
    <w:rsid w:val="00457901"/>
    <w:rsid w:val="004607D6"/>
    <w:rsid w:val="004626C1"/>
    <w:rsid w:val="00462E09"/>
    <w:rsid w:val="00462FE2"/>
    <w:rsid w:val="0046398B"/>
    <w:rsid w:val="004657E0"/>
    <w:rsid w:val="00466CBB"/>
    <w:rsid w:val="00466DFF"/>
    <w:rsid w:val="00467C80"/>
    <w:rsid w:val="004711CB"/>
    <w:rsid w:val="00471394"/>
    <w:rsid w:val="00471B1C"/>
    <w:rsid w:val="0047333C"/>
    <w:rsid w:val="00473E84"/>
    <w:rsid w:val="00473EB6"/>
    <w:rsid w:val="00474821"/>
    <w:rsid w:val="00474E89"/>
    <w:rsid w:val="004768EC"/>
    <w:rsid w:val="004779AD"/>
    <w:rsid w:val="00477F5F"/>
    <w:rsid w:val="00480DB0"/>
    <w:rsid w:val="00484C89"/>
    <w:rsid w:val="00485472"/>
    <w:rsid w:val="0048600A"/>
    <w:rsid w:val="00487C3A"/>
    <w:rsid w:val="00490655"/>
    <w:rsid w:val="004916AD"/>
    <w:rsid w:val="004933AB"/>
    <w:rsid w:val="0049461F"/>
    <w:rsid w:val="00497473"/>
    <w:rsid w:val="00497EB5"/>
    <w:rsid w:val="004A13B5"/>
    <w:rsid w:val="004A152F"/>
    <w:rsid w:val="004A27EB"/>
    <w:rsid w:val="004A2951"/>
    <w:rsid w:val="004A324D"/>
    <w:rsid w:val="004A6060"/>
    <w:rsid w:val="004A7AA2"/>
    <w:rsid w:val="004B0BAE"/>
    <w:rsid w:val="004B1650"/>
    <w:rsid w:val="004B1890"/>
    <w:rsid w:val="004B53FF"/>
    <w:rsid w:val="004B5FDA"/>
    <w:rsid w:val="004B612C"/>
    <w:rsid w:val="004B6B2B"/>
    <w:rsid w:val="004C397A"/>
    <w:rsid w:val="004C3E13"/>
    <w:rsid w:val="004C68F2"/>
    <w:rsid w:val="004C6E20"/>
    <w:rsid w:val="004C726B"/>
    <w:rsid w:val="004C77F8"/>
    <w:rsid w:val="004D02AB"/>
    <w:rsid w:val="004D3060"/>
    <w:rsid w:val="004D3D11"/>
    <w:rsid w:val="004D5549"/>
    <w:rsid w:val="004D6FD7"/>
    <w:rsid w:val="004D7F13"/>
    <w:rsid w:val="004E2517"/>
    <w:rsid w:val="004E38B6"/>
    <w:rsid w:val="004E3E45"/>
    <w:rsid w:val="004E4586"/>
    <w:rsid w:val="004E6F06"/>
    <w:rsid w:val="004F04D8"/>
    <w:rsid w:val="004F0B8C"/>
    <w:rsid w:val="004F10DF"/>
    <w:rsid w:val="004F17E6"/>
    <w:rsid w:val="004F2551"/>
    <w:rsid w:val="004F457D"/>
    <w:rsid w:val="004F48F6"/>
    <w:rsid w:val="004F5991"/>
    <w:rsid w:val="004F5CD1"/>
    <w:rsid w:val="004F63A0"/>
    <w:rsid w:val="00500246"/>
    <w:rsid w:val="0050103B"/>
    <w:rsid w:val="005023F9"/>
    <w:rsid w:val="00503224"/>
    <w:rsid w:val="00503835"/>
    <w:rsid w:val="005038EE"/>
    <w:rsid w:val="00504D6E"/>
    <w:rsid w:val="005065DB"/>
    <w:rsid w:val="00507EFD"/>
    <w:rsid w:val="0051047F"/>
    <w:rsid w:val="00511905"/>
    <w:rsid w:val="00513E92"/>
    <w:rsid w:val="005150CE"/>
    <w:rsid w:val="005162C8"/>
    <w:rsid w:val="0051686E"/>
    <w:rsid w:val="00516FA5"/>
    <w:rsid w:val="0051710C"/>
    <w:rsid w:val="005175E8"/>
    <w:rsid w:val="00517C07"/>
    <w:rsid w:val="005225E5"/>
    <w:rsid w:val="00522E36"/>
    <w:rsid w:val="00522FA5"/>
    <w:rsid w:val="0052379E"/>
    <w:rsid w:val="00524250"/>
    <w:rsid w:val="00524759"/>
    <w:rsid w:val="00524EDC"/>
    <w:rsid w:val="0052506E"/>
    <w:rsid w:val="00525920"/>
    <w:rsid w:val="005259C4"/>
    <w:rsid w:val="00525AB8"/>
    <w:rsid w:val="005264DF"/>
    <w:rsid w:val="005265C8"/>
    <w:rsid w:val="00530766"/>
    <w:rsid w:val="0053385B"/>
    <w:rsid w:val="00534AA8"/>
    <w:rsid w:val="00535D28"/>
    <w:rsid w:val="00536AEF"/>
    <w:rsid w:val="00536E16"/>
    <w:rsid w:val="005404ED"/>
    <w:rsid w:val="005406A4"/>
    <w:rsid w:val="00540999"/>
    <w:rsid w:val="00541142"/>
    <w:rsid w:val="005427DC"/>
    <w:rsid w:val="005428C9"/>
    <w:rsid w:val="00543BEF"/>
    <w:rsid w:val="0054450C"/>
    <w:rsid w:val="00544BE6"/>
    <w:rsid w:val="00545238"/>
    <w:rsid w:val="00545C91"/>
    <w:rsid w:val="00546216"/>
    <w:rsid w:val="00546CA0"/>
    <w:rsid w:val="00547421"/>
    <w:rsid w:val="005506EF"/>
    <w:rsid w:val="00550C11"/>
    <w:rsid w:val="005512C6"/>
    <w:rsid w:val="00552983"/>
    <w:rsid w:val="005532E1"/>
    <w:rsid w:val="005537D7"/>
    <w:rsid w:val="00553A59"/>
    <w:rsid w:val="005541A3"/>
    <w:rsid w:val="0055494A"/>
    <w:rsid w:val="00555933"/>
    <w:rsid w:val="00555E5C"/>
    <w:rsid w:val="00557A10"/>
    <w:rsid w:val="00557AB8"/>
    <w:rsid w:val="00557BF6"/>
    <w:rsid w:val="00560733"/>
    <w:rsid w:val="00561E1F"/>
    <w:rsid w:val="005622D1"/>
    <w:rsid w:val="005627FF"/>
    <w:rsid w:val="005641B7"/>
    <w:rsid w:val="00564487"/>
    <w:rsid w:val="00564B48"/>
    <w:rsid w:val="0057055C"/>
    <w:rsid w:val="00570AD6"/>
    <w:rsid w:val="00570EC2"/>
    <w:rsid w:val="00573D02"/>
    <w:rsid w:val="00574EB9"/>
    <w:rsid w:val="005750D2"/>
    <w:rsid w:val="00576145"/>
    <w:rsid w:val="00580023"/>
    <w:rsid w:val="00580CA6"/>
    <w:rsid w:val="00581B80"/>
    <w:rsid w:val="005821DE"/>
    <w:rsid w:val="00583D3A"/>
    <w:rsid w:val="00584831"/>
    <w:rsid w:val="00584BCD"/>
    <w:rsid w:val="00585B06"/>
    <w:rsid w:val="00586A32"/>
    <w:rsid w:val="005875A0"/>
    <w:rsid w:val="00591DE4"/>
    <w:rsid w:val="00592565"/>
    <w:rsid w:val="005949CD"/>
    <w:rsid w:val="00597822"/>
    <w:rsid w:val="00597ACA"/>
    <w:rsid w:val="005A0534"/>
    <w:rsid w:val="005A0753"/>
    <w:rsid w:val="005A1377"/>
    <w:rsid w:val="005A2095"/>
    <w:rsid w:val="005A250C"/>
    <w:rsid w:val="005A38E7"/>
    <w:rsid w:val="005A54C5"/>
    <w:rsid w:val="005A5D8A"/>
    <w:rsid w:val="005B02DF"/>
    <w:rsid w:val="005B2032"/>
    <w:rsid w:val="005B2595"/>
    <w:rsid w:val="005B2B44"/>
    <w:rsid w:val="005B3B33"/>
    <w:rsid w:val="005B4F39"/>
    <w:rsid w:val="005B630F"/>
    <w:rsid w:val="005C10B1"/>
    <w:rsid w:val="005C3E6D"/>
    <w:rsid w:val="005C73F2"/>
    <w:rsid w:val="005D0BC1"/>
    <w:rsid w:val="005D0D9C"/>
    <w:rsid w:val="005D26B5"/>
    <w:rsid w:val="005D2FE8"/>
    <w:rsid w:val="005D35AA"/>
    <w:rsid w:val="005D4282"/>
    <w:rsid w:val="005D5A3B"/>
    <w:rsid w:val="005D646B"/>
    <w:rsid w:val="005D65C2"/>
    <w:rsid w:val="005E0315"/>
    <w:rsid w:val="005E03B3"/>
    <w:rsid w:val="005E0A0D"/>
    <w:rsid w:val="005E1DD1"/>
    <w:rsid w:val="005E2F93"/>
    <w:rsid w:val="005E321A"/>
    <w:rsid w:val="005E334B"/>
    <w:rsid w:val="005E3EAB"/>
    <w:rsid w:val="005E424E"/>
    <w:rsid w:val="005E510A"/>
    <w:rsid w:val="005E587B"/>
    <w:rsid w:val="005F102C"/>
    <w:rsid w:val="005F1FAA"/>
    <w:rsid w:val="005F3252"/>
    <w:rsid w:val="005F3AF8"/>
    <w:rsid w:val="005F7893"/>
    <w:rsid w:val="0060093C"/>
    <w:rsid w:val="00601DDD"/>
    <w:rsid w:val="006028C8"/>
    <w:rsid w:val="00603928"/>
    <w:rsid w:val="00603FFF"/>
    <w:rsid w:val="0060449C"/>
    <w:rsid w:val="006046BD"/>
    <w:rsid w:val="00606596"/>
    <w:rsid w:val="00606679"/>
    <w:rsid w:val="0060679D"/>
    <w:rsid w:val="00610750"/>
    <w:rsid w:val="00611389"/>
    <w:rsid w:val="00611E47"/>
    <w:rsid w:val="00613B78"/>
    <w:rsid w:val="0061439A"/>
    <w:rsid w:val="00614AB7"/>
    <w:rsid w:val="00616CD6"/>
    <w:rsid w:val="006173F5"/>
    <w:rsid w:val="00621A12"/>
    <w:rsid w:val="00623DFE"/>
    <w:rsid w:val="00624386"/>
    <w:rsid w:val="00627E20"/>
    <w:rsid w:val="00630648"/>
    <w:rsid w:val="00631D0B"/>
    <w:rsid w:val="006328A8"/>
    <w:rsid w:val="006336D6"/>
    <w:rsid w:val="006344F9"/>
    <w:rsid w:val="00634554"/>
    <w:rsid w:val="0063483E"/>
    <w:rsid w:val="00635836"/>
    <w:rsid w:val="006418A2"/>
    <w:rsid w:val="00642396"/>
    <w:rsid w:val="00642A13"/>
    <w:rsid w:val="00642C05"/>
    <w:rsid w:val="0064325B"/>
    <w:rsid w:val="00644140"/>
    <w:rsid w:val="006448C8"/>
    <w:rsid w:val="00645002"/>
    <w:rsid w:val="00645C14"/>
    <w:rsid w:val="0064628A"/>
    <w:rsid w:val="00647C59"/>
    <w:rsid w:val="0065158A"/>
    <w:rsid w:val="00652444"/>
    <w:rsid w:val="006526E8"/>
    <w:rsid w:val="006530A6"/>
    <w:rsid w:val="00653572"/>
    <w:rsid w:val="006549A8"/>
    <w:rsid w:val="00660C50"/>
    <w:rsid w:val="0066155D"/>
    <w:rsid w:val="00662312"/>
    <w:rsid w:val="006628A4"/>
    <w:rsid w:val="0066291F"/>
    <w:rsid w:val="00664B02"/>
    <w:rsid w:val="00667803"/>
    <w:rsid w:val="00670379"/>
    <w:rsid w:val="00672D65"/>
    <w:rsid w:val="006730D2"/>
    <w:rsid w:val="0067463E"/>
    <w:rsid w:val="006748A4"/>
    <w:rsid w:val="00675681"/>
    <w:rsid w:val="00676219"/>
    <w:rsid w:val="00676C22"/>
    <w:rsid w:val="00676D04"/>
    <w:rsid w:val="00676F14"/>
    <w:rsid w:val="0068097B"/>
    <w:rsid w:val="00682E63"/>
    <w:rsid w:val="00683D04"/>
    <w:rsid w:val="00684298"/>
    <w:rsid w:val="0068433A"/>
    <w:rsid w:val="006846DB"/>
    <w:rsid w:val="00684BB0"/>
    <w:rsid w:val="00684BFE"/>
    <w:rsid w:val="006870D6"/>
    <w:rsid w:val="0068777B"/>
    <w:rsid w:val="00690FE2"/>
    <w:rsid w:val="006921FA"/>
    <w:rsid w:val="00692ACC"/>
    <w:rsid w:val="00692DBC"/>
    <w:rsid w:val="006940F4"/>
    <w:rsid w:val="00695255"/>
    <w:rsid w:val="00695A6F"/>
    <w:rsid w:val="006A1091"/>
    <w:rsid w:val="006A38C2"/>
    <w:rsid w:val="006A4459"/>
    <w:rsid w:val="006A5E19"/>
    <w:rsid w:val="006A6CFA"/>
    <w:rsid w:val="006B0964"/>
    <w:rsid w:val="006B0E22"/>
    <w:rsid w:val="006B0FAB"/>
    <w:rsid w:val="006B10EC"/>
    <w:rsid w:val="006B123F"/>
    <w:rsid w:val="006B2A4B"/>
    <w:rsid w:val="006B2FCF"/>
    <w:rsid w:val="006B4D0A"/>
    <w:rsid w:val="006B638B"/>
    <w:rsid w:val="006B6485"/>
    <w:rsid w:val="006B66BF"/>
    <w:rsid w:val="006B6F26"/>
    <w:rsid w:val="006B7323"/>
    <w:rsid w:val="006C01C0"/>
    <w:rsid w:val="006C20DC"/>
    <w:rsid w:val="006C636F"/>
    <w:rsid w:val="006D0C17"/>
    <w:rsid w:val="006D0CBF"/>
    <w:rsid w:val="006D0F31"/>
    <w:rsid w:val="006D10C0"/>
    <w:rsid w:val="006D196D"/>
    <w:rsid w:val="006D2BD4"/>
    <w:rsid w:val="006D2FFF"/>
    <w:rsid w:val="006D3B56"/>
    <w:rsid w:val="006D4268"/>
    <w:rsid w:val="006D5173"/>
    <w:rsid w:val="006D70E4"/>
    <w:rsid w:val="006E0BF2"/>
    <w:rsid w:val="006E1510"/>
    <w:rsid w:val="006E2323"/>
    <w:rsid w:val="006E2805"/>
    <w:rsid w:val="006E2E76"/>
    <w:rsid w:val="006E3ECC"/>
    <w:rsid w:val="006E4D2F"/>
    <w:rsid w:val="006E4D4A"/>
    <w:rsid w:val="006E4DFE"/>
    <w:rsid w:val="006E54CB"/>
    <w:rsid w:val="006E59BB"/>
    <w:rsid w:val="006E62CF"/>
    <w:rsid w:val="006E7466"/>
    <w:rsid w:val="006E79DE"/>
    <w:rsid w:val="006F022E"/>
    <w:rsid w:val="006F12D6"/>
    <w:rsid w:val="006F1825"/>
    <w:rsid w:val="006F2844"/>
    <w:rsid w:val="006F29DF"/>
    <w:rsid w:val="006F2C72"/>
    <w:rsid w:val="006F41C0"/>
    <w:rsid w:val="006F43DD"/>
    <w:rsid w:val="006F6F2C"/>
    <w:rsid w:val="00700C44"/>
    <w:rsid w:val="007011A1"/>
    <w:rsid w:val="0070387B"/>
    <w:rsid w:val="00703F52"/>
    <w:rsid w:val="007043C6"/>
    <w:rsid w:val="00704A5B"/>
    <w:rsid w:val="007057DD"/>
    <w:rsid w:val="00705CCE"/>
    <w:rsid w:val="00706A94"/>
    <w:rsid w:val="00706F99"/>
    <w:rsid w:val="0070720A"/>
    <w:rsid w:val="007104BB"/>
    <w:rsid w:val="00710777"/>
    <w:rsid w:val="00710812"/>
    <w:rsid w:val="00710C20"/>
    <w:rsid w:val="00710D42"/>
    <w:rsid w:val="00711229"/>
    <w:rsid w:val="00711BEC"/>
    <w:rsid w:val="00712C9A"/>
    <w:rsid w:val="00713F57"/>
    <w:rsid w:val="007162DE"/>
    <w:rsid w:val="00716E0C"/>
    <w:rsid w:val="00720977"/>
    <w:rsid w:val="007219A0"/>
    <w:rsid w:val="007248AE"/>
    <w:rsid w:val="00724FA2"/>
    <w:rsid w:val="0072589B"/>
    <w:rsid w:val="00727A3C"/>
    <w:rsid w:val="00730014"/>
    <w:rsid w:val="00730687"/>
    <w:rsid w:val="007308BA"/>
    <w:rsid w:val="00731ADD"/>
    <w:rsid w:val="00732200"/>
    <w:rsid w:val="00734392"/>
    <w:rsid w:val="00736BD7"/>
    <w:rsid w:val="00736DAD"/>
    <w:rsid w:val="0073713B"/>
    <w:rsid w:val="00737754"/>
    <w:rsid w:val="00737881"/>
    <w:rsid w:val="00740674"/>
    <w:rsid w:val="0074096C"/>
    <w:rsid w:val="00740C0C"/>
    <w:rsid w:val="0074154D"/>
    <w:rsid w:val="007416A2"/>
    <w:rsid w:val="007419D5"/>
    <w:rsid w:val="00741E89"/>
    <w:rsid w:val="00744D30"/>
    <w:rsid w:val="007479C9"/>
    <w:rsid w:val="00750B87"/>
    <w:rsid w:val="00750E08"/>
    <w:rsid w:val="007521E3"/>
    <w:rsid w:val="00752704"/>
    <w:rsid w:val="007550A5"/>
    <w:rsid w:val="00755748"/>
    <w:rsid w:val="00760105"/>
    <w:rsid w:val="00765532"/>
    <w:rsid w:val="00765704"/>
    <w:rsid w:val="00766F4D"/>
    <w:rsid w:val="0076765D"/>
    <w:rsid w:val="00770E73"/>
    <w:rsid w:val="00770EA3"/>
    <w:rsid w:val="007711C4"/>
    <w:rsid w:val="00771C8A"/>
    <w:rsid w:val="007756F5"/>
    <w:rsid w:val="0077582D"/>
    <w:rsid w:val="007776AC"/>
    <w:rsid w:val="00777A69"/>
    <w:rsid w:val="00780D47"/>
    <w:rsid w:val="00780EC9"/>
    <w:rsid w:val="0078172E"/>
    <w:rsid w:val="00781F86"/>
    <w:rsid w:val="0078289E"/>
    <w:rsid w:val="0078564C"/>
    <w:rsid w:val="00785A9A"/>
    <w:rsid w:val="00785DD2"/>
    <w:rsid w:val="007864F8"/>
    <w:rsid w:val="00787AFD"/>
    <w:rsid w:val="00791E00"/>
    <w:rsid w:val="007920FD"/>
    <w:rsid w:val="00793AC3"/>
    <w:rsid w:val="00793E75"/>
    <w:rsid w:val="0079435C"/>
    <w:rsid w:val="0079516D"/>
    <w:rsid w:val="00795A83"/>
    <w:rsid w:val="00797673"/>
    <w:rsid w:val="007979E7"/>
    <w:rsid w:val="007A04AF"/>
    <w:rsid w:val="007A05EB"/>
    <w:rsid w:val="007A1152"/>
    <w:rsid w:val="007A16CC"/>
    <w:rsid w:val="007A2E49"/>
    <w:rsid w:val="007A3F75"/>
    <w:rsid w:val="007A5381"/>
    <w:rsid w:val="007A5C1C"/>
    <w:rsid w:val="007A7466"/>
    <w:rsid w:val="007A78A4"/>
    <w:rsid w:val="007B06EF"/>
    <w:rsid w:val="007B0DB0"/>
    <w:rsid w:val="007B2595"/>
    <w:rsid w:val="007B4631"/>
    <w:rsid w:val="007B4817"/>
    <w:rsid w:val="007B4878"/>
    <w:rsid w:val="007C00D8"/>
    <w:rsid w:val="007C0440"/>
    <w:rsid w:val="007C0A76"/>
    <w:rsid w:val="007C138C"/>
    <w:rsid w:val="007C1CDB"/>
    <w:rsid w:val="007C3295"/>
    <w:rsid w:val="007C35C5"/>
    <w:rsid w:val="007C3C3C"/>
    <w:rsid w:val="007C3D1F"/>
    <w:rsid w:val="007C3F04"/>
    <w:rsid w:val="007C404B"/>
    <w:rsid w:val="007C4154"/>
    <w:rsid w:val="007C7274"/>
    <w:rsid w:val="007D048C"/>
    <w:rsid w:val="007D2EE6"/>
    <w:rsid w:val="007D398F"/>
    <w:rsid w:val="007D3A1A"/>
    <w:rsid w:val="007D4E8A"/>
    <w:rsid w:val="007D5237"/>
    <w:rsid w:val="007D52ED"/>
    <w:rsid w:val="007D5CB3"/>
    <w:rsid w:val="007D7786"/>
    <w:rsid w:val="007E0924"/>
    <w:rsid w:val="007E27E8"/>
    <w:rsid w:val="007E3043"/>
    <w:rsid w:val="007E32D9"/>
    <w:rsid w:val="007E598A"/>
    <w:rsid w:val="007E6319"/>
    <w:rsid w:val="007E6539"/>
    <w:rsid w:val="007E66BA"/>
    <w:rsid w:val="007E7CEF"/>
    <w:rsid w:val="007E7D64"/>
    <w:rsid w:val="007F076D"/>
    <w:rsid w:val="007F187D"/>
    <w:rsid w:val="007F220B"/>
    <w:rsid w:val="007F2EA2"/>
    <w:rsid w:val="007F3F29"/>
    <w:rsid w:val="007F4DC9"/>
    <w:rsid w:val="007F5AFB"/>
    <w:rsid w:val="007F6BCE"/>
    <w:rsid w:val="0080058A"/>
    <w:rsid w:val="00803C12"/>
    <w:rsid w:val="00804AB1"/>
    <w:rsid w:val="00804F95"/>
    <w:rsid w:val="00804FF3"/>
    <w:rsid w:val="00805B77"/>
    <w:rsid w:val="00807199"/>
    <w:rsid w:val="008078C2"/>
    <w:rsid w:val="00811793"/>
    <w:rsid w:val="00812AF8"/>
    <w:rsid w:val="00814E1D"/>
    <w:rsid w:val="008150D0"/>
    <w:rsid w:val="00822838"/>
    <w:rsid w:val="008229EC"/>
    <w:rsid w:val="0082336D"/>
    <w:rsid w:val="0082337E"/>
    <w:rsid w:val="0082483A"/>
    <w:rsid w:val="00824E40"/>
    <w:rsid w:val="0082547C"/>
    <w:rsid w:val="008254D5"/>
    <w:rsid w:val="00826028"/>
    <w:rsid w:val="0082773A"/>
    <w:rsid w:val="00827F0E"/>
    <w:rsid w:val="00830414"/>
    <w:rsid w:val="00830486"/>
    <w:rsid w:val="0083308D"/>
    <w:rsid w:val="00833AEB"/>
    <w:rsid w:val="00834089"/>
    <w:rsid w:val="00834608"/>
    <w:rsid w:val="00834885"/>
    <w:rsid w:val="00835C81"/>
    <w:rsid w:val="00836B2D"/>
    <w:rsid w:val="00841FB3"/>
    <w:rsid w:val="008431CC"/>
    <w:rsid w:val="008432E3"/>
    <w:rsid w:val="00844431"/>
    <w:rsid w:val="00844C8B"/>
    <w:rsid w:val="00845DE4"/>
    <w:rsid w:val="00846A55"/>
    <w:rsid w:val="0084724E"/>
    <w:rsid w:val="00847625"/>
    <w:rsid w:val="00847A37"/>
    <w:rsid w:val="00847C4F"/>
    <w:rsid w:val="008500B2"/>
    <w:rsid w:val="0085050C"/>
    <w:rsid w:val="0085068E"/>
    <w:rsid w:val="00850D2B"/>
    <w:rsid w:val="00852F95"/>
    <w:rsid w:val="008534BF"/>
    <w:rsid w:val="00855E1B"/>
    <w:rsid w:val="00856A1F"/>
    <w:rsid w:val="00857C99"/>
    <w:rsid w:val="00857E90"/>
    <w:rsid w:val="008614F9"/>
    <w:rsid w:val="00861E5A"/>
    <w:rsid w:val="00862079"/>
    <w:rsid w:val="008645BC"/>
    <w:rsid w:val="00864B8C"/>
    <w:rsid w:val="0086648C"/>
    <w:rsid w:val="00867E36"/>
    <w:rsid w:val="00870654"/>
    <w:rsid w:val="0087068A"/>
    <w:rsid w:val="00870A60"/>
    <w:rsid w:val="008714BB"/>
    <w:rsid w:val="00871D84"/>
    <w:rsid w:val="00871E35"/>
    <w:rsid w:val="0087337C"/>
    <w:rsid w:val="00875354"/>
    <w:rsid w:val="008762F3"/>
    <w:rsid w:val="00877340"/>
    <w:rsid w:val="00880050"/>
    <w:rsid w:val="00880D7E"/>
    <w:rsid w:val="00880DBC"/>
    <w:rsid w:val="008838EF"/>
    <w:rsid w:val="00883983"/>
    <w:rsid w:val="00883AA7"/>
    <w:rsid w:val="008909DF"/>
    <w:rsid w:val="008910F0"/>
    <w:rsid w:val="00892755"/>
    <w:rsid w:val="00894575"/>
    <w:rsid w:val="00895B01"/>
    <w:rsid w:val="00896DC9"/>
    <w:rsid w:val="00896F24"/>
    <w:rsid w:val="00897342"/>
    <w:rsid w:val="008A0556"/>
    <w:rsid w:val="008A071A"/>
    <w:rsid w:val="008A150E"/>
    <w:rsid w:val="008A32B4"/>
    <w:rsid w:val="008A3C53"/>
    <w:rsid w:val="008A40AB"/>
    <w:rsid w:val="008A4335"/>
    <w:rsid w:val="008A7173"/>
    <w:rsid w:val="008A71E2"/>
    <w:rsid w:val="008A7B07"/>
    <w:rsid w:val="008A7E34"/>
    <w:rsid w:val="008B01BA"/>
    <w:rsid w:val="008B21BC"/>
    <w:rsid w:val="008B2A8C"/>
    <w:rsid w:val="008B2B76"/>
    <w:rsid w:val="008B3B01"/>
    <w:rsid w:val="008B3C4D"/>
    <w:rsid w:val="008B5BF0"/>
    <w:rsid w:val="008B5E61"/>
    <w:rsid w:val="008B75E9"/>
    <w:rsid w:val="008B796A"/>
    <w:rsid w:val="008B7DC6"/>
    <w:rsid w:val="008C0F70"/>
    <w:rsid w:val="008C36C4"/>
    <w:rsid w:val="008C3A51"/>
    <w:rsid w:val="008C4C27"/>
    <w:rsid w:val="008C4D20"/>
    <w:rsid w:val="008C5E72"/>
    <w:rsid w:val="008D00DC"/>
    <w:rsid w:val="008D1480"/>
    <w:rsid w:val="008D3646"/>
    <w:rsid w:val="008D4434"/>
    <w:rsid w:val="008D5530"/>
    <w:rsid w:val="008D777A"/>
    <w:rsid w:val="008D7A93"/>
    <w:rsid w:val="008E06BA"/>
    <w:rsid w:val="008E28E6"/>
    <w:rsid w:val="008E2B8D"/>
    <w:rsid w:val="008E3B72"/>
    <w:rsid w:val="008E5105"/>
    <w:rsid w:val="008E55B1"/>
    <w:rsid w:val="008E62EB"/>
    <w:rsid w:val="008E7EE0"/>
    <w:rsid w:val="008F0758"/>
    <w:rsid w:val="008F0F9A"/>
    <w:rsid w:val="008F1180"/>
    <w:rsid w:val="008F2857"/>
    <w:rsid w:val="008F3DF1"/>
    <w:rsid w:val="008F42C2"/>
    <w:rsid w:val="008F468A"/>
    <w:rsid w:val="008F53A4"/>
    <w:rsid w:val="008F5910"/>
    <w:rsid w:val="008F5D93"/>
    <w:rsid w:val="008F5FF6"/>
    <w:rsid w:val="008F604B"/>
    <w:rsid w:val="008F6C1E"/>
    <w:rsid w:val="008F731E"/>
    <w:rsid w:val="008F7F2B"/>
    <w:rsid w:val="00900897"/>
    <w:rsid w:val="00900A33"/>
    <w:rsid w:val="0090223B"/>
    <w:rsid w:val="00902910"/>
    <w:rsid w:val="00902E1A"/>
    <w:rsid w:val="009037B5"/>
    <w:rsid w:val="00903AC2"/>
    <w:rsid w:val="00903D9F"/>
    <w:rsid w:val="00904007"/>
    <w:rsid w:val="009040E3"/>
    <w:rsid w:val="0090440F"/>
    <w:rsid w:val="00905591"/>
    <w:rsid w:val="00905729"/>
    <w:rsid w:val="0090600C"/>
    <w:rsid w:val="00906221"/>
    <w:rsid w:val="0091080F"/>
    <w:rsid w:val="00910B8F"/>
    <w:rsid w:val="00911BFA"/>
    <w:rsid w:val="00911E6D"/>
    <w:rsid w:val="009131B1"/>
    <w:rsid w:val="00913522"/>
    <w:rsid w:val="00913572"/>
    <w:rsid w:val="0091513D"/>
    <w:rsid w:val="00915A43"/>
    <w:rsid w:val="00915D9E"/>
    <w:rsid w:val="00922089"/>
    <w:rsid w:val="009227A5"/>
    <w:rsid w:val="00923AF2"/>
    <w:rsid w:val="00924984"/>
    <w:rsid w:val="00925101"/>
    <w:rsid w:val="009258E3"/>
    <w:rsid w:val="00926DC1"/>
    <w:rsid w:val="00931AB3"/>
    <w:rsid w:val="0093232D"/>
    <w:rsid w:val="00932745"/>
    <w:rsid w:val="0093350A"/>
    <w:rsid w:val="009344A7"/>
    <w:rsid w:val="009366D8"/>
    <w:rsid w:val="00937064"/>
    <w:rsid w:val="009370AA"/>
    <w:rsid w:val="00937277"/>
    <w:rsid w:val="00937856"/>
    <w:rsid w:val="009434F5"/>
    <w:rsid w:val="009437C0"/>
    <w:rsid w:val="00947526"/>
    <w:rsid w:val="0095037B"/>
    <w:rsid w:val="00951D2E"/>
    <w:rsid w:val="00952C75"/>
    <w:rsid w:val="00952E3C"/>
    <w:rsid w:val="009563F3"/>
    <w:rsid w:val="00956AF7"/>
    <w:rsid w:val="00956CAE"/>
    <w:rsid w:val="009571AB"/>
    <w:rsid w:val="0096234F"/>
    <w:rsid w:val="00964728"/>
    <w:rsid w:val="00965589"/>
    <w:rsid w:val="00965915"/>
    <w:rsid w:val="00965DEA"/>
    <w:rsid w:val="00967560"/>
    <w:rsid w:val="00967D8A"/>
    <w:rsid w:val="00972C4F"/>
    <w:rsid w:val="0097358C"/>
    <w:rsid w:val="009739EE"/>
    <w:rsid w:val="00973DC1"/>
    <w:rsid w:val="0097449F"/>
    <w:rsid w:val="0097505D"/>
    <w:rsid w:val="009754DB"/>
    <w:rsid w:val="0097732B"/>
    <w:rsid w:val="00977995"/>
    <w:rsid w:val="009808ED"/>
    <w:rsid w:val="00982B6C"/>
    <w:rsid w:val="00983C09"/>
    <w:rsid w:val="00985CF5"/>
    <w:rsid w:val="00986FE9"/>
    <w:rsid w:val="00987DAA"/>
    <w:rsid w:val="00987F71"/>
    <w:rsid w:val="00990AEF"/>
    <w:rsid w:val="0099222B"/>
    <w:rsid w:val="00992E4B"/>
    <w:rsid w:val="00994224"/>
    <w:rsid w:val="00994808"/>
    <w:rsid w:val="00996924"/>
    <w:rsid w:val="009A09E6"/>
    <w:rsid w:val="009A2252"/>
    <w:rsid w:val="009A327A"/>
    <w:rsid w:val="009A37DA"/>
    <w:rsid w:val="009A3D17"/>
    <w:rsid w:val="009A405F"/>
    <w:rsid w:val="009A4901"/>
    <w:rsid w:val="009A521E"/>
    <w:rsid w:val="009A5235"/>
    <w:rsid w:val="009A6697"/>
    <w:rsid w:val="009B0355"/>
    <w:rsid w:val="009B0363"/>
    <w:rsid w:val="009B12D9"/>
    <w:rsid w:val="009B54BC"/>
    <w:rsid w:val="009B55BA"/>
    <w:rsid w:val="009B5ACB"/>
    <w:rsid w:val="009B5F89"/>
    <w:rsid w:val="009B60C2"/>
    <w:rsid w:val="009B782E"/>
    <w:rsid w:val="009C2E1A"/>
    <w:rsid w:val="009C36A5"/>
    <w:rsid w:val="009C3D4C"/>
    <w:rsid w:val="009C47F9"/>
    <w:rsid w:val="009C4A06"/>
    <w:rsid w:val="009C4B25"/>
    <w:rsid w:val="009C4C40"/>
    <w:rsid w:val="009C51A2"/>
    <w:rsid w:val="009C676A"/>
    <w:rsid w:val="009C6F14"/>
    <w:rsid w:val="009C79D4"/>
    <w:rsid w:val="009D0074"/>
    <w:rsid w:val="009D0F3E"/>
    <w:rsid w:val="009D25EB"/>
    <w:rsid w:val="009D289C"/>
    <w:rsid w:val="009D3C8A"/>
    <w:rsid w:val="009D45CA"/>
    <w:rsid w:val="009D554B"/>
    <w:rsid w:val="009D7C14"/>
    <w:rsid w:val="009E0933"/>
    <w:rsid w:val="009E10DE"/>
    <w:rsid w:val="009E2362"/>
    <w:rsid w:val="009E36B4"/>
    <w:rsid w:val="009E436E"/>
    <w:rsid w:val="009E455B"/>
    <w:rsid w:val="009E4F97"/>
    <w:rsid w:val="009E5C7C"/>
    <w:rsid w:val="009E6034"/>
    <w:rsid w:val="009E6951"/>
    <w:rsid w:val="009E6E6D"/>
    <w:rsid w:val="009E75C1"/>
    <w:rsid w:val="009E783D"/>
    <w:rsid w:val="009E7E6E"/>
    <w:rsid w:val="009F031A"/>
    <w:rsid w:val="009F12FF"/>
    <w:rsid w:val="009F1640"/>
    <w:rsid w:val="009F3013"/>
    <w:rsid w:val="009F4FB9"/>
    <w:rsid w:val="009F507E"/>
    <w:rsid w:val="009F616B"/>
    <w:rsid w:val="009F6374"/>
    <w:rsid w:val="009F67EF"/>
    <w:rsid w:val="00A0401F"/>
    <w:rsid w:val="00A0486E"/>
    <w:rsid w:val="00A05105"/>
    <w:rsid w:val="00A054D3"/>
    <w:rsid w:val="00A06622"/>
    <w:rsid w:val="00A066A9"/>
    <w:rsid w:val="00A0671C"/>
    <w:rsid w:val="00A0736D"/>
    <w:rsid w:val="00A109F9"/>
    <w:rsid w:val="00A10F9E"/>
    <w:rsid w:val="00A1114B"/>
    <w:rsid w:val="00A11B7F"/>
    <w:rsid w:val="00A11C98"/>
    <w:rsid w:val="00A126DB"/>
    <w:rsid w:val="00A128FD"/>
    <w:rsid w:val="00A12D70"/>
    <w:rsid w:val="00A13691"/>
    <w:rsid w:val="00A136AB"/>
    <w:rsid w:val="00A14EA1"/>
    <w:rsid w:val="00A152EC"/>
    <w:rsid w:val="00A1597E"/>
    <w:rsid w:val="00A16910"/>
    <w:rsid w:val="00A174C3"/>
    <w:rsid w:val="00A2015B"/>
    <w:rsid w:val="00A20B32"/>
    <w:rsid w:val="00A22ABF"/>
    <w:rsid w:val="00A2306B"/>
    <w:rsid w:val="00A23FB6"/>
    <w:rsid w:val="00A2437D"/>
    <w:rsid w:val="00A2701B"/>
    <w:rsid w:val="00A27995"/>
    <w:rsid w:val="00A32677"/>
    <w:rsid w:val="00A32D47"/>
    <w:rsid w:val="00A339C0"/>
    <w:rsid w:val="00A34179"/>
    <w:rsid w:val="00A342D2"/>
    <w:rsid w:val="00A401FF"/>
    <w:rsid w:val="00A40D67"/>
    <w:rsid w:val="00A41EBF"/>
    <w:rsid w:val="00A428B6"/>
    <w:rsid w:val="00A42B65"/>
    <w:rsid w:val="00A45047"/>
    <w:rsid w:val="00A461FA"/>
    <w:rsid w:val="00A467A5"/>
    <w:rsid w:val="00A50057"/>
    <w:rsid w:val="00A50253"/>
    <w:rsid w:val="00A50471"/>
    <w:rsid w:val="00A52499"/>
    <w:rsid w:val="00A54FAA"/>
    <w:rsid w:val="00A55302"/>
    <w:rsid w:val="00A568A4"/>
    <w:rsid w:val="00A56A75"/>
    <w:rsid w:val="00A56C88"/>
    <w:rsid w:val="00A5708C"/>
    <w:rsid w:val="00A5758A"/>
    <w:rsid w:val="00A60312"/>
    <w:rsid w:val="00A63F78"/>
    <w:rsid w:val="00A6582A"/>
    <w:rsid w:val="00A661B3"/>
    <w:rsid w:val="00A66599"/>
    <w:rsid w:val="00A70C57"/>
    <w:rsid w:val="00A728E0"/>
    <w:rsid w:val="00A74082"/>
    <w:rsid w:val="00A74728"/>
    <w:rsid w:val="00A74EB8"/>
    <w:rsid w:val="00A80BE1"/>
    <w:rsid w:val="00A80D4D"/>
    <w:rsid w:val="00A80FAA"/>
    <w:rsid w:val="00A8131A"/>
    <w:rsid w:val="00A82473"/>
    <w:rsid w:val="00A824D0"/>
    <w:rsid w:val="00A824E4"/>
    <w:rsid w:val="00A8250C"/>
    <w:rsid w:val="00A826F7"/>
    <w:rsid w:val="00A82DD5"/>
    <w:rsid w:val="00A84993"/>
    <w:rsid w:val="00A8542F"/>
    <w:rsid w:val="00A85767"/>
    <w:rsid w:val="00A85F3C"/>
    <w:rsid w:val="00A86941"/>
    <w:rsid w:val="00A877CC"/>
    <w:rsid w:val="00A90AE2"/>
    <w:rsid w:val="00A923F8"/>
    <w:rsid w:val="00A92DA3"/>
    <w:rsid w:val="00A9556E"/>
    <w:rsid w:val="00A95B71"/>
    <w:rsid w:val="00A96F58"/>
    <w:rsid w:val="00AA0CFA"/>
    <w:rsid w:val="00AA2CD4"/>
    <w:rsid w:val="00AA39DE"/>
    <w:rsid w:val="00AA681D"/>
    <w:rsid w:val="00AB0C4B"/>
    <w:rsid w:val="00AB2D17"/>
    <w:rsid w:val="00AB3556"/>
    <w:rsid w:val="00AB5724"/>
    <w:rsid w:val="00AB764C"/>
    <w:rsid w:val="00AC181A"/>
    <w:rsid w:val="00AC2674"/>
    <w:rsid w:val="00AC500D"/>
    <w:rsid w:val="00AC5A1B"/>
    <w:rsid w:val="00AC604E"/>
    <w:rsid w:val="00AD06F0"/>
    <w:rsid w:val="00AD08DC"/>
    <w:rsid w:val="00AD14B6"/>
    <w:rsid w:val="00AD1969"/>
    <w:rsid w:val="00AD2174"/>
    <w:rsid w:val="00AD45D6"/>
    <w:rsid w:val="00AD46B8"/>
    <w:rsid w:val="00AD4F08"/>
    <w:rsid w:val="00AD554A"/>
    <w:rsid w:val="00AD586F"/>
    <w:rsid w:val="00AD61DC"/>
    <w:rsid w:val="00AD6433"/>
    <w:rsid w:val="00AE1CAA"/>
    <w:rsid w:val="00AE3CA0"/>
    <w:rsid w:val="00AE3E5E"/>
    <w:rsid w:val="00AE46C4"/>
    <w:rsid w:val="00AE4D4B"/>
    <w:rsid w:val="00AE5BDC"/>
    <w:rsid w:val="00AE5FC7"/>
    <w:rsid w:val="00AE6FAD"/>
    <w:rsid w:val="00AF0C12"/>
    <w:rsid w:val="00AF187F"/>
    <w:rsid w:val="00AF1D55"/>
    <w:rsid w:val="00AF4058"/>
    <w:rsid w:val="00AF52C1"/>
    <w:rsid w:val="00AF56D8"/>
    <w:rsid w:val="00AF7278"/>
    <w:rsid w:val="00AF7454"/>
    <w:rsid w:val="00B010D2"/>
    <w:rsid w:val="00B017BD"/>
    <w:rsid w:val="00B01D15"/>
    <w:rsid w:val="00B02E5A"/>
    <w:rsid w:val="00B0457A"/>
    <w:rsid w:val="00B05365"/>
    <w:rsid w:val="00B06471"/>
    <w:rsid w:val="00B07505"/>
    <w:rsid w:val="00B135CF"/>
    <w:rsid w:val="00B139F0"/>
    <w:rsid w:val="00B155F8"/>
    <w:rsid w:val="00B15F6A"/>
    <w:rsid w:val="00B168D4"/>
    <w:rsid w:val="00B16983"/>
    <w:rsid w:val="00B17EA5"/>
    <w:rsid w:val="00B17F93"/>
    <w:rsid w:val="00B22B88"/>
    <w:rsid w:val="00B23655"/>
    <w:rsid w:val="00B23955"/>
    <w:rsid w:val="00B24014"/>
    <w:rsid w:val="00B2423B"/>
    <w:rsid w:val="00B24EE5"/>
    <w:rsid w:val="00B25018"/>
    <w:rsid w:val="00B25DD1"/>
    <w:rsid w:val="00B25E96"/>
    <w:rsid w:val="00B304FA"/>
    <w:rsid w:val="00B30DE2"/>
    <w:rsid w:val="00B312EA"/>
    <w:rsid w:val="00B32065"/>
    <w:rsid w:val="00B33CCB"/>
    <w:rsid w:val="00B34036"/>
    <w:rsid w:val="00B37FA0"/>
    <w:rsid w:val="00B417CF"/>
    <w:rsid w:val="00B41D50"/>
    <w:rsid w:val="00B43147"/>
    <w:rsid w:val="00B43334"/>
    <w:rsid w:val="00B44B10"/>
    <w:rsid w:val="00B45A5A"/>
    <w:rsid w:val="00B47775"/>
    <w:rsid w:val="00B51C97"/>
    <w:rsid w:val="00B52F1B"/>
    <w:rsid w:val="00B551AF"/>
    <w:rsid w:val="00B55B28"/>
    <w:rsid w:val="00B562B0"/>
    <w:rsid w:val="00B56C06"/>
    <w:rsid w:val="00B5732A"/>
    <w:rsid w:val="00B576FE"/>
    <w:rsid w:val="00B610AE"/>
    <w:rsid w:val="00B6110D"/>
    <w:rsid w:val="00B641A7"/>
    <w:rsid w:val="00B64598"/>
    <w:rsid w:val="00B651B3"/>
    <w:rsid w:val="00B65BBD"/>
    <w:rsid w:val="00B6626C"/>
    <w:rsid w:val="00B67129"/>
    <w:rsid w:val="00B71343"/>
    <w:rsid w:val="00B713D4"/>
    <w:rsid w:val="00B720B2"/>
    <w:rsid w:val="00B73F1C"/>
    <w:rsid w:val="00B76F10"/>
    <w:rsid w:val="00B77E51"/>
    <w:rsid w:val="00B80509"/>
    <w:rsid w:val="00B809C3"/>
    <w:rsid w:val="00B80EB5"/>
    <w:rsid w:val="00B835E3"/>
    <w:rsid w:val="00B83973"/>
    <w:rsid w:val="00B8532D"/>
    <w:rsid w:val="00B8563F"/>
    <w:rsid w:val="00B85BB6"/>
    <w:rsid w:val="00B90660"/>
    <w:rsid w:val="00B9070B"/>
    <w:rsid w:val="00B92E0A"/>
    <w:rsid w:val="00B93B3C"/>
    <w:rsid w:val="00B95055"/>
    <w:rsid w:val="00B953A2"/>
    <w:rsid w:val="00B95E46"/>
    <w:rsid w:val="00B964F0"/>
    <w:rsid w:val="00BA43E9"/>
    <w:rsid w:val="00BA4866"/>
    <w:rsid w:val="00BA48BE"/>
    <w:rsid w:val="00BA5100"/>
    <w:rsid w:val="00BA6482"/>
    <w:rsid w:val="00BB1981"/>
    <w:rsid w:val="00BB341F"/>
    <w:rsid w:val="00BB3761"/>
    <w:rsid w:val="00BB4030"/>
    <w:rsid w:val="00BB4552"/>
    <w:rsid w:val="00BB4810"/>
    <w:rsid w:val="00BB6725"/>
    <w:rsid w:val="00BB6CE1"/>
    <w:rsid w:val="00BB6ED3"/>
    <w:rsid w:val="00BB7062"/>
    <w:rsid w:val="00BB7736"/>
    <w:rsid w:val="00BC0954"/>
    <w:rsid w:val="00BC1EDA"/>
    <w:rsid w:val="00BC2532"/>
    <w:rsid w:val="00BC330A"/>
    <w:rsid w:val="00BC3CCC"/>
    <w:rsid w:val="00BC445B"/>
    <w:rsid w:val="00BC7C81"/>
    <w:rsid w:val="00BD04C6"/>
    <w:rsid w:val="00BD07DD"/>
    <w:rsid w:val="00BD21BB"/>
    <w:rsid w:val="00BD2CED"/>
    <w:rsid w:val="00BD3B3E"/>
    <w:rsid w:val="00BD3C9A"/>
    <w:rsid w:val="00BD4104"/>
    <w:rsid w:val="00BD4EA6"/>
    <w:rsid w:val="00BD51CD"/>
    <w:rsid w:val="00BD5B97"/>
    <w:rsid w:val="00BD606F"/>
    <w:rsid w:val="00BD6656"/>
    <w:rsid w:val="00BD71CB"/>
    <w:rsid w:val="00BD78C9"/>
    <w:rsid w:val="00BE06D0"/>
    <w:rsid w:val="00BE1179"/>
    <w:rsid w:val="00BE2965"/>
    <w:rsid w:val="00BE2A13"/>
    <w:rsid w:val="00BE2A99"/>
    <w:rsid w:val="00BE2E6E"/>
    <w:rsid w:val="00BE461A"/>
    <w:rsid w:val="00BE514F"/>
    <w:rsid w:val="00BE5793"/>
    <w:rsid w:val="00BE73EC"/>
    <w:rsid w:val="00BF0AB7"/>
    <w:rsid w:val="00BF1356"/>
    <w:rsid w:val="00BF3623"/>
    <w:rsid w:val="00BF3C67"/>
    <w:rsid w:val="00BF3D0E"/>
    <w:rsid w:val="00BF61BB"/>
    <w:rsid w:val="00BF72B9"/>
    <w:rsid w:val="00BF7894"/>
    <w:rsid w:val="00C009AB"/>
    <w:rsid w:val="00C00C95"/>
    <w:rsid w:val="00C017B0"/>
    <w:rsid w:val="00C028F0"/>
    <w:rsid w:val="00C05F6E"/>
    <w:rsid w:val="00C06309"/>
    <w:rsid w:val="00C06487"/>
    <w:rsid w:val="00C06FC2"/>
    <w:rsid w:val="00C074F7"/>
    <w:rsid w:val="00C07B04"/>
    <w:rsid w:val="00C10044"/>
    <w:rsid w:val="00C10951"/>
    <w:rsid w:val="00C1194C"/>
    <w:rsid w:val="00C13490"/>
    <w:rsid w:val="00C1402E"/>
    <w:rsid w:val="00C17536"/>
    <w:rsid w:val="00C20D3E"/>
    <w:rsid w:val="00C20DCB"/>
    <w:rsid w:val="00C20E39"/>
    <w:rsid w:val="00C21172"/>
    <w:rsid w:val="00C223DD"/>
    <w:rsid w:val="00C2256B"/>
    <w:rsid w:val="00C24368"/>
    <w:rsid w:val="00C24718"/>
    <w:rsid w:val="00C2652E"/>
    <w:rsid w:val="00C274D6"/>
    <w:rsid w:val="00C277B0"/>
    <w:rsid w:val="00C33169"/>
    <w:rsid w:val="00C338B0"/>
    <w:rsid w:val="00C34068"/>
    <w:rsid w:val="00C34482"/>
    <w:rsid w:val="00C34703"/>
    <w:rsid w:val="00C34E51"/>
    <w:rsid w:val="00C35E90"/>
    <w:rsid w:val="00C37180"/>
    <w:rsid w:val="00C4110F"/>
    <w:rsid w:val="00C440A9"/>
    <w:rsid w:val="00C453A6"/>
    <w:rsid w:val="00C4563E"/>
    <w:rsid w:val="00C47EC4"/>
    <w:rsid w:val="00C50340"/>
    <w:rsid w:val="00C506B0"/>
    <w:rsid w:val="00C53503"/>
    <w:rsid w:val="00C54B31"/>
    <w:rsid w:val="00C54B65"/>
    <w:rsid w:val="00C54BDB"/>
    <w:rsid w:val="00C54FE1"/>
    <w:rsid w:val="00C55F43"/>
    <w:rsid w:val="00C569CF"/>
    <w:rsid w:val="00C571CD"/>
    <w:rsid w:val="00C57225"/>
    <w:rsid w:val="00C57DED"/>
    <w:rsid w:val="00C640E2"/>
    <w:rsid w:val="00C649D3"/>
    <w:rsid w:val="00C65FF3"/>
    <w:rsid w:val="00C6615D"/>
    <w:rsid w:val="00C667DC"/>
    <w:rsid w:val="00C66864"/>
    <w:rsid w:val="00C66DAF"/>
    <w:rsid w:val="00C672F8"/>
    <w:rsid w:val="00C70879"/>
    <w:rsid w:val="00C710A5"/>
    <w:rsid w:val="00C713C2"/>
    <w:rsid w:val="00C722FA"/>
    <w:rsid w:val="00C73265"/>
    <w:rsid w:val="00C74AD8"/>
    <w:rsid w:val="00C758F2"/>
    <w:rsid w:val="00C760F0"/>
    <w:rsid w:val="00C80352"/>
    <w:rsid w:val="00C80B59"/>
    <w:rsid w:val="00C81B9C"/>
    <w:rsid w:val="00C837C1"/>
    <w:rsid w:val="00C84436"/>
    <w:rsid w:val="00C85407"/>
    <w:rsid w:val="00C8542A"/>
    <w:rsid w:val="00C8608D"/>
    <w:rsid w:val="00C8608F"/>
    <w:rsid w:val="00C9076A"/>
    <w:rsid w:val="00C92821"/>
    <w:rsid w:val="00C934B9"/>
    <w:rsid w:val="00C93E81"/>
    <w:rsid w:val="00C947F0"/>
    <w:rsid w:val="00C95111"/>
    <w:rsid w:val="00C95723"/>
    <w:rsid w:val="00C9655D"/>
    <w:rsid w:val="00C965E3"/>
    <w:rsid w:val="00C9698B"/>
    <w:rsid w:val="00C96E2E"/>
    <w:rsid w:val="00C9702A"/>
    <w:rsid w:val="00C9750E"/>
    <w:rsid w:val="00CA1BAE"/>
    <w:rsid w:val="00CA2017"/>
    <w:rsid w:val="00CA3B95"/>
    <w:rsid w:val="00CA4520"/>
    <w:rsid w:val="00CA5707"/>
    <w:rsid w:val="00CA7668"/>
    <w:rsid w:val="00CA778E"/>
    <w:rsid w:val="00CB02FC"/>
    <w:rsid w:val="00CB039A"/>
    <w:rsid w:val="00CB0F2F"/>
    <w:rsid w:val="00CB1477"/>
    <w:rsid w:val="00CB3D3E"/>
    <w:rsid w:val="00CB4B08"/>
    <w:rsid w:val="00CB5209"/>
    <w:rsid w:val="00CB52B5"/>
    <w:rsid w:val="00CB611E"/>
    <w:rsid w:val="00CB71D0"/>
    <w:rsid w:val="00CC081C"/>
    <w:rsid w:val="00CC1CD6"/>
    <w:rsid w:val="00CC2CFE"/>
    <w:rsid w:val="00CC2D85"/>
    <w:rsid w:val="00CC50E4"/>
    <w:rsid w:val="00CC5CF5"/>
    <w:rsid w:val="00CD0485"/>
    <w:rsid w:val="00CD2914"/>
    <w:rsid w:val="00CD33D0"/>
    <w:rsid w:val="00CD3AAE"/>
    <w:rsid w:val="00CD416D"/>
    <w:rsid w:val="00CD4251"/>
    <w:rsid w:val="00CD5EDF"/>
    <w:rsid w:val="00CD7178"/>
    <w:rsid w:val="00CD7B65"/>
    <w:rsid w:val="00CE1907"/>
    <w:rsid w:val="00CE2D5C"/>
    <w:rsid w:val="00CE3F13"/>
    <w:rsid w:val="00CE4C8F"/>
    <w:rsid w:val="00CE4F1A"/>
    <w:rsid w:val="00CE59A7"/>
    <w:rsid w:val="00CE5D5F"/>
    <w:rsid w:val="00CE618A"/>
    <w:rsid w:val="00CE71B7"/>
    <w:rsid w:val="00CE78BA"/>
    <w:rsid w:val="00CF0177"/>
    <w:rsid w:val="00CF24F1"/>
    <w:rsid w:val="00CF5576"/>
    <w:rsid w:val="00CF64BD"/>
    <w:rsid w:val="00CF66DF"/>
    <w:rsid w:val="00CF7674"/>
    <w:rsid w:val="00D00FBA"/>
    <w:rsid w:val="00D0105D"/>
    <w:rsid w:val="00D01124"/>
    <w:rsid w:val="00D01797"/>
    <w:rsid w:val="00D02932"/>
    <w:rsid w:val="00D02C9B"/>
    <w:rsid w:val="00D03E92"/>
    <w:rsid w:val="00D058BD"/>
    <w:rsid w:val="00D05A2B"/>
    <w:rsid w:val="00D0608A"/>
    <w:rsid w:val="00D065C4"/>
    <w:rsid w:val="00D101D6"/>
    <w:rsid w:val="00D102AA"/>
    <w:rsid w:val="00D10F47"/>
    <w:rsid w:val="00D113EE"/>
    <w:rsid w:val="00D11A37"/>
    <w:rsid w:val="00D11B04"/>
    <w:rsid w:val="00D1218F"/>
    <w:rsid w:val="00D12650"/>
    <w:rsid w:val="00D12AA1"/>
    <w:rsid w:val="00D12E13"/>
    <w:rsid w:val="00D14378"/>
    <w:rsid w:val="00D1673A"/>
    <w:rsid w:val="00D1677B"/>
    <w:rsid w:val="00D16F90"/>
    <w:rsid w:val="00D17E1E"/>
    <w:rsid w:val="00D209E8"/>
    <w:rsid w:val="00D24657"/>
    <w:rsid w:val="00D24DB5"/>
    <w:rsid w:val="00D271CE"/>
    <w:rsid w:val="00D27DE0"/>
    <w:rsid w:val="00D3280C"/>
    <w:rsid w:val="00D32D14"/>
    <w:rsid w:val="00D331E7"/>
    <w:rsid w:val="00D33A3E"/>
    <w:rsid w:val="00D33CA2"/>
    <w:rsid w:val="00D3405A"/>
    <w:rsid w:val="00D349EB"/>
    <w:rsid w:val="00D35655"/>
    <w:rsid w:val="00D35D1D"/>
    <w:rsid w:val="00D40A45"/>
    <w:rsid w:val="00D40AE8"/>
    <w:rsid w:val="00D4170B"/>
    <w:rsid w:val="00D41E62"/>
    <w:rsid w:val="00D45636"/>
    <w:rsid w:val="00D4572E"/>
    <w:rsid w:val="00D45FE0"/>
    <w:rsid w:val="00D4728F"/>
    <w:rsid w:val="00D47A02"/>
    <w:rsid w:val="00D543A2"/>
    <w:rsid w:val="00D54EA6"/>
    <w:rsid w:val="00D56105"/>
    <w:rsid w:val="00D562DF"/>
    <w:rsid w:val="00D56DB5"/>
    <w:rsid w:val="00D57D89"/>
    <w:rsid w:val="00D60325"/>
    <w:rsid w:val="00D606FC"/>
    <w:rsid w:val="00D613D2"/>
    <w:rsid w:val="00D615A8"/>
    <w:rsid w:val="00D617FF"/>
    <w:rsid w:val="00D62C02"/>
    <w:rsid w:val="00D64720"/>
    <w:rsid w:val="00D66BE8"/>
    <w:rsid w:val="00D71184"/>
    <w:rsid w:val="00D711CF"/>
    <w:rsid w:val="00D71264"/>
    <w:rsid w:val="00D73802"/>
    <w:rsid w:val="00D742BD"/>
    <w:rsid w:val="00D75775"/>
    <w:rsid w:val="00D75DF5"/>
    <w:rsid w:val="00D80341"/>
    <w:rsid w:val="00D80E63"/>
    <w:rsid w:val="00D8342E"/>
    <w:rsid w:val="00D842BD"/>
    <w:rsid w:val="00D851C5"/>
    <w:rsid w:val="00D85724"/>
    <w:rsid w:val="00D86318"/>
    <w:rsid w:val="00D869BB"/>
    <w:rsid w:val="00D86BFB"/>
    <w:rsid w:val="00D87F3C"/>
    <w:rsid w:val="00D91356"/>
    <w:rsid w:val="00D91736"/>
    <w:rsid w:val="00D92080"/>
    <w:rsid w:val="00D9538E"/>
    <w:rsid w:val="00D958AC"/>
    <w:rsid w:val="00D95A36"/>
    <w:rsid w:val="00D95BF6"/>
    <w:rsid w:val="00D96319"/>
    <w:rsid w:val="00D964D1"/>
    <w:rsid w:val="00D979B0"/>
    <w:rsid w:val="00DA233E"/>
    <w:rsid w:val="00DA2B26"/>
    <w:rsid w:val="00DA2E1F"/>
    <w:rsid w:val="00DA3068"/>
    <w:rsid w:val="00DA62E9"/>
    <w:rsid w:val="00DA7E93"/>
    <w:rsid w:val="00DB0668"/>
    <w:rsid w:val="00DB1016"/>
    <w:rsid w:val="00DB11B6"/>
    <w:rsid w:val="00DB15E3"/>
    <w:rsid w:val="00DB1705"/>
    <w:rsid w:val="00DB2829"/>
    <w:rsid w:val="00DB4063"/>
    <w:rsid w:val="00DB490F"/>
    <w:rsid w:val="00DB6282"/>
    <w:rsid w:val="00DB699E"/>
    <w:rsid w:val="00DB738D"/>
    <w:rsid w:val="00DB7777"/>
    <w:rsid w:val="00DC116E"/>
    <w:rsid w:val="00DC1E0C"/>
    <w:rsid w:val="00DC3A73"/>
    <w:rsid w:val="00DC4BB1"/>
    <w:rsid w:val="00DC5217"/>
    <w:rsid w:val="00DC7D5F"/>
    <w:rsid w:val="00DD2841"/>
    <w:rsid w:val="00DD4764"/>
    <w:rsid w:val="00DD5568"/>
    <w:rsid w:val="00DD5C08"/>
    <w:rsid w:val="00DD5E76"/>
    <w:rsid w:val="00DD690D"/>
    <w:rsid w:val="00DD6D3C"/>
    <w:rsid w:val="00DD73B8"/>
    <w:rsid w:val="00DE0215"/>
    <w:rsid w:val="00DE0CF4"/>
    <w:rsid w:val="00DE0D46"/>
    <w:rsid w:val="00DE230B"/>
    <w:rsid w:val="00DE298D"/>
    <w:rsid w:val="00DE720E"/>
    <w:rsid w:val="00DE7C28"/>
    <w:rsid w:val="00DF2158"/>
    <w:rsid w:val="00DF25DB"/>
    <w:rsid w:val="00DF34C0"/>
    <w:rsid w:val="00DF3599"/>
    <w:rsid w:val="00DF46BB"/>
    <w:rsid w:val="00DF47B9"/>
    <w:rsid w:val="00DF5CFC"/>
    <w:rsid w:val="00DF72B8"/>
    <w:rsid w:val="00DF7B1C"/>
    <w:rsid w:val="00DF7D3D"/>
    <w:rsid w:val="00DF7F52"/>
    <w:rsid w:val="00E01842"/>
    <w:rsid w:val="00E0189D"/>
    <w:rsid w:val="00E02C68"/>
    <w:rsid w:val="00E03C11"/>
    <w:rsid w:val="00E03E3D"/>
    <w:rsid w:val="00E04B50"/>
    <w:rsid w:val="00E05EDB"/>
    <w:rsid w:val="00E06D6B"/>
    <w:rsid w:val="00E06DD8"/>
    <w:rsid w:val="00E07470"/>
    <w:rsid w:val="00E10A47"/>
    <w:rsid w:val="00E10A4F"/>
    <w:rsid w:val="00E126E3"/>
    <w:rsid w:val="00E12D60"/>
    <w:rsid w:val="00E14588"/>
    <w:rsid w:val="00E148D8"/>
    <w:rsid w:val="00E14D00"/>
    <w:rsid w:val="00E150A8"/>
    <w:rsid w:val="00E157BA"/>
    <w:rsid w:val="00E161FD"/>
    <w:rsid w:val="00E167CC"/>
    <w:rsid w:val="00E17261"/>
    <w:rsid w:val="00E21E03"/>
    <w:rsid w:val="00E234EC"/>
    <w:rsid w:val="00E237A8"/>
    <w:rsid w:val="00E23B05"/>
    <w:rsid w:val="00E24178"/>
    <w:rsid w:val="00E245A1"/>
    <w:rsid w:val="00E25E14"/>
    <w:rsid w:val="00E262E5"/>
    <w:rsid w:val="00E263FD"/>
    <w:rsid w:val="00E27BB8"/>
    <w:rsid w:val="00E27BCC"/>
    <w:rsid w:val="00E3043D"/>
    <w:rsid w:val="00E31896"/>
    <w:rsid w:val="00E31CAB"/>
    <w:rsid w:val="00E31F4A"/>
    <w:rsid w:val="00E320DE"/>
    <w:rsid w:val="00E33DCE"/>
    <w:rsid w:val="00E3670D"/>
    <w:rsid w:val="00E40A0E"/>
    <w:rsid w:val="00E40A12"/>
    <w:rsid w:val="00E43623"/>
    <w:rsid w:val="00E43D9E"/>
    <w:rsid w:val="00E44DBB"/>
    <w:rsid w:val="00E45354"/>
    <w:rsid w:val="00E4612B"/>
    <w:rsid w:val="00E46AE6"/>
    <w:rsid w:val="00E4710D"/>
    <w:rsid w:val="00E5108D"/>
    <w:rsid w:val="00E52610"/>
    <w:rsid w:val="00E548A7"/>
    <w:rsid w:val="00E55031"/>
    <w:rsid w:val="00E55360"/>
    <w:rsid w:val="00E55FF1"/>
    <w:rsid w:val="00E56224"/>
    <w:rsid w:val="00E56CF0"/>
    <w:rsid w:val="00E56E5D"/>
    <w:rsid w:val="00E579BE"/>
    <w:rsid w:val="00E57BFC"/>
    <w:rsid w:val="00E60433"/>
    <w:rsid w:val="00E624A9"/>
    <w:rsid w:val="00E62B2C"/>
    <w:rsid w:val="00E62BEF"/>
    <w:rsid w:val="00E62E14"/>
    <w:rsid w:val="00E63323"/>
    <w:rsid w:val="00E655F8"/>
    <w:rsid w:val="00E65C8D"/>
    <w:rsid w:val="00E66BD6"/>
    <w:rsid w:val="00E675F6"/>
    <w:rsid w:val="00E70639"/>
    <w:rsid w:val="00E70659"/>
    <w:rsid w:val="00E72173"/>
    <w:rsid w:val="00E72536"/>
    <w:rsid w:val="00E726E0"/>
    <w:rsid w:val="00E727E5"/>
    <w:rsid w:val="00E72FBE"/>
    <w:rsid w:val="00E73241"/>
    <w:rsid w:val="00E73885"/>
    <w:rsid w:val="00E7429D"/>
    <w:rsid w:val="00E74DCD"/>
    <w:rsid w:val="00E760D0"/>
    <w:rsid w:val="00E76560"/>
    <w:rsid w:val="00E768E7"/>
    <w:rsid w:val="00E805CA"/>
    <w:rsid w:val="00E8125C"/>
    <w:rsid w:val="00E83B3F"/>
    <w:rsid w:val="00E83FFF"/>
    <w:rsid w:val="00E8499D"/>
    <w:rsid w:val="00E84A44"/>
    <w:rsid w:val="00E84D11"/>
    <w:rsid w:val="00E85016"/>
    <w:rsid w:val="00E8556C"/>
    <w:rsid w:val="00E858B9"/>
    <w:rsid w:val="00E85D0B"/>
    <w:rsid w:val="00E85F45"/>
    <w:rsid w:val="00E86603"/>
    <w:rsid w:val="00E86A68"/>
    <w:rsid w:val="00E86A98"/>
    <w:rsid w:val="00E8776B"/>
    <w:rsid w:val="00E905CD"/>
    <w:rsid w:val="00E913EF"/>
    <w:rsid w:val="00E91964"/>
    <w:rsid w:val="00E93547"/>
    <w:rsid w:val="00E939E0"/>
    <w:rsid w:val="00E93F03"/>
    <w:rsid w:val="00E94CED"/>
    <w:rsid w:val="00E95088"/>
    <w:rsid w:val="00E9582E"/>
    <w:rsid w:val="00E95E65"/>
    <w:rsid w:val="00E97729"/>
    <w:rsid w:val="00EA145B"/>
    <w:rsid w:val="00EA192E"/>
    <w:rsid w:val="00EA204F"/>
    <w:rsid w:val="00EA2EBA"/>
    <w:rsid w:val="00EA30F2"/>
    <w:rsid w:val="00EA6E2D"/>
    <w:rsid w:val="00EA7727"/>
    <w:rsid w:val="00EB09F7"/>
    <w:rsid w:val="00EB14EF"/>
    <w:rsid w:val="00EB3086"/>
    <w:rsid w:val="00EB31DF"/>
    <w:rsid w:val="00EB3BCC"/>
    <w:rsid w:val="00EB5941"/>
    <w:rsid w:val="00EB60FA"/>
    <w:rsid w:val="00EB656B"/>
    <w:rsid w:val="00EB6A99"/>
    <w:rsid w:val="00EB7304"/>
    <w:rsid w:val="00EB7EF8"/>
    <w:rsid w:val="00EC0477"/>
    <w:rsid w:val="00EC36B1"/>
    <w:rsid w:val="00EC3FB7"/>
    <w:rsid w:val="00EC469E"/>
    <w:rsid w:val="00EC6DA9"/>
    <w:rsid w:val="00EC7B60"/>
    <w:rsid w:val="00ED0540"/>
    <w:rsid w:val="00ED1A4C"/>
    <w:rsid w:val="00ED4708"/>
    <w:rsid w:val="00ED47A8"/>
    <w:rsid w:val="00ED604D"/>
    <w:rsid w:val="00ED7AF1"/>
    <w:rsid w:val="00ED7D87"/>
    <w:rsid w:val="00EE111A"/>
    <w:rsid w:val="00EE3250"/>
    <w:rsid w:val="00EE3FC9"/>
    <w:rsid w:val="00EE56D1"/>
    <w:rsid w:val="00EE598E"/>
    <w:rsid w:val="00EE59CF"/>
    <w:rsid w:val="00EE61A6"/>
    <w:rsid w:val="00EE7242"/>
    <w:rsid w:val="00EE7B17"/>
    <w:rsid w:val="00EF0E32"/>
    <w:rsid w:val="00EF204A"/>
    <w:rsid w:val="00EF20F7"/>
    <w:rsid w:val="00EF21AF"/>
    <w:rsid w:val="00EF40B7"/>
    <w:rsid w:val="00EF5142"/>
    <w:rsid w:val="00EF66BB"/>
    <w:rsid w:val="00EF7B27"/>
    <w:rsid w:val="00F01270"/>
    <w:rsid w:val="00F0181A"/>
    <w:rsid w:val="00F029F1"/>
    <w:rsid w:val="00F03E56"/>
    <w:rsid w:val="00F03ED1"/>
    <w:rsid w:val="00F040EA"/>
    <w:rsid w:val="00F04DEA"/>
    <w:rsid w:val="00F06980"/>
    <w:rsid w:val="00F06BBB"/>
    <w:rsid w:val="00F11660"/>
    <w:rsid w:val="00F1249A"/>
    <w:rsid w:val="00F12A79"/>
    <w:rsid w:val="00F12FC9"/>
    <w:rsid w:val="00F15375"/>
    <w:rsid w:val="00F15CB2"/>
    <w:rsid w:val="00F15F2B"/>
    <w:rsid w:val="00F161F2"/>
    <w:rsid w:val="00F166BD"/>
    <w:rsid w:val="00F21128"/>
    <w:rsid w:val="00F211BD"/>
    <w:rsid w:val="00F23418"/>
    <w:rsid w:val="00F23A4A"/>
    <w:rsid w:val="00F23E22"/>
    <w:rsid w:val="00F265C8"/>
    <w:rsid w:val="00F2711D"/>
    <w:rsid w:val="00F30C02"/>
    <w:rsid w:val="00F314D2"/>
    <w:rsid w:val="00F32B7B"/>
    <w:rsid w:val="00F34562"/>
    <w:rsid w:val="00F348BB"/>
    <w:rsid w:val="00F34DBA"/>
    <w:rsid w:val="00F34E51"/>
    <w:rsid w:val="00F354F5"/>
    <w:rsid w:val="00F356E4"/>
    <w:rsid w:val="00F37B1E"/>
    <w:rsid w:val="00F40F21"/>
    <w:rsid w:val="00F4147D"/>
    <w:rsid w:val="00F42F40"/>
    <w:rsid w:val="00F43ED8"/>
    <w:rsid w:val="00F4405B"/>
    <w:rsid w:val="00F47638"/>
    <w:rsid w:val="00F5081C"/>
    <w:rsid w:val="00F51702"/>
    <w:rsid w:val="00F51BC0"/>
    <w:rsid w:val="00F54497"/>
    <w:rsid w:val="00F544A5"/>
    <w:rsid w:val="00F55C34"/>
    <w:rsid w:val="00F55CB3"/>
    <w:rsid w:val="00F565AC"/>
    <w:rsid w:val="00F56892"/>
    <w:rsid w:val="00F56FDE"/>
    <w:rsid w:val="00F60505"/>
    <w:rsid w:val="00F6050D"/>
    <w:rsid w:val="00F612D9"/>
    <w:rsid w:val="00F62106"/>
    <w:rsid w:val="00F62BD5"/>
    <w:rsid w:val="00F663B1"/>
    <w:rsid w:val="00F66C1B"/>
    <w:rsid w:val="00F67CD7"/>
    <w:rsid w:val="00F7258E"/>
    <w:rsid w:val="00F72C4A"/>
    <w:rsid w:val="00F72ECD"/>
    <w:rsid w:val="00F738A8"/>
    <w:rsid w:val="00F74618"/>
    <w:rsid w:val="00F75B37"/>
    <w:rsid w:val="00F75BA4"/>
    <w:rsid w:val="00F77915"/>
    <w:rsid w:val="00F77E17"/>
    <w:rsid w:val="00F80E94"/>
    <w:rsid w:val="00F829DE"/>
    <w:rsid w:val="00F83694"/>
    <w:rsid w:val="00F83E27"/>
    <w:rsid w:val="00F85334"/>
    <w:rsid w:val="00F854E6"/>
    <w:rsid w:val="00F87835"/>
    <w:rsid w:val="00F87A0D"/>
    <w:rsid w:val="00F90B4E"/>
    <w:rsid w:val="00F90DB7"/>
    <w:rsid w:val="00F92FDF"/>
    <w:rsid w:val="00F9484B"/>
    <w:rsid w:val="00FA13C1"/>
    <w:rsid w:val="00FA21C3"/>
    <w:rsid w:val="00FA2E88"/>
    <w:rsid w:val="00FA37F5"/>
    <w:rsid w:val="00FA71F5"/>
    <w:rsid w:val="00FB0F0F"/>
    <w:rsid w:val="00FB2199"/>
    <w:rsid w:val="00FB2EBE"/>
    <w:rsid w:val="00FB4255"/>
    <w:rsid w:val="00FB4859"/>
    <w:rsid w:val="00FB679D"/>
    <w:rsid w:val="00FB67DF"/>
    <w:rsid w:val="00FB69DA"/>
    <w:rsid w:val="00FB69F8"/>
    <w:rsid w:val="00FB7144"/>
    <w:rsid w:val="00FB7A1D"/>
    <w:rsid w:val="00FB7AB4"/>
    <w:rsid w:val="00FC1C06"/>
    <w:rsid w:val="00FC1D9E"/>
    <w:rsid w:val="00FC2297"/>
    <w:rsid w:val="00FC2FC6"/>
    <w:rsid w:val="00FC34A8"/>
    <w:rsid w:val="00FC3F74"/>
    <w:rsid w:val="00FC465D"/>
    <w:rsid w:val="00FC6363"/>
    <w:rsid w:val="00FC6581"/>
    <w:rsid w:val="00FC6BF0"/>
    <w:rsid w:val="00FC73E7"/>
    <w:rsid w:val="00FC7738"/>
    <w:rsid w:val="00FD038B"/>
    <w:rsid w:val="00FD0F12"/>
    <w:rsid w:val="00FD18AD"/>
    <w:rsid w:val="00FD1B30"/>
    <w:rsid w:val="00FD24E3"/>
    <w:rsid w:val="00FD3FC0"/>
    <w:rsid w:val="00FE0189"/>
    <w:rsid w:val="00FE021A"/>
    <w:rsid w:val="00FE0C09"/>
    <w:rsid w:val="00FE1EBB"/>
    <w:rsid w:val="00FE2F97"/>
    <w:rsid w:val="00FE3011"/>
    <w:rsid w:val="00FE4518"/>
    <w:rsid w:val="00FE4D1E"/>
    <w:rsid w:val="00FE4FA7"/>
    <w:rsid w:val="00FE53BF"/>
    <w:rsid w:val="00FE63E0"/>
    <w:rsid w:val="00FE6789"/>
    <w:rsid w:val="00FF0023"/>
    <w:rsid w:val="00FF0411"/>
    <w:rsid w:val="00FF0987"/>
    <w:rsid w:val="00FF1B86"/>
    <w:rsid w:val="00FF21D7"/>
    <w:rsid w:val="00FF2EA2"/>
    <w:rsid w:val="00FF389B"/>
    <w:rsid w:val="00FF5A4E"/>
    <w:rsid w:val="00FF5C2B"/>
    <w:rsid w:val="00FF6BA3"/>
    <w:rsid w:val="00FF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8E7431"/>
  <w15:docId w15:val="{96757C56-0C1E-4B29-81E8-C256075A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E22"/>
    <w:pPr>
      <w:spacing w:line="360" w:lineRule="auto"/>
      <w:ind w:firstLine="720"/>
      <w:jc w:val="both"/>
    </w:pPr>
    <w:rPr>
      <w:sz w:val="26"/>
      <w:szCs w:val="24"/>
    </w:rPr>
  </w:style>
  <w:style w:type="paragraph" w:styleId="Heading1">
    <w:name w:val="heading 1"/>
    <w:basedOn w:val="Normal"/>
    <w:next w:val="Normal"/>
    <w:link w:val="Heading1Char"/>
    <w:uiPriority w:val="9"/>
    <w:qFormat/>
    <w:rsid w:val="00EC6DA9"/>
    <w:pPr>
      <w:keepNext/>
      <w:jc w:val="center"/>
      <w:outlineLvl w:val="0"/>
    </w:pPr>
    <w:rPr>
      <w:b/>
      <w:iCs/>
      <w:sz w:val="36"/>
    </w:rPr>
  </w:style>
  <w:style w:type="paragraph" w:styleId="Heading2">
    <w:name w:val="heading 2"/>
    <w:basedOn w:val="Normal"/>
    <w:next w:val="Normal"/>
    <w:qFormat/>
    <w:rsid w:val="00E31F4A"/>
    <w:pPr>
      <w:keepNext/>
      <w:spacing w:before="300"/>
      <w:ind w:firstLine="0"/>
      <w:outlineLvl w:val="1"/>
    </w:pPr>
    <w:rPr>
      <w:b/>
      <w:bCs/>
    </w:rPr>
  </w:style>
  <w:style w:type="paragraph" w:styleId="Heading3">
    <w:name w:val="heading 3"/>
    <w:basedOn w:val="Normal"/>
    <w:next w:val="Normal"/>
    <w:link w:val="Heading3Char"/>
    <w:qFormat/>
    <w:rsid w:val="001B1154"/>
    <w:pPr>
      <w:keepNext/>
      <w:spacing w:before="240" w:after="60"/>
      <w:ind w:firstLine="0"/>
      <w:jc w:val="left"/>
      <w:outlineLvl w:val="2"/>
    </w:pPr>
    <w:rPr>
      <w:b/>
      <w:bCs/>
      <w:szCs w:val="26"/>
    </w:rPr>
  </w:style>
  <w:style w:type="paragraph" w:styleId="Heading4">
    <w:name w:val="heading 4"/>
    <w:basedOn w:val="Normal"/>
    <w:next w:val="Normal"/>
    <w:qFormat/>
    <w:rsid w:val="000E6AF4"/>
    <w:pPr>
      <w:keepNext/>
      <w:ind w:firstLine="0"/>
      <w:jc w:val="left"/>
      <w:outlineLvl w:val="3"/>
    </w:pPr>
    <w:rPr>
      <w:b/>
    </w:rPr>
  </w:style>
  <w:style w:type="paragraph" w:styleId="Heading5">
    <w:name w:val="heading 5"/>
    <w:basedOn w:val="Normal"/>
    <w:next w:val="Normal"/>
    <w:link w:val="Heading5Char"/>
    <w:qFormat/>
    <w:rsid w:val="000E6AF4"/>
    <w:pPr>
      <w:spacing w:before="240" w:after="60" w:line="240" w:lineRule="auto"/>
      <w:outlineLvl w:val="4"/>
    </w:pPr>
    <w:rPr>
      <w:rFonts w:ascii="Calibri" w:hAnsi="Calibri"/>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spacing w:before="100" w:line="400" w:lineRule="exact"/>
      <w:jc w:val="center"/>
    </w:pPr>
    <w:rPr>
      <w:rFonts w:ascii="VNbangkok" w:hAnsi="VNbangkok"/>
      <w:b/>
      <w:bCs/>
      <w:sz w:val="32"/>
    </w:rPr>
  </w:style>
  <w:style w:type="paragraph" w:customStyle="1" w:styleId="Participant">
    <w:name w:val="Participant"/>
    <w:basedOn w:val="Normal"/>
    <w:pPr>
      <w:tabs>
        <w:tab w:val="left" w:pos="5040"/>
      </w:tabs>
      <w:spacing w:after="240"/>
      <w:ind w:left="360" w:right="360"/>
    </w:pPr>
    <w:rPr>
      <w:b/>
      <w:sz w:val="22"/>
      <w:szCs w:val="20"/>
    </w:rPr>
  </w:style>
  <w:style w:type="paragraph" w:styleId="TOC1">
    <w:name w:val="toc 1"/>
    <w:basedOn w:val="Normal"/>
    <w:next w:val="Normal"/>
    <w:autoRedefine/>
    <w:uiPriority w:val="39"/>
    <w:rsid w:val="00AF1D55"/>
    <w:pPr>
      <w:spacing w:before="360" w:line="312" w:lineRule="auto"/>
      <w:ind w:firstLine="0"/>
      <w:jc w:val="left"/>
    </w:pPr>
    <w:rPr>
      <w:rFonts w:cstheme="majorHAnsi"/>
      <w:b/>
      <w:bCs/>
      <w:caps/>
    </w:rPr>
  </w:style>
  <w:style w:type="paragraph" w:styleId="Header">
    <w:name w:val="header"/>
    <w:basedOn w:val="Normal"/>
    <w:link w:val="HeaderChar"/>
    <w:uiPriority w:val="99"/>
    <w:rsid w:val="00366C8D"/>
    <w:pPr>
      <w:tabs>
        <w:tab w:val="center" w:pos="4680"/>
        <w:tab w:val="right" w:pos="9360"/>
      </w:tabs>
    </w:pPr>
  </w:style>
  <w:style w:type="character" w:customStyle="1" w:styleId="HeaderChar">
    <w:name w:val="Header Char"/>
    <w:link w:val="Header"/>
    <w:uiPriority w:val="99"/>
    <w:rsid w:val="00366C8D"/>
    <w:rPr>
      <w:rFonts w:ascii="VNtimes new roman" w:hAnsi="VNtimes new roman"/>
      <w:sz w:val="28"/>
      <w:szCs w:val="24"/>
    </w:rPr>
  </w:style>
  <w:style w:type="paragraph" w:styleId="Footer">
    <w:name w:val="footer"/>
    <w:basedOn w:val="Normal"/>
    <w:link w:val="FooterChar"/>
    <w:uiPriority w:val="99"/>
    <w:rsid w:val="00366C8D"/>
    <w:pPr>
      <w:tabs>
        <w:tab w:val="center" w:pos="4680"/>
        <w:tab w:val="right" w:pos="9360"/>
      </w:tabs>
    </w:pPr>
  </w:style>
  <w:style w:type="character" w:customStyle="1" w:styleId="FooterChar">
    <w:name w:val="Footer Char"/>
    <w:link w:val="Footer"/>
    <w:uiPriority w:val="99"/>
    <w:rsid w:val="00366C8D"/>
    <w:rPr>
      <w:rFonts w:ascii="VNtimes new roman" w:hAnsi="VNtimes new roman"/>
      <w:sz w:val="28"/>
      <w:szCs w:val="24"/>
    </w:rPr>
  </w:style>
  <w:style w:type="table" w:styleId="TableGrid">
    <w:name w:val="Table Grid"/>
    <w:basedOn w:val="TableNormal"/>
    <w:rsid w:val="00710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06596"/>
    <w:rPr>
      <w:rFonts w:ascii="Tahoma" w:hAnsi="Tahoma"/>
      <w:sz w:val="16"/>
      <w:szCs w:val="16"/>
    </w:rPr>
  </w:style>
  <w:style w:type="character" w:customStyle="1" w:styleId="BalloonTextChar">
    <w:name w:val="Balloon Text Char"/>
    <w:link w:val="BalloonText"/>
    <w:rsid w:val="00606596"/>
    <w:rPr>
      <w:rFonts w:ascii="Tahoma" w:hAnsi="Tahoma" w:cs="Tahoma"/>
      <w:sz w:val="16"/>
      <w:szCs w:val="16"/>
    </w:rPr>
  </w:style>
  <w:style w:type="paragraph" w:styleId="ListParagraph">
    <w:name w:val="List Paragraph"/>
    <w:basedOn w:val="Normal"/>
    <w:uiPriority w:val="34"/>
    <w:qFormat/>
    <w:rsid w:val="00591DE4"/>
    <w:pPr>
      <w:ind w:left="720"/>
    </w:pPr>
  </w:style>
  <w:style w:type="character" w:customStyle="1" w:styleId="notranslate">
    <w:name w:val="notranslate"/>
    <w:rsid w:val="007C138C"/>
  </w:style>
  <w:style w:type="character" w:customStyle="1" w:styleId="Heading1Char">
    <w:name w:val="Heading 1 Char"/>
    <w:link w:val="Heading1"/>
    <w:uiPriority w:val="9"/>
    <w:rsid w:val="00EC6DA9"/>
    <w:rPr>
      <w:b/>
      <w:iCs/>
      <w:sz w:val="36"/>
      <w:szCs w:val="24"/>
    </w:rPr>
  </w:style>
  <w:style w:type="paragraph" w:styleId="Bibliography">
    <w:name w:val="Bibliography"/>
    <w:basedOn w:val="Normal"/>
    <w:next w:val="Normal"/>
    <w:uiPriority w:val="37"/>
    <w:unhideWhenUsed/>
    <w:rsid w:val="00CD5EDF"/>
  </w:style>
  <w:style w:type="character" w:styleId="Strong">
    <w:name w:val="Strong"/>
    <w:uiPriority w:val="22"/>
    <w:qFormat/>
    <w:rsid w:val="00044423"/>
    <w:rPr>
      <w:b/>
      <w:bCs/>
    </w:rPr>
  </w:style>
  <w:style w:type="character" w:customStyle="1" w:styleId="Heading3Char">
    <w:name w:val="Heading 3 Char"/>
    <w:link w:val="Heading3"/>
    <w:rsid w:val="001B1154"/>
    <w:rPr>
      <w:b/>
      <w:bCs/>
      <w:sz w:val="26"/>
      <w:szCs w:val="26"/>
    </w:rPr>
  </w:style>
  <w:style w:type="character" w:customStyle="1" w:styleId="Heading5Char">
    <w:name w:val="Heading 5 Char"/>
    <w:link w:val="Heading5"/>
    <w:rsid w:val="000E6AF4"/>
    <w:rPr>
      <w:rFonts w:ascii="Calibri" w:hAnsi="Calibri"/>
      <w:b/>
      <w:bCs/>
      <w:i/>
      <w:iCs/>
      <w:sz w:val="26"/>
      <w:szCs w:val="26"/>
    </w:rPr>
  </w:style>
  <w:style w:type="character" w:styleId="Hyperlink">
    <w:name w:val="Hyperlink"/>
    <w:uiPriority w:val="99"/>
    <w:unhideWhenUsed/>
    <w:rsid w:val="003D58B7"/>
    <w:rPr>
      <w:color w:val="0000FF"/>
      <w:u w:val="single"/>
    </w:rPr>
  </w:style>
  <w:style w:type="paragraph" w:styleId="NormalWeb">
    <w:name w:val="Normal (Web)"/>
    <w:basedOn w:val="Normal"/>
    <w:uiPriority w:val="99"/>
    <w:unhideWhenUsed/>
    <w:rsid w:val="006730D2"/>
    <w:pPr>
      <w:spacing w:before="100" w:beforeAutospacing="1" w:after="100" w:afterAutospacing="1"/>
    </w:pPr>
    <w:rPr>
      <w:sz w:val="24"/>
    </w:rPr>
  </w:style>
  <w:style w:type="character" w:styleId="Emphasis">
    <w:name w:val="Emphasis"/>
    <w:uiPriority w:val="20"/>
    <w:qFormat/>
    <w:rsid w:val="00580023"/>
    <w:rPr>
      <w:i/>
      <w:iCs/>
    </w:rPr>
  </w:style>
  <w:style w:type="character" w:customStyle="1" w:styleId="tlid-translation">
    <w:name w:val="tlid-translation"/>
    <w:rsid w:val="00EF7B27"/>
  </w:style>
  <w:style w:type="paragraph" w:customStyle="1" w:styleId="MyNormal">
    <w:name w:val="MyNormal"/>
    <w:basedOn w:val="Normal"/>
    <w:qFormat/>
    <w:rsid w:val="00BD4104"/>
    <w:pPr>
      <w:spacing w:before="80" w:after="80" w:line="312" w:lineRule="auto"/>
    </w:pPr>
    <w:rPr>
      <w:szCs w:val="20"/>
    </w:rPr>
  </w:style>
  <w:style w:type="paragraph" w:styleId="TOC2">
    <w:name w:val="toc 2"/>
    <w:basedOn w:val="Normal"/>
    <w:next w:val="Normal"/>
    <w:autoRedefine/>
    <w:uiPriority w:val="39"/>
    <w:rsid w:val="00AF1D55"/>
    <w:pPr>
      <w:spacing w:before="240"/>
      <w:ind w:firstLine="0"/>
      <w:jc w:val="left"/>
    </w:pPr>
    <w:rPr>
      <w:rFonts w:cstheme="minorHAnsi"/>
      <w:b/>
      <w:bCs/>
      <w:szCs w:val="20"/>
    </w:rPr>
  </w:style>
  <w:style w:type="paragraph" w:styleId="TOC3">
    <w:name w:val="toc 3"/>
    <w:basedOn w:val="Normal"/>
    <w:next w:val="Normal"/>
    <w:autoRedefine/>
    <w:uiPriority w:val="39"/>
    <w:rsid w:val="00AF1D55"/>
    <w:pPr>
      <w:ind w:left="261" w:firstLine="0"/>
      <w:jc w:val="left"/>
    </w:pPr>
    <w:rPr>
      <w:rFonts w:cstheme="minorHAnsi"/>
      <w:szCs w:val="20"/>
    </w:rPr>
  </w:style>
  <w:style w:type="paragraph" w:styleId="TOC4">
    <w:name w:val="toc 4"/>
    <w:basedOn w:val="Normal"/>
    <w:next w:val="Normal"/>
    <w:autoRedefine/>
    <w:uiPriority w:val="39"/>
    <w:rsid w:val="00AF1D55"/>
    <w:pPr>
      <w:ind w:left="522" w:firstLine="0"/>
      <w:jc w:val="left"/>
    </w:pPr>
    <w:rPr>
      <w:rFonts w:cstheme="minorHAnsi"/>
      <w:szCs w:val="20"/>
    </w:rPr>
  </w:style>
  <w:style w:type="paragraph" w:styleId="TOC5">
    <w:name w:val="toc 5"/>
    <w:basedOn w:val="Normal"/>
    <w:next w:val="Normal"/>
    <w:autoRedefine/>
    <w:uiPriority w:val="39"/>
    <w:rsid w:val="00AF1D55"/>
    <w:pPr>
      <w:ind w:left="782" w:firstLine="0"/>
      <w:jc w:val="left"/>
    </w:pPr>
    <w:rPr>
      <w:rFonts w:cstheme="minorHAnsi"/>
      <w:szCs w:val="20"/>
    </w:rPr>
  </w:style>
  <w:style w:type="paragraph" w:styleId="TOCHeading">
    <w:name w:val="TOC Heading"/>
    <w:basedOn w:val="Heading1"/>
    <w:next w:val="Normal"/>
    <w:uiPriority w:val="39"/>
    <w:unhideWhenUsed/>
    <w:qFormat/>
    <w:rsid w:val="0011494A"/>
    <w:pPr>
      <w:keepLines/>
      <w:spacing w:before="480" w:line="276" w:lineRule="auto"/>
      <w:outlineLvl w:val="9"/>
    </w:pPr>
    <w:rPr>
      <w:rFonts w:ascii="Cambria" w:hAnsi="Cambria"/>
      <w:b w:val="0"/>
      <w:bCs/>
      <w:i/>
      <w:iCs w:val="0"/>
      <w:color w:val="365F91"/>
      <w:szCs w:val="28"/>
    </w:rPr>
  </w:style>
  <w:style w:type="character" w:customStyle="1" w:styleId="cautl">
    <w:name w:val="cautl"/>
    <w:basedOn w:val="DefaultParagraphFont"/>
    <w:rsid w:val="00433309"/>
  </w:style>
  <w:style w:type="paragraph" w:styleId="z-TopofForm">
    <w:name w:val="HTML Top of Form"/>
    <w:basedOn w:val="Normal"/>
    <w:next w:val="Normal"/>
    <w:link w:val="z-TopofFormChar"/>
    <w:hidden/>
    <w:rsid w:val="0043330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33309"/>
    <w:rPr>
      <w:rFonts w:ascii="Arial" w:hAnsi="Arial" w:cs="Arial"/>
      <w:vanish/>
      <w:sz w:val="16"/>
      <w:szCs w:val="16"/>
    </w:rPr>
  </w:style>
  <w:style w:type="paragraph" w:styleId="z-BottomofForm">
    <w:name w:val="HTML Bottom of Form"/>
    <w:basedOn w:val="Normal"/>
    <w:next w:val="Normal"/>
    <w:link w:val="z-BottomofFormChar"/>
    <w:hidden/>
    <w:rsid w:val="0043330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33309"/>
    <w:rPr>
      <w:rFonts w:ascii="Arial" w:hAnsi="Arial" w:cs="Arial"/>
      <w:vanish/>
      <w:sz w:val="16"/>
      <w:szCs w:val="16"/>
    </w:rPr>
  </w:style>
  <w:style w:type="paragraph" w:styleId="Caption">
    <w:name w:val="caption"/>
    <w:basedOn w:val="Normal"/>
    <w:next w:val="Normal"/>
    <w:unhideWhenUsed/>
    <w:qFormat/>
    <w:rsid w:val="00072FCF"/>
    <w:pPr>
      <w:spacing w:after="200"/>
      <w:ind w:firstLine="0"/>
      <w:jc w:val="center"/>
    </w:pPr>
    <w:rPr>
      <w:b/>
      <w:bCs/>
      <w:sz w:val="24"/>
      <w:szCs w:val="18"/>
    </w:rPr>
  </w:style>
  <w:style w:type="paragraph" w:styleId="TableofFigures">
    <w:name w:val="table of figures"/>
    <w:basedOn w:val="Normal"/>
    <w:next w:val="Normal"/>
    <w:uiPriority w:val="99"/>
    <w:rsid w:val="009E2362"/>
    <w:pPr>
      <w:spacing w:line="240" w:lineRule="auto"/>
      <w:ind w:firstLine="0"/>
    </w:pPr>
  </w:style>
  <w:style w:type="paragraph" w:customStyle="1" w:styleId="StyleHeading2TimesNewRoman14pt">
    <w:name w:val="Style Heading 2 + Times New Roman 14 pt"/>
    <w:basedOn w:val="Heading2"/>
    <w:autoRedefine/>
    <w:rsid w:val="0038754C"/>
    <w:pPr>
      <w:spacing w:before="360" w:after="80"/>
      <w:jc w:val="left"/>
    </w:pPr>
    <w:rPr>
      <w:sz w:val="28"/>
    </w:rPr>
  </w:style>
  <w:style w:type="paragraph" w:customStyle="1" w:styleId="StyleHeading3TimesNewRomanJustifiedAfter4ptLinesp">
    <w:name w:val="Style Heading 3 + Times New Roman Justified After:  4 pt Line sp..."/>
    <w:basedOn w:val="Heading3"/>
    <w:rsid w:val="004F457D"/>
    <w:pPr>
      <w:spacing w:after="80" w:line="312" w:lineRule="auto"/>
      <w:jc w:val="both"/>
    </w:pPr>
    <w:rPr>
      <w:szCs w:val="20"/>
    </w:rPr>
  </w:style>
  <w:style w:type="paragraph" w:customStyle="1" w:styleId="StyleHeading2TimesNewRoman14pt1">
    <w:name w:val="Style Heading 2 + Times New Roman 14 pt1"/>
    <w:basedOn w:val="Heading2"/>
    <w:rsid w:val="004F457D"/>
    <w:pPr>
      <w:spacing w:before="360"/>
      <w:jc w:val="left"/>
    </w:pPr>
    <w:rPr>
      <w:sz w:val="28"/>
    </w:rPr>
  </w:style>
  <w:style w:type="paragraph" w:customStyle="1" w:styleId="StyleHeading3TimesNewRomanJustifiedBefore4ptAfter">
    <w:name w:val="Style Heading 3 + Times New Roman Justified Before:  4 pt After:..."/>
    <w:basedOn w:val="Heading3"/>
    <w:rsid w:val="004F457D"/>
    <w:pPr>
      <w:spacing w:after="80" w:line="312" w:lineRule="auto"/>
    </w:pPr>
    <w:rPr>
      <w:szCs w:val="20"/>
    </w:rPr>
  </w:style>
  <w:style w:type="paragraph" w:customStyle="1" w:styleId="StyleHeading4TimesNewRoman12ptBoldJustifiedBefore">
    <w:name w:val="Style Heading 4 + Times New Roman 12 pt Bold Justified Before: ..."/>
    <w:basedOn w:val="Heading4"/>
    <w:autoRedefine/>
    <w:rsid w:val="005750D2"/>
    <w:pPr>
      <w:spacing w:before="120" w:after="80" w:line="312" w:lineRule="auto"/>
    </w:pPr>
    <w:rPr>
      <w:b w:val="0"/>
      <w:bCs/>
      <w:sz w:val="24"/>
      <w:szCs w:val="20"/>
    </w:rPr>
  </w:style>
  <w:style w:type="paragraph" w:customStyle="1" w:styleId="StyleHeading2TimesNewRoman14ptJustifiedBefore4pt">
    <w:name w:val="Style Heading 2 + Times New Roman 14 pt Justified Before:  4 pt..."/>
    <w:basedOn w:val="Heading2"/>
    <w:autoRedefine/>
    <w:rsid w:val="00274D00"/>
    <w:pPr>
      <w:spacing w:before="240" w:after="80" w:line="312" w:lineRule="auto"/>
      <w:jc w:val="left"/>
    </w:pPr>
    <w:rPr>
      <w:sz w:val="28"/>
      <w:szCs w:val="20"/>
    </w:rPr>
  </w:style>
  <w:style w:type="paragraph" w:styleId="Revision">
    <w:name w:val="Revision"/>
    <w:hidden/>
    <w:uiPriority w:val="99"/>
    <w:semiHidden/>
    <w:rsid w:val="00320C61"/>
    <w:rPr>
      <w:rFonts w:ascii="VNtimes new roman" w:hAnsi="VNtimes new roman"/>
      <w:sz w:val="28"/>
      <w:szCs w:val="24"/>
    </w:rPr>
  </w:style>
  <w:style w:type="paragraph" w:styleId="NoSpacing">
    <w:name w:val="No Spacing"/>
    <w:uiPriority w:val="1"/>
    <w:qFormat/>
    <w:rsid w:val="00FD1B30"/>
    <w:pPr>
      <w:ind w:left="567" w:firstLine="720"/>
      <w:jc w:val="both"/>
    </w:pPr>
    <w:rPr>
      <w:sz w:val="24"/>
    </w:rPr>
  </w:style>
  <w:style w:type="paragraph" w:styleId="TOC6">
    <w:name w:val="toc 6"/>
    <w:basedOn w:val="Normal"/>
    <w:next w:val="Normal"/>
    <w:autoRedefine/>
    <w:unhideWhenUsed/>
    <w:rsid w:val="009E455B"/>
    <w:pPr>
      <w:ind w:left="1040"/>
      <w:jc w:val="left"/>
    </w:pPr>
    <w:rPr>
      <w:rFonts w:asciiTheme="minorHAnsi" w:hAnsiTheme="minorHAnsi" w:cstheme="minorHAnsi"/>
      <w:sz w:val="20"/>
      <w:szCs w:val="20"/>
    </w:rPr>
  </w:style>
  <w:style w:type="paragraph" w:styleId="TOC7">
    <w:name w:val="toc 7"/>
    <w:basedOn w:val="Normal"/>
    <w:next w:val="Normal"/>
    <w:autoRedefine/>
    <w:unhideWhenUsed/>
    <w:rsid w:val="009E455B"/>
    <w:pPr>
      <w:ind w:left="1300"/>
      <w:jc w:val="left"/>
    </w:pPr>
    <w:rPr>
      <w:rFonts w:asciiTheme="minorHAnsi" w:hAnsiTheme="minorHAnsi" w:cstheme="minorHAnsi"/>
      <w:sz w:val="20"/>
      <w:szCs w:val="20"/>
    </w:rPr>
  </w:style>
  <w:style w:type="paragraph" w:styleId="TOC8">
    <w:name w:val="toc 8"/>
    <w:basedOn w:val="Normal"/>
    <w:next w:val="Normal"/>
    <w:autoRedefine/>
    <w:unhideWhenUsed/>
    <w:rsid w:val="009E455B"/>
    <w:pPr>
      <w:ind w:left="1560"/>
      <w:jc w:val="left"/>
    </w:pPr>
    <w:rPr>
      <w:rFonts w:asciiTheme="minorHAnsi" w:hAnsiTheme="minorHAnsi" w:cstheme="minorHAnsi"/>
      <w:sz w:val="20"/>
      <w:szCs w:val="20"/>
    </w:rPr>
  </w:style>
  <w:style w:type="paragraph" w:styleId="TOC9">
    <w:name w:val="toc 9"/>
    <w:basedOn w:val="Normal"/>
    <w:next w:val="Normal"/>
    <w:autoRedefine/>
    <w:unhideWhenUsed/>
    <w:rsid w:val="009E455B"/>
    <w:pPr>
      <w:ind w:left="1820"/>
      <w:jc w:val="left"/>
    </w:pPr>
    <w:rPr>
      <w:rFonts w:asciiTheme="minorHAnsi" w:hAnsiTheme="minorHAnsi" w:cstheme="minorHAnsi"/>
      <w:sz w:val="20"/>
      <w:szCs w:val="20"/>
    </w:rPr>
  </w:style>
  <w:style w:type="character" w:customStyle="1" w:styleId="a-size-extra-large">
    <w:name w:val="a-size-extra-large"/>
    <w:basedOn w:val="DefaultParagraphFont"/>
    <w:rsid w:val="000061DE"/>
  </w:style>
  <w:style w:type="character" w:customStyle="1" w:styleId="a-size-large">
    <w:name w:val="a-size-large"/>
    <w:basedOn w:val="DefaultParagraphFont"/>
    <w:rsid w:val="0000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3501">
      <w:bodyDiv w:val="1"/>
      <w:marLeft w:val="0"/>
      <w:marRight w:val="0"/>
      <w:marTop w:val="0"/>
      <w:marBottom w:val="0"/>
      <w:divBdr>
        <w:top w:val="none" w:sz="0" w:space="0" w:color="auto"/>
        <w:left w:val="none" w:sz="0" w:space="0" w:color="auto"/>
        <w:bottom w:val="none" w:sz="0" w:space="0" w:color="auto"/>
        <w:right w:val="none" w:sz="0" w:space="0" w:color="auto"/>
      </w:divBdr>
      <w:divsChild>
        <w:div w:id="52893113">
          <w:marLeft w:val="0"/>
          <w:marRight w:val="0"/>
          <w:marTop w:val="0"/>
          <w:marBottom w:val="0"/>
          <w:divBdr>
            <w:top w:val="none" w:sz="0" w:space="0" w:color="auto"/>
            <w:left w:val="none" w:sz="0" w:space="0" w:color="auto"/>
            <w:bottom w:val="none" w:sz="0" w:space="0" w:color="auto"/>
            <w:right w:val="none" w:sz="0" w:space="0" w:color="auto"/>
          </w:divBdr>
        </w:div>
        <w:div w:id="180553050">
          <w:marLeft w:val="0"/>
          <w:marRight w:val="0"/>
          <w:marTop w:val="0"/>
          <w:marBottom w:val="0"/>
          <w:divBdr>
            <w:top w:val="none" w:sz="0" w:space="0" w:color="auto"/>
            <w:left w:val="none" w:sz="0" w:space="0" w:color="auto"/>
            <w:bottom w:val="none" w:sz="0" w:space="0" w:color="auto"/>
            <w:right w:val="none" w:sz="0" w:space="0" w:color="auto"/>
          </w:divBdr>
        </w:div>
        <w:div w:id="502356534">
          <w:marLeft w:val="0"/>
          <w:marRight w:val="0"/>
          <w:marTop w:val="0"/>
          <w:marBottom w:val="0"/>
          <w:divBdr>
            <w:top w:val="none" w:sz="0" w:space="0" w:color="auto"/>
            <w:left w:val="none" w:sz="0" w:space="0" w:color="auto"/>
            <w:bottom w:val="none" w:sz="0" w:space="0" w:color="auto"/>
            <w:right w:val="none" w:sz="0" w:space="0" w:color="auto"/>
          </w:divBdr>
        </w:div>
        <w:div w:id="1038235091">
          <w:marLeft w:val="0"/>
          <w:marRight w:val="0"/>
          <w:marTop w:val="0"/>
          <w:marBottom w:val="0"/>
          <w:divBdr>
            <w:top w:val="none" w:sz="0" w:space="0" w:color="auto"/>
            <w:left w:val="none" w:sz="0" w:space="0" w:color="auto"/>
            <w:bottom w:val="none" w:sz="0" w:space="0" w:color="auto"/>
            <w:right w:val="none" w:sz="0" w:space="0" w:color="auto"/>
          </w:divBdr>
        </w:div>
        <w:div w:id="1144783579">
          <w:marLeft w:val="0"/>
          <w:marRight w:val="0"/>
          <w:marTop w:val="0"/>
          <w:marBottom w:val="0"/>
          <w:divBdr>
            <w:top w:val="none" w:sz="0" w:space="0" w:color="auto"/>
            <w:left w:val="none" w:sz="0" w:space="0" w:color="auto"/>
            <w:bottom w:val="none" w:sz="0" w:space="0" w:color="auto"/>
            <w:right w:val="none" w:sz="0" w:space="0" w:color="auto"/>
          </w:divBdr>
        </w:div>
        <w:div w:id="1178500065">
          <w:marLeft w:val="0"/>
          <w:marRight w:val="0"/>
          <w:marTop w:val="0"/>
          <w:marBottom w:val="0"/>
          <w:divBdr>
            <w:top w:val="none" w:sz="0" w:space="0" w:color="auto"/>
            <w:left w:val="none" w:sz="0" w:space="0" w:color="auto"/>
            <w:bottom w:val="none" w:sz="0" w:space="0" w:color="auto"/>
            <w:right w:val="none" w:sz="0" w:space="0" w:color="auto"/>
          </w:divBdr>
        </w:div>
        <w:div w:id="1438476629">
          <w:marLeft w:val="0"/>
          <w:marRight w:val="0"/>
          <w:marTop w:val="0"/>
          <w:marBottom w:val="0"/>
          <w:divBdr>
            <w:top w:val="none" w:sz="0" w:space="0" w:color="auto"/>
            <w:left w:val="none" w:sz="0" w:space="0" w:color="auto"/>
            <w:bottom w:val="none" w:sz="0" w:space="0" w:color="auto"/>
            <w:right w:val="none" w:sz="0" w:space="0" w:color="auto"/>
          </w:divBdr>
        </w:div>
        <w:div w:id="1539122721">
          <w:marLeft w:val="0"/>
          <w:marRight w:val="0"/>
          <w:marTop w:val="0"/>
          <w:marBottom w:val="0"/>
          <w:divBdr>
            <w:top w:val="none" w:sz="0" w:space="0" w:color="auto"/>
            <w:left w:val="none" w:sz="0" w:space="0" w:color="auto"/>
            <w:bottom w:val="none" w:sz="0" w:space="0" w:color="auto"/>
            <w:right w:val="none" w:sz="0" w:space="0" w:color="auto"/>
          </w:divBdr>
        </w:div>
        <w:div w:id="1698965965">
          <w:marLeft w:val="0"/>
          <w:marRight w:val="0"/>
          <w:marTop w:val="0"/>
          <w:marBottom w:val="0"/>
          <w:divBdr>
            <w:top w:val="none" w:sz="0" w:space="0" w:color="auto"/>
            <w:left w:val="none" w:sz="0" w:space="0" w:color="auto"/>
            <w:bottom w:val="none" w:sz="0" w:space="0" w:color="auto"/>
            <w:right w:val="none" w:sz="0" w:space="0" w:color="auto"/>
          </w:divBdr>
        </w:div>
        <w:div w:id="1923294279">
          <w:marLeft w:val="0"/>
          <w:marRight w:val="0"/>
          <w:marTop w:val="0"/>
          <w:marBottom w:val="0"/>
          <w:divBdr>
            <w:top w:val="none" w:sz="0" w:space="0" w:color="auto"/>
            <w:left w:val="none" w:sz="0" w:space="0" w:color="auto"/>
            <w:bottom w:val="none" w:sz="0" w:space="0" w:color="auto"/>
            <w:right w:val="none" w:sz="0" w:space="0" w:color="auto"/>
          </w:divBdr>
        </w:div>
      </w:divsChild>
    </w:div>
    <w:div w:id="40785691">
      <w:bodyDiv w:val="1"/>
      <w:marLeft w:val="0"/>
      <w:marRight w:val="0"/>
      <w:marTop w:val="0"/>
      <w:marBottom w:val="0"/>
      <w:divBdr>
        <w:top w:val="none" w:sz="0" w:space="0" w:color="auto"/>
        <w:left w:val="none" w:sz="0" w:space="0" w:color="auto"/>
        <w:bottom w:val="none" w:sz="0" w:space="0" w:color="auto"/>
        <w:right w:val="none" w:sz="0" w:space="0" w:color="auto"/>
      </w:divBdr>
    </w:div>
    <w:div w:id="65955477">
      <w:bodyDiv w:val="1"/>
      <w:marLeft w:val="0"/>
      <w:marRight w:val="0"/>
      <w:marTop w:val="0"/>
      <w:marBottom w:val="0"/>
      <w:divBdr>
        <w:top w:val="none" w:sz="0" w:space="0" w:color="auto"/>
        <w:left w:val="none" w:sz="0" w:space="0" w:color="auto"/>
        <w:bottom w:val="none" w:sz="0" w:space="0" w:color="auto"/>
        <w:right w:val="none" w:sz="0" w:space="0" w:color="auto"/>
      </w:divBdr>
    </w:div>
    <w:div w:id="79959009">
      <w:bodyDiv w:val="1"/>
      <w:marLeft w:val="0"/>
      <w:marRight w:val="0"/>
      <w:marTop w:val="0"/>
      <w:marBottom w:val="0"/>
      <w:divBdr>
        <w:top w:val="none" w:sz="0" w:space="0" w:color="auto"/>
        <w:left w:val="none" w:sz="0" w:space="0" w:color="auto"/>
        <w:bottom w:val="none" w:sz="0" w:space="0" w:color="auto"/>
        <w:right w:val="none" w:sz="0" w:space="0" w:color="auto"/>
      </w:divBdr>
    </w:div>
    <w:div w:id="99959760">
      <w:bodyDiv w:val="1"/>
      <w:marLeft w:val="0"/>
      <w:marRight w:val="0"/>
      <w:marTop w:val="0"/>
      <w:marBottom w:val="0"/>
      <w:divBdr>
        <w:top w:val="none" w:sz="0" w:space="0" w:color="auto"/>
        <w:left w:val="none" w:sz="0" w:space="0" w:color="auto"/>
        <w:bottom w:val="none" w:sz="0" w:space="0" w:color="auto"/>
        <w:right w:val="none" w:sz="0" w:space="0" w:color="auto"/>
      </w:divBdr>
    </w:div>
    <w:div w:id="156925355">
      <w:bodyDiv w:val="1"/>
      <w:marLeft w:val="0"/>
      <w:marRight w:val="0"/>
      <w:marTop w:val="0"/>
      <w:marBottom w:val="0"/>
      <w:divBdr>
        <w:top w:val="none" w:sz="0" w:space="0" w:color="auto"/>
        <w:left w:val="none" w:sz="0" w:space="0" w:color="auto"/>
        <w:bottom w:val="none" w:sz="0" w:space="0" w:color="auto"/>
        <w:right w:val="none" w:sz="0" w:space="0" w:color="auto"/>
      </w:divBdr>
    </w:div>
    <w:div w:id="160705264">
      <w:bodyDiv w:val="1"/>
      <w:marLeft w:val="0"/>
      <w:marRight w:val="0"/>
      <w:marTop w:val="0"/>
      <w:marBottom w:val="0"/>
      <w:divBdr>
        <w:top w:val="none" w:sz="0" w:space="0" w:color="auto"/>
        <w:left w:val="none" w:sz="0" w:space="0" w:color="auto"/>
        <w:bottom w:val="none" w:sz="0" w:space="0" w:color="auto"/>
        <w:right w:val="none" w:sz="0" w:space="0" w:color="auto"/>
      </w:divBdr>
    </w:div>
    <w:div w:id="173226293">
      <w:bodyDiv w:val="1"/>
      <w:marLeft w:val="0"/>
      <w:marRight w:val="0"/>
      <w:marTop w:val="0"/>
      <w:marBottom w:val="0"/>
      <w:divBdr>
        <w:top w:val="none" w:sz="0" w:space="0" w:color="auto"/>
        <w:left w:val="none" w:sz="0" w:space="0" w:color="auto"/>
        <w:bottom w:val="none" w:sz="0" w:space="0" w:color="auto"/>
        <w:right w:val="none" w:sz="0" w:space="0" w:color="auto"/>
      </w:divBdr>
    </w:div>
    <w:div w:id="194271708">
      <w:bodyDiv w:val="1"/>
      <w:marLeft w:val="0"/>
      <w:marRight w:val="0"/>
      <w:marTop w:val="0"/>
      <w:marBottom w:val="0"/>
      <w:divBdr>
        <w:top w:val="none" w:sz="0" w:space="0" w:color="auto"/>
        <w:left w:val="none" w:sz="0" w:space="0" w:color="auto"/>
        <w:bottom w:val="none" w:sz="0" w:space="0" w:color="auto"/>
        <w:right w:val="none" w:sz="0" w:space="0" w:color="auto"/>
      </w:divBdr>
    </w:div>
    <w:div w:id="201133936">
      <w:bodyDiv w:val="1"/>
      <w:marLeft w:val="0"/>
      <w:marRight w:val="0"/>
      <w:marTop w:val="0"/>
      <w:marBottom w:val="0"/>
      <w:divBdr>
        <w:top w:val="none" w:sz="0" w:space="0" w:color="auto"/>
        <w:left w:val="none" w:sz="0" w:space="0" w:color="auto"/>
        <w:bottom w:val="none" w:sz="0" w:space="0" w:color="auto"/>
        <w:right w:val="none" w:sz="0" w:space="0" w:color="auto"/>
      </w:divBdr>
    </w:div>
    <w:div w:id="201476697">
      <w:bodyDiv w:val="1"/>
      <w:marLeft w:val="0"/>
      <w:marRight w:val="0"/>
      <w:marTop w:val="0"/>
      <w:marBottom w:val="0"/>
      <w:divBdr>
        <w:top w:val="none" w:sz="0" w:space="0" w:color="auto"/>
        <w:left w:val="none" w:sz="0" w:space="0" w:color="auto"/>
        <w:bottom w:val="none" w:sz="0" w:space="0" w:color="auto"/>
        <w:right w:val="none" w:sz="0" w:space="0" w:color="auto"/>
      </w:divBdr>
      <w:divsChild>
        <w:div w:id="1269578396">
          <w:marLeft w:val="0"/>
          <w:marRight w:val="0"/>
          <w:marTop w:val="0"/>
          <w:marBottom w:val="0"/>
          <w:divBdr>
            <w:top w:val="none" w:sz="0" w:space="0" w:color="auto"/>
            <w:left w:val="none" w:sz="0" w:space="0" w:color="auto"/>
            <w:bottom w:val="none" w:sz="0" w:space="0" w:color="auto"/>
            <w:right w:val="none" w:sz="0" w:space="0" w:color="auto"/>
          </w:divBdr>
        </w:div>
      </w:divsChild>
    </w:div>
    <w:div w:id="254637239">
      <w:bodyDiv w:val="1"/>
      <w:marLeft w:val="0"/>
      <w:marRight w:val="0"/>
      <w:marTop w:val="0"/>
      <w:marBottom w:val="0"/>
      <w:divBdr>
        <w:top w:val="none" w:sz="0" w:space="0" w:color="auto"/>
        <w:left w:val="none" w:sz="0" w:space="0" w:color="auto"/>
        <w:bottom w:val="none" w:sz="0" w:space="0" w:color="auto"/>
        <w:right w:val="none" w:sz="0" w:space="0" w:color="auto"/>
      </w:divBdr>
    </w:div>
    <w:div w:id="287784059">
      <w:bodyDiv w:val="1"/>
      <w:marLeft w:val="0"/>
      <w:marRight w:val="0"/>
      <w:marTop w:val="0"/>
      <w:marBottom w:val="0"/>
      <w:divBdr>
        <w:top w:val="none" w:sz="0" w:space="0" w:color="auto"/>
        <w:left w:val="none" w:sz="0" w:space="0" w:color="auto"/>
        <w:bottom w:val="none" w:sz="0" w:space="0" w:color="auto"/>
        <w:right w:val="none" w:sz="0" w:space="0" w:color="auto"/>
      </w:divBdr>
    </w:div>
    <w:div w:id="316567483">
      <w:bodyDiv w:val="1"/>
      <w:marLeft w:val="0"/>
      <w:marRight w:val="0"/>
      <w:marTop w:val="0"/>
      <w:marBottom w:val="0"/>
      <w:divBdr>
        <w:top w:val="none" w:sz="0" w:space="0" w:color="auto"/>
        <w:left w:val="none" w:sz="0" w:space="0" w:color="auto"/>
        <w:bottom w:val="none" w:sz="0" w:space="0" w:color="auto"/>
        <w:right w:val="none" w:sz="0" w:space="0" w:color="auto"/>
      </w:divBdr>
      <w:divsChild>
        <w:div w:id="1515533671">
          <w:marLeft w:val="0"/>
          <w:marRight w:val="0"/>
          <w:marTop w:val="0"/>
          <w:marBottom w:val="0"/>
          <w:divBdr>
            <w:top w:val="none" w:sz="0" w:space="0" w:color="auto"/>
            <w:left w:val="none" w:sz="0" w:space="0" w:color="auto"/>
            <w:bottom w:val="none" w:sz="0" w:space="0" w:color="auto"/>
            <w:right w:val="none" w:sz="0" w:space="0" w:color="auto"/>
          </w:divBdr>
        </w:div>
        <w:div w:id="1094714092">
          <w:marLeft w:val="0"/>
          <w:marRight w:val="0"/>
          <w:marTop w:val="0"/>
          <w:marBottom w:val="0"/>
          <w:divBdr>
            <w:top w:val="none" w:sz="0" w:space="0" w:color="auto"/>
            <w:left w:val="none" w:sz="0" w:space="0" w:color="auto"/>
            <w:bottom w:val="none" w:sz="0" w:space="0" w:color="auto"/>
            <w:right w:val="none" w:sz="0" w:space="0" w:color="auto"/>
          </w:divBdr>
        </w:div>
        <w:div w:id="526454996">
          <w:marLeft w:val="0"/>
          <w:marRight w:val="0"/>
          <w:marTop w:val="0"/>
          <w:marBottom w:val="0"/>
          <w:divBdr>
            <w:top w:val="none" w:sz="0" w:space="0" w:color="auto"/>
            <w:left w:val="none" w:sz="0" w:space="0" w:color="auto"/>
            <w:bottom w:val="none" w:sz="0" w:space="0" w:color="auto"/>
            <w:right w:val="none" w:sz="0" w:space="0" w:color="auto"/>
          </w:divBdr>
        </w:div>
      </w:divsChild>
    </w:div>
    <w:div w:id="357703373">
      <w:bodyDiv w:val="1"/>
      <w:marLeft w:val="0"/>
      <w:marRight w:val="0"/>
      <w:marTop w:val="0"/>
      <w:marBottom w:val="0"/>
      <w:divBdr>
        <w:top w:val="none" w:sz="0" w:space="0" w:color="auto"/>
        <w:left w:val="none" w:sz="0" w:space="0" w:color="auto"/>
        <w:bottom w:val="none" w:sz="0" w:space="0" w:color="auto"/>
        <w:right w:val="none" w:sz="0" w:space="0" w:color="auto"/>
      </w:divBdr>
    </w:div>
    <w:div w:id="385840030">
      <w:bodyDiv w:val="1"/>
      <w:marLeft w:val="0"/>
      <w:marRight w:val="0"/>
      <w:marTop w:val="0"/>
      <w:marBottom w:val="0"/>
      <w:divBdr>
        <w:top w:val="none" w:sz="0" w:space="0" w:color="auto"/>
        <w:left w:val="none" w:sz="0" w:space="0" w:color="auto"/>
        <w:bottom w:val="none" w:sz="0" w:space="0" w:color="auto"/>
        <w:right w:val="none" w:sz="0" w:space="0" w:color="auto"/>
      </w:divBdr>
    </w:div>
    <w:div w:id="424227602">
      <w:bodyDiv w:val="1"/>
      <w:marLeft w:val="0"/>
      <w:marRight w:val="0"/>
      <w:marTop w:val="0"/>
      <w:marBottom w:val="0"/>
      <w:divBdr>
        <w:top w:val="none" w:sz="0" w:space="0" w:color="auto"/>
        <w:left w:val="none" w:sz="0" w:space="0" w:color="auto"/>
        <w:bottom w:val="none" w:sz="0" w:space="0" w:color="auto"/>
        <w:right w:val="none" w:sz="0" w:space="0" w:color="auto"/>
      </w:divBdr>
    </w:div>
    <w:div w:id="435446657">
      <w:bodyDiv w:val="1"/>
      <w:marLeft w:val="0"/>
      <w:marRight w:val="0"/>
      <w:marTop w:val="0"/>
      <w:marBottom w:val="0"/>
      <w:divBdr>
        <w:top w:val="none" w:sz="0" w:space="0" w:color="auto"/>
        <w:left w:val="none" w:sz="0" w:space="0" w:color="auto"/>
        <w:bottom w:val="none" w:sz="0" w:space="0" w:color="auto"/>
        <w:right w:val="none" w:sz="0" w:space="0" w:color="auto"/>
      </w:divBdr>
    </w:div>
    <w:div w:id="505900591">
      <w:bodyDiv w:val="1"/>
      <w:marLeft w:val="0"/>
      <w:marRight w:val="0"/>
      <w:marTop w:val="0"/>
      <w:marBottom w:val="0"/>
      <w:divBdr>
        <w:top w:val="none" w:sz="0" w:space="0" w:color="auto"/>
        <w:left w:val="none" w:sz="0" w:space="0" w:color="auto"/>
        <w:bottom w:val="none" w:sz="0" w:space="0" w:color="auto"/>
        <w:right w:val="none" w:sz="0" w:space="0" w:color="auto"/>
      </w:divBdr>
    </w:div>
    <w:div w:id="516382059">
      <w:bodyDiv w:val="1"/>
      <w:marLeft w:val="0"/>
      <w:marRight w:val="0"/>
      <w:marTop w:val="0"/>
      <w:marBottom w:val="0"/>
      <w:divBdr>
        <w:top w:val="none" w:sz="0" w:space="0" w:color="auto"/>
        <w:left w:val="none" w:sz="0" w:space="0" w:color="auto"/>
        <w:bottom w:val="none" w:sz="0" w:space="0" w:color="auto"/>
        <w:right w:val="none" w:sz="0" w:space="0" w:color="auto"/>
      </w:divBdr>
    </w:div>
    <w:div w:id="548106428">
      <w:bodyDiv w:val="1"/>
      <w:marLeft w:val="0"/>
      <w:marRight w:val="0"/>
      <w:marTop w:val="0"/>
      <w:marBottom w:val="0"/>
      <w:divBdr>
        <w:top w:val="none" w:sz="0" w:space="0" w:color="auto"/>
        <w:left w:val="none" w:sz="0" w:space="0" w:color="auto"/>
        <w:bottom w:val="none" w:sz="0" w:space="0" w:color="auto"/>
        <w:right w:val="none" w:sz="0" w:space="0" w:color="auto"/>
      </w:divBdr>
    </w:div>
    <w:div w:id="708603829">
      <w:bodyDiv w:val="1"/>
      <w:marLeft w:val="0"/>
      <w:marRight w:val="0"/>
      <w:marTop w:val="0"/>
      <w:marBottom w:val="0"/>
      <w:divBdr>
        <w:top w:val="none" w:sz="0" w:space="0" w:color="auto"/>
        <w:left w:val="none" w:sz="0" w:space="0" w:color="auto"/>
        <w:bottom w:val="none" w:sz="0" w:space="0" w:color="auto"/>
        <w:right w:val="none" w:sz="0" w:space="0" w:color="auto"/>
      </w:divBdr>
    </w:div>
    <w:div w:id="713238700">
      <w:bodyDiv w:val="1"/>
      <w:marLeft w:val="0"/>
      <w:marRight w:val="0"/>
      <w:marTop w:val="0"/>
      <w:marBottom w:val="0"/>
      <w:divBdr>
        <w:top w:val="none" w:sz="0" w:space="0" w:color="auto"/>
        <w:left w:val="none" w:sz="0" w:space="0" w:color="auto"/>
        <w:bottom w:val="none" w:sz="0" w:space="0" w:color="auto"/>
        <w:right w:val="none" w:sz="0" w:space="0" w:color="auto"/>
      </w:divBdr>
    </w:div>
    <w:div w:id="760418795">
      <w:bodyDiv w:val="1"/>
      <w:marLeft w:val="0"/>
      <w:marRight w:val="0"/>
      <w:marTop w:val="0"/>
      <w:marBottom w:val="0"/>
      <w:divBdr>
        <w:top w:val="none" w:sz="0" w:space="0" w:color="auto"/>
        <w:left w:val="none" w:sz="0" w:space="0" w:color="auto"/>
        <w:bottom w:val="none" w:sz="0" w:space="0" w:color="auto"/>
        <w:right w:val="none" w:sz="0" w:space="0" w:color="auto"/>
      </w:divBdr>
    </w:div>
    <w:div w:id="792332354">
      <w:bodyDiv w:val="1"/>
      <w:marLeft w:val="0"/>
      <w:marRight w:val="0"/>
      <w:marTop w:val="0"/>
      <w:marBottom w:val="0"/>
      <w:divBdr>
        <w:top w:val="none" w:sz="0" w:space="0" w:color="auto"/>
        <w:left w:val="none" w:sz="0" w:space="0" w:color="auto"/>
        <w:bottom w:val="none" w:sz="0" w:space="0" w:color="auto"/>
        <w:right w:val="none" w:sz="0" w:space="0" w:color="auto"/>
      </w:divBdr>
      <w:divsChild>
        <w:div w:id="821309399">
          <w:marLeft w:val="0"/>
          <w:marRight w:val="0"/>
          <w:marTop w:val="0"/>
          <w:marBottom w:val="0"/>
          <w:divBdr>
            <w:top w:val="none" w:sz="0" w:space="0" w:color="auto"/>
            <w:left w:val="none" w:sz="0" w:space="0" w:color="auto"/>
            <w:bottom w:val="none" w:sz="0" w:space="0" w:color="auto"/>
            <w:right w:val="none" w:sz="0" w:space="0" w:color="auto"/>
          </w:divBdr>
          <w:divsChild>
            <w:div w:id="1596867146">
              <w:marLeft w:val="0"/>
              <w:marRight w:val="0"/>
              <w:marTop w:val="0"/>
              <w:marBottom w:val="0"/>
              <w:divBdr>
                <w:top w:val="none" w:sz="0" w:space="0" w:color="auto"/>
                <w:left w:val="none" w:sz="0" w:space="0" w:color="auto"/>
                <w:bottom w:val="none" w:sz="0" w:space="0" w:color="auto"/>
                <w:right w:val="none" w:sz="0" w:space="0" w:color="auto"/>
              </w:divBdr>
              <w:divsChild>
                <w:div w:id="1193610023">
                  <w:marLeft w:val="0"/>
                  <w:marRight w:val="0"/>
                  <w:marTop w:val="0"/>
                  <w:marBottom w:val="0"/>
                  <w:divBdr>
                    <w:top w:val="none" w:sz="0" w:space="0" w:color="auto"/>
                    <w:left w:val="none" w:sz="0" w:space="0" w:color="auto"/>
                    <w:bottom w:val="none" w:sz="0" w:space="0" w:color="auto"/>
                    <w:right w:val="none" w:sz="0" w:space="0" w:color="auto"/>
                  </w:divBdr>
                  <w:divsChild>
                    <w:div w:id="577256174">
                      <w:marLeft w:val="0"/>
                      <w:marRight w:val="0"/>
                      <w:marTop w:val="0"/>
                      <w:marBottom w:val="0"/>
                      <w:divBdr>
                        <w:top w:val="none" w:sz="0" w:space="0" w:color="auto"/>
                        <w:left w:val="none" w:sz="0" w:space="0" w:color="auto"/>
                        <w:bottom w:val="none" w:sz="0" w:space="0" w:color="auto"/>
                        <w:right w:val="none" w:sz="0" w:space="0" w:color="auto"/>
                      </w:divBdr>
                      <w:divsChild>
                        <w:div w:id="1203202310">
                          <w:marLeft w:val="0"/>
                          <w:marRight w:val="0"/>
                          <w:marTop w:val="0"/>
                          <w:marBottom w:val="0"/>
                          <w:divBdr>
                            <w:top w:val="none" w:sz="0" w:space="0" w:color="auto"/>
                            <w:left w:val="none" w:sz="0" w:space="0" w:color="auto"/>
                            <w:bottom w:val="none" w:sz="0" w:space="0" w:color="auto"/>
                            <w:right w:val="none" w:sz="0" w:space="0" w:color="auto"/>
                          </w:divBdr>
                          <w:divsChild>
                            <w:div w:id="79526502">
                              <w:marLeft w:val="0"/>
                              <w:marRight w:val="300"/>
                              <w:marTop w:val="180"/>
                              <w:marBottom w:val="0"/>
                              <w:divBdr>
                                <w:top w:val="none" w:sz="0" w:space="0" w:color="auto"/>
                                <w:left w:val="none" w:sz="0" w:space="0" w:color="auto"/>
                                <w:bottom w:val="none" w:sz="0" w:space="0" w:color="auto"/>
                                <w:right w:val="none" w:sz="0" w:space="0" w:color="auto"/>
                              </w:divBdr>
                              <w:divsChild>
                                <w:div w:id="8962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89566">
          <w:marLeft w:val="0"/>
          <w:marRight w:val="0"/>
          <w:marTop w:val="0"/>
          <w:marBottom w:val="0"/>
          <w:divBdr>
            <w:top w:val="none" w:sz="0" w:space="0" w:color="auto"/>
            <w:left w:val="none" w:sz="0" w:space="0" w:color="auto"/>
            <w:bottom w:val="none" w:sz="0" w:space="0" w:color="auto"/>
            <w:right w:val="none" w:sz="0" w:space="0" w:color="auto"/>
          </w:divBdr>
          <w:divsChild>
            <w:div w:id="2038459334">
              <w:marLeft w:val="0"/>
              <w:marRight w:val="0"/>
              <w:marTop w:val="0"/>
              <w:marBottom w:val="0"/>
              <w:divBdr>
                <w:top w:val="none" w:sz="0" w:space="0" w:color="auto"/>
                <w:left w:val="none" w:sz="0" w:space="0" w:color="auto"/>
                <w:bottom w:val="none" w:sz="0" w:space="0" w:color="auto"/>
                <w:right w:val="none" w:sz="0" w:space="0" w:color="auto"/>
              </w:divBdr>
              <w:divsChild>
                <w:div w:id="920287387">
                  <w:marLeft w:val="0"/>
                  <w:marRight w:val="0"/>
                  <w:marTop w:val="0"/>
                  <w:marBottom w:val="0"/>
                  <w:divBdr>
                    <w:top w:val="none" w:sz="0" w:space="0" w:color="auto"/>
                    <w:left w:val="none" w:sz="0" w:space="0" w:color="auto"/>
                    <w:bottom w:val="none" w:sz="0" w:space="0" w:color="auto"/>
                    <w:right w:val="none" w:sz="0" w:space="0" w:color="auto"/>
                  </w:divBdr>
                  <w:divsChild>
                    <w:div w:id="1620796311">
                      <w:marLeft w:val="0"/>
                      <w:marRight w:val="0"/>
                      <w:marTop w:val="0"/>
                      <w:marBottom w:val="0"/>
                      <w:divBdr>
                        <w:top w:val="none" w:sz="0" w:space="0" w:color="auto"/>
                        <w:left w:val="none" w:sz="0" w:space="0" w:color="auto"/>
                        <w:bottom w:val="none" w:sz="0" w:space="0" w:color="auto"/>
                        <w:right w:val="none" w:sz="0" w:space="0" w:color="auto"/>
                      </w:divBdr>
                      <w:divsChild>
                        <w:div w:id="13453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441723">
      <w:bodyDiv w:val="1"/>
      <w:marLeft w:val="0"/>
      <w:marRight w:val="0"/>
      <w:marTop w:val="0"/>
      <w:marBottom w:val="0"/>
      <w:divBdr>
        <w:top w:val="none" w:sz="0" w:space="0" w:color="auto"/>
        <w:left w:val="none" w:sz="0" w:space="0" w:color="auto"/>
        <w:bottom w:val="none" w:sz="0" w:space="0" w:color="auto"/>
        <w:right w:val="none" w:sz="0" w:space="0" w:color="auto"/>
      </w:divBdr>
    </w:div>
    <w:div w:id="802964585">
      <w:bodyDiv w:val="1"/>
      <w:marLeft w:val="0"/>
      <w:marRight w:val="0"/>
      <w:marTop w:val="0"/>
      <w:marBottom w:val="0"/>
      <w:divBdr>
        <w:top w:val="none" w:sz="0" w:space="0" w:color="auto"/>
        <w:left w:val="none" w:sz="0" w:space="0" w:color="auto"/>
        <w:bottom w:val="none" w:sz="0" w:space="0" w:color="auto"/>
        <w:right w:val="none" w:sz="0" w:space="0" w:color="auto"/>
      </w:divBdr>
    </w:div>
    <w:div w:id="869759757">
      <w:bodyDiv w:val="1"/>
      <w:marLeft w:val="0"/>
      <w:marRight w:val="0"/>
      <w:marTop w:val="0"/>
      <w:marBottom w:val="0"/>
      <w:divBdr>
        <w:top w:val="none" w:sz="0" w:space="0" w:color="auto"/>
        <w:left w:val="none" w:sz="0" w:space="0" w:color="auto"/>
        <w:bottom w:val="none" w:sz="0" w:space="0" w:color="auto"/>
        <w:right w:val="none" w:sz="0" w:space="0" w:color="auto"/>
      </w:divBdr>
    </w:div>
    <w:div w:id="910887608">
      <w:bodyDiv w:val="1"/>
      <w:marLeft w:val="0"/>
      <w:marRight w:val="0"/>
      <w:marTop w:val="0"/>
      <w:marBottom w:val="0"/>
      <w:divBdr>
        <w:top w:val="none" w:sz="0" w:space="0" w:color="auto"/>
        <w:left w:val="none" w:sz="0" w:space="0" w:color="auto"/>
        <w:bottom w:val="none" w:sz="0" w:space="0" w:color="auto"/>
        <w:right w:val="none" w:sz="0" w:space="0" w:color="auto"/>
      </w:divBdr>
    </w:div>
    <w:div w:id="918756952">
      <w:bodyDiv w:val="1"/>
      <w:marLeft w:val="0"/>
      <w:marRight w:val="0"/>
      <w:marTop w:val="0"/>
      <w:marBottom w:val="0"/>
      <w:divBdr>
        <w:top w:val="none" w:sz="0" w:space="0" w:color="auto"/>
        <w:left w:val="none" w:sz="0" w:space="0" w:color="auto"/>
        <w:bottom w:val="none" w:sz="0" w:space="0" w:color="auto"/>
        <w:right w:val="none" w:sz="0" w:space="0" w:color="auto"/>
      </w:divBdr>
      <w:divsChild>
        <w:div w:id="394083380">
          <w:marLeft w:val="0"/>
          <w:marRight w:val="0"/>
          <w:marTop w:val="0"/>
          <w:marBottom w:val="0"/>
          <w:divBdr>
            <w:top w:val="none" w:sz="0" w:space="0" w:color="auto"/>
            <w:left w:val="none" w:sz="0" w:space="0" w:color="auto"/>
            <w:bottom w:val="none" w:sz="0" w:space="0" w:color="auto"/>
            <w:right w:val="none" w:sz="0" w:space="0" w:color="auto"/>
          </w:divBdr>
        </w:div>
        <w:div w:id="662273541">
          <w:marLeft w:val="0"/>
          <w:marRight w:val="0"/>
          <w:marTop w:val="0"/>
          <w:marBottom w:val="0"/>
          <w:divBdr>
            <w:top w:val="none" w:sz="0" w:space="0" w:color="auto"/>
            <w:left w:val="none" w:sz="0" w:space="0" w:color="auto"/>
            <w:bottom w:val="none" w:sz="0" w:space="0" w:color="auto"/>
            <w:right w:val="none" w:sz="0" w:space="0" w:color="auto"/>
          </w:divBdr>
        </w:div>
        <w:div w:id="776221367">
          <w:marLeft w:val="0"/>
          <w:marRight w:val="0"/>
          <w:marTop w:val="0"/>
          <w:marBottom w:val="0"/>
          <w:divBdr>
            <w:top w:val="none" w:sz="0" w:space="0" w:color="auto"/>
            <w:left w:val="none" w:sz="0" w:space="0" w:color="auto"/>
            <w:bottom w:val="none" w:sz="0" w:space="0" w:color="auto"/>
            <w:right w:val="none" w:sz="0" w:space="0" w:color="auto"/>
          </w:divBdr>
        </w:div>
        <w:div w:id="867723586">
          <w:marLeft w:val="0"/>
          <w:marRight w:val="0"/>
          <w:marTop w:val="0"/>
          <w:marBottom w:val="0"/>
          <w:divBdr>
            <w:top w:val="none" w:sz="0" w:space="0" w:color="auto"/>
            <w:left w:val="none" w:sz="0" w:space="0" w:color="auto"/>
            <w:bottom w:val="none" w:sz="0" w:space="0" w:color="auto"/>
            <w:right w:val="none" w:sz="0" w:space="0" w:color="auto"/>
          </w:divBdr>
        </w:div>
        <w:div w:id="908924228">
          <w:marLeft w:val="0"/>
          <w:marRight w:val="0"/>
          <w:marTop w:val="0"/>
          <w:marBottom w:val="0"/>
          <w:divBdr>
            <w:top w:val="none" w:sz="0" w:space="0" w:color="auto"/>
            <w:left w:val="none" w:sz="0" w:space="0" w:color="auto"/>
            <w:bottom w:val="none" w:sz="0" w:space="0" w:color="auto"/>
            <w:right w:val="none" w:sz="0" w:space="0" w:color="auto"/>
          </w:divBdr>
        </w:div>
        <w:div w:id="964197821">
          <w:marLeft w:val="0"/>
          <w:marRight w:val="0"/>
          <w:marTop w:val="0"/>
          <w:marBottom w:val="0"/>
          <w:divBdr>
            <w:top w:val="none" w:sz="0" w:space="0" w:color="auto"/>
            <w:left w:val="none" w:sz="0" w:space="0" w:color="auto"/>
            <w:bottom w:val="none" w:sz="0" w:space="0" w:color="auto"/>
            <w:right w:val="none" w:sz="0" w:space="0" w:color="auto"/>
          </w:divBdr>
        </w:div>
        <w:div w:id="1230186903">
          <w:marLeft w:val="0"/>
          <w:marRight w:val="0"/>
          <w:marTop w:val="0"/>
          <w:marBottom w:val="0"/>
          <w:divBdr>
            <w:top w:val="none" w:sz="0" w:space="0" w:color="auto"/>
            <w:left w:val="none" w:sz="0" w:space="0" w:color="auto"/>
            <w:bottom w:val="none" w:sz="0" w:space="0" w:color="auto"/>
            <w:right w:val="none" w:sz="0" w:space="0" w:color="auto"/>
          </w:divBdr>
        </w:div>
        <w:div w:id="1418090028">
          <w:marLeft w:val="0"/>
          <w:marRight w:val="0"/>
          <w:marTop w:val="0"/>
          <w:marBottom w:val="0"/>
          <w:divBdr>
            <w:top w:val="none" w:sz="0" w:space="0" w:color="auto"/>
            <w:left w:val="none" w:sz="0" w:space="0" w:color="auto"/>
            <w:bottom w:val="none" w:sz="0" w:space="0" w:color="auto"/>
            <w:right w:val="none" w:sz="0" w:space="0" w:color="auto"/>
          </w:divBdr>
        </w:div>
        <w:div w:id="1532457377">
          <w:marLeft w:val="0"/>
          <w:marRight w:val="0"/>
          <w:marTop w:val="0"/>
          <w:marBottom w:val="0"/>
          <w:divBdr>
            <w:top w:val="none" w:sz="0" w:space="0" w:color="auto"/>
            <w:left w:val="none" w:sz="0" w:space="0" w:color="auto"/>
            <w:bottom w:val="none" w:sz="0" w:space="0" w:color="auto"/>
            <w:right w:val="none" w:sz="0" w:space="0" w:color="auto"/>
          </w:divBdr>
        </w:div>
        <w:div w:id="1622297592">
          <w:marLeft w:val="0"/>
          <w:marRight w:val="0"/>
          <w:marTop w:val="0"/>
          <w:marBottom w:val="0"/>
          <w:divBdr>
            <w:top w:val="none" w:sz="0" w:space="0" w:color="auto"/>
            <w:left w:val="none" w:sz="0" w:space="0" w:color="auto"/>
            <w:bottom w:val="none" w:sz="0" w:space="0" w:color="auto"/>
            <w:right w:val="none" w:sz="0" w:space="0" w:color="auto"/>
          </w:divBdr>
        </w:div>
        <w:div w:id="1909923851">
          <w:marLeft w:val="0"/>
          <w:marRight w:val="0"/>
          <w:marTop w:val="0"/>
          <w:marBottom w:val="0"/>
          <w:divBdr>
            <w:top w:val="none" w:sz="0" w:space="0" w:color="auto"/>
            <w:left w:val="none" w:sz="0" w:space="0" w:color="auto"/>
            <w:bottom w:val="none" w:sz="0" w:space="0" w:color="auto"/>
            <w:right w:val="none" w:sz="0" w:space="0" w:color="auto"/>
          </w:divBdr>
        </w:div>
        <w:div w:id="1963460316">
          <w:marLeft w:val="0"/>
          <w:marRight w:val="0"/>
          <w:marTop w:val="0"/>
          <w:marBottom w:val="0"/>
          <w:divBdr>
            <w:top w:val="none" w:sz="0" w:space="0" w:color="auto"/>
            <w:left w:val="none" w:sz="0" w:space="0" w:color="auto"/>
            <w:bottom w:val="none" w:sz="0" w:space="0" w:color="auto"/>
            <w:right w:val="none" w:sz="0" w:space="0" w:color="auto"/>
          </w:divBdr>
        </w:div>
      </w:divsChild>
    </w:div>
    <w:div w:id="949555748">
      <w:bodyDiv w:val="1"/>
      <w:marLeft w:val="0"/>
      <w:marRight w:val="0"/>
      <w:marTop w:val="0"/>
      <w:marBottom w:val="0"/>
      <w:divBdr>
        <w:top w:val="none" w:sz="0" w:space="0" w:color="auto"/>
        <w:left w:val="none" w:sz="0" w:space="0" w:color="auto"/>
        <w:bottom w:val="none" w:sz="0" w:space="0" w:color="auto"/>
        <w:right w:val="none" w:sz="0" w:space="0" w:color="auto"/>
      </w:divBdr>
    </w:div>
    <w:div w:id="968432774">
      <w:bodyDiv w:val="1"/>
      <w:marLeft w:val="0"/>
      <w:marRight w:val="0"/>
      <w:marTop w:val="0"/>
      <w:marBottom w:val="0"/>
      <w:divBdr>
        <w:top w:val="none" w:sz="0" w:space="0" w:color="auto"/>
        <w:left w:val="none" w:sz="0" w:space="0" w:color="auto"/>
        <w:bottom w:val="none" w:sz="0" w:space="0" w:color="auto"/>
        <w:right w:val="none" w:sz="0" w:space="0" w:color="auto"/>
      </w:divBdr>
      <w:divsChild>
        <w:div w:id="15081749">
          <w:marLeft w:val="0"/>
          <w:marRight w:val="0"/>
          <w:marTop w:val="0"/>
          <w:marBottom w:val="0"/>
          <w:divBdr>
            <w:top w:val="none" w:sz="0" w:space="0" w:color="auto"/>
            <w:left w:val="none" w:sz="0" w:space="0" w:color="auto"/>
            <w:bottom w:val="none" w:sz="0" w:space="0" w:color="auto"/>
            <w:right w:val="none" w:sz="0" w:space="0" w:color="auto"/>
          </w:divBdr>
        </w:div>
        <w:div w:id="1493987506">
          <w:marLeft w:val="0"/>
          <w:marRight w:val="0"/>
          <w:marTop w:val="0"/>
          <w:marBottom w:val="0"/>
          <w:divBdr>
            <w:top w:val="none" w:sz="0" w:space="0" w:color="auto"/>
            <w:left w:val="none" w:sz="0" w:space="0" w:color="auto"/>
            <w:bottom w:val="none" w:sz="0" w:space="0" w:color="auto"/>
            <w:right w:val="none" w:sz="0" w:space="0" w:color="auto"/>
          </w:divBdr>
        </w:div>
        <w:div w:id="1898399317">
          <w:marLeft w:val="0"/>
          <w:marRight w:val="0"/>
          <w:marTop w:val="0"/>
          <w:marBottom w:val="0"/>
          <w:divBdr>
            <w:top w:val="none" w:sz="0" w:space="0" w:color="auto"/>
            <w:left w:val="none" w:sz="0" w:space="0" w:color="auto"/>
            <w:bottom w:val="none" w:sz="0" w:space="0" w:color="auto"/>
            <w:right w:val="none" w:sz="0" w:space="0" w:color="auto"/>
          </w:divBdr>
        </w:div>
      </w:divsChild>
    </w:div>
    <w:div w:id="977683484">
      <w:bodyDiv w:val="1"/>
      <w:marLeft w:val="0"/>
      <w:marRight w:val="0"/>
      <w:marTop w:val="0"/>
      <w:marBottom w:val="0"/>
      <w:divBdr>
        <w:top w:val="none" w:sz="0" w:space="0" w:color="auto"/>
        <w:left w:val="none" w:sz="0" w:space="0" w:color="auto"/>
        <w:bottom w:val="none" w:sz="0" w:space="0" w:color="auto"/>
        <w:right w:val="none" w:sz="0" w:space="0" w:color="auto"/>
      </w:divBdr>
    </w:div>
    <w:div w:id="1017388834">
      <w:bodyDiv w:val="1"/>
      <w:marLeft w:val="0"/>
      <w:marRight w:val="0"/>
      <w:marTop w:val="0"/>
      <w:marBottom w:val="0"/>
      <w:divBdr>
        <w:top w:val="none" w:sz="0" w:space="0" w:color="auto"/>
        <w:left w:val="none" w:sz="0" w:space="0" w:color="auto"/>
        <w:bottom w:val="none" w:sz="0" w:space="0" w:color="auto"/>
        <w:right w:val="none" w:sz="0" w:space="0" w:color="auto"/>
      </w:divBdr>
    </w:div>
    <w:div w:id="1077287180">
      <w:bodyDiv w:val="1"/>
      <w:marLeft w:val="0"/>
      <w:marRight w:val="0"/>
      <w:marTop w:val="0"/>
      <w:marBottom w:val="0"/>
      <w:divBdr>
        <w:top w:val="none" w:sz="0" w:space="0" w:color="auto"/>
        <w:left w:val="none" w:sz="0" w:space="0" w:color="auto"/>
        <w:bottom w:val="none" w:sz="0" w:space="0" w:color="auto"/>
        <w:right w:val="none" w:sz="0" w:space="0" w:color="auto"/>
      </w:divBdr>
      <w:divsChild>
        <w:div w:id="1990674093">
          <w:marLeft w:val="0"/>
          <w:marRight w:val="0"/>
          <w:marTop w:val="0"/>
          <w:marBottom w:val="0"/>
          <w:divBdr>
            <w:top w:val="none" w:sz="0" w:space="0" w:color="auto"/>
            <w:left w:val="none" w:sz="0" w:space="0" w:color="auto"/>
            <w:bottom w:val="none" w:sz="0" w:space="0" w:color="auto"/>
            <w:right w:val="none" w:sz="0" w:space="0" w:color="auto"/>
          </w:divBdr>
        </w:div>
        <w:div w:id="74666126">
          <w:marLeft w:val="0"/>
          <w:marRight w:val="0"/>
          <w:marTop w:val="0"/>
          <w:marBottom w:val="0"/>
          <w:divBdr>
            <w:top w:val="none" w:sz="0" w:space="0" w:color="auto"/>
            <w:left w:val="none" w:sz="0" w:space="0" w:color="auto"/>
            <w:bottom w:val="none" w:sz="0" w:space="0" w:color="auto"/>
            <w:right w:val="none" w:sz="0" w:space="0" w:color="auto"/>
          </w:divBdr>
        </w:div>
        <w:div w:id="2095666057">
          <w:marLeft w:val="0"/>
          <w:marRight w:val="0"/>
          <w:marTop w:val="0"/>
          <w:marBottom w:val="0"/>
          <w:divBdr>
            <w:top w:val="none" w:sz="0" w:space="0" w:color="auto"/>
            <w:left w:val="none" w:sz="0" w:space="0" w:color="auto"/>
            <w:bottom w:val="none" w:sz="0" w:space="0" w:color="auto"/>
            <w:right w:val="none" w:sz="0" w:space="0" w:color="auto"/>
          </w:divBdr>
        </w:div>
        <w:div w:id="1420562355">
          <w:marLeft w:val="0"/>
          <w:marRight w:val="0"/>
          <w:marTop w:val="0"/>
          <w:marBottom w:val="0"/>
          <w:divBdr>
            <w:top w:val="none" w:sz="0" w:space="0" w:color="auto"/>
            <w:left w:val="none" w:sz="0" w:space="0" w:color="auto"/>
            <w:bottom w:val="none" w:sz="0" w:space="0" w:color="auto"/>
            <w:right w:val="none" w:sz="0" w:space="0" w:color="auto"/>
          </w:divBdr>
        </w:div>
        <w:div w:id="1243105957">
          <w:marLeft w:val="0"/>
          <w:marRight w:val="0"/>
          <w:marTop w:val="0"/>
          <w:marBottom w:val="0"/>
          <w:divBdr>
            <w:top w:val="none" w:sz="0" w:space="0" w:color="auto"/>
            <w:left w:val="none" w:sz="0" w:space="0" w:color="auto"/>
            <w:bottom w:val="none" w:sz="0" w:space="0" w:color="auto"/>
            <w:right w:val="none" w:sz="0" w:space="0" w:color="auto"/>
          </w:divBdr>
        </w:div>
      </w:divsChild>
    </w:div>
    <w:div w:id="1106459303">
      <w:bodyDiv w:val="1"/>
      <w:marLeft w:val="0"/>
      <w:marRight w:val="0"/>
      <w:marTop w:val="0"/>
      <w:marBottom w:val="0"/>
      <w:divBdr>
        <w:top w:val="none" w:sz="0" w:space="0" w:color="auto"/>
        <w:left w:val="none" w:sz="0" w:space="0" w:color="auto"/>
        <w:bottom w:val="none" w:sz="0" w:space="0" w:color="auto"/>
        <w:right w:val="none" w:sz="0" w:space="0" w:color="auto"/>
      </w:divBdr>
      <w:divsChild>
        <w:div w:id="323780260">
          <w:marLeft w:val="0"/>
          <w:marRight w:val="0"/>
          <w:marTop w:val="0"/>
          <w:marBottom w:val="0"/>
          <w:divBdr>
            <w:top w:val="none" w:sz="0" w:space="0" w:color="auto"/>
            <w:left w:val="none" w:sz="0" w:space="0" w:color="auto"/>
            <w:bottom w:val="none" w:sz="0" w:space="0" w:color="auto"/>
            <w:right w:val="none" w:sz="0" w:space="0" w:color="auto"/>
          </w:divBdr>
        </w:div>
        <w:div w:id="357317066">
          <w:marLeft w:val="0"/>
          <w:marRight w:val="0"/>
          <w:marTop w:val="0"/>
          <w:marBottom w:val="0"/>
          <w:divBdr>
            <w:top w:val="none" w:sz="0" w:space="0" w:color="auto"/>
            <w:left w:val="none" w:sz="0" w:space="0" w:color="auto"/>
            <w:bottom w:val="none" w:sz="0" w:space="0" w:color="auto"/>
            <w:right w:val="none" w:sz="0" w:space="0" w:color="auto"/>
          </w:divBdr>
        </w:div>
        <w:div w:id="361631196">
          <w:marLeft w:val="0"/>
          <w:marRight w:val="0"/>
          <w:marTop w:val="0"/>
          <w:marBottom w:val="0"/>
          <w:divBdr>
            <w:top w:val="none" w:sz="0" w:space="0" w:color="auto"/>
            <w:left w:val="none" w:sz="0" w:space="0" w:color="auto"/>
            <w:bottom w:val="none" w:sz="0" w:space="0" w:color="auto"/>
            <w:right w:val="none" w:sz="0" w:space="0" w:color="auto"/>
          </w:divBdr>
        </w:div>
        <w:div w:id="1120686425">
          <w:marLeft w:val="0"/>
          <w:marRight w:val="0"/>
          <w:marTop w:val="0"/>
          <w:marBottom w:val="0"/>
          <w:divBdr>
            <w:top w:val="none" w:sz="0" w:space="0" w:color="auto"/>
            <w:left w:val="none" w:sz="0" w:space="0" w:color="auto"/>
            <w:bottom w:val="none" w:sz="0" w:space="0" w:color="auto"/>
            <w:right w:val="none" w:sz="0" w:space="0" w:color="auto"/>
          </w:divBdr>
        </w:div>
        <w:div w:id="1957520608">
          <w:marLeft w:val="0"/>
          <w:marRight w:val="0"/>
          <w:marTop w:val="0"/>
          <w:marBottom w:val="0"/>
          <w:divBdr>
            <w:top w:val="none" w:sz="0" w:space="0" w:color="auto"/>
            <w:left w:val="none" w:sz="0" w:space="0" w:color="auto"/>
            <w:bottom w:val="none" w:sz="0" w:space="0" w:color="auto"/>
            <w:right w:val="none" w:sz="0" w:space="0" w:color="auto"/>
          </w:divBdr>
        </w:div>
      </w:divsChild>
    </w:div>
    <w:div w:id="1227229344">
      <w:bodyDiv w:val="1"/>
      <w:marLeft w:val="0"/>
      <w:marRight w:val="0"/>
      <w:marTop w:val="0"/>
      <w:marBottom w:val="0"/>
      <w:divBdr>
        <w:top w:val="none" w:sz="0" w:space="0" w:color="auto"/>
        <w:left w:val="none" w:sz="0" w:space="0" w:color="auto"/>
        <w:bottom w:val="none" w:sz="0" w:space="0" w:color="auto"/>
        <w:right w:val="none" w:sz="0" w:space="0" w:color="auto"/>
      </w:divBdr>
      <w:divsChild>
        <w:div w:id="120809181">
          <w:marLeft w:val="0"/>
          <w:marRight w:val="0"/>
          <w:marTop w:val="0"/>
          <w:marBottom w:val="0"/>
          <w:divBdr>
            <w:top w:val="none" w:sz="0" w:space="0" w:color="auto"/>
            <w:left w:val="none" w:sz="0" w:space="0" w:color="auto"/>
            <w:bottom w:val="none" w:sz="0" w:space="0" w:color="auto"/>
            <w:right w:val="none" w:sz="0" w:space="0" w:color="auto"/>
          </w:divBdr>
        </w:div>
        <w:div w:id="395200410">
          <w:marLeft w:val="0"/>
          <w:marRight w:val="0"/>
          <w:marTop w:val="0"/>
          <w:marBottom w:val="0"/>
          <w:divBdr>
            <w:top w:val="none" w:sz="0" w:space="0" w:color="auto"/>
            <w:left w:val="none" w:sz="0" w:space="0" w:color="auto"/>
            <w:bottom w:val="none" w:sz="0" w:space="0" w:color="auto"/>
            <w:right w:val="none" w:sz="0" w:space="0" w:color="auto"/>
          </w:divBdr>
        </w:div>
        <w:div w:id="435447922">
          <w:marLeft w:val="0"/>
          <w:marRight w:val="0"/>
          <w:marTop w:val="0"/>
          <w:marBottom w:val="0"/>
          <w:divBdr>
            <w:top w:val="none" w:sz="0" w:space="0" w:color="auto"/>
            <w:left w:val="none" w:sz="0" w:space="0" w:color="auto"/>
            <w:bottom w:val="none" w:sz="0" w:space="0" w:color="auto"/>
            <w:right w:val="none" w:sz="0" w:space="0" w:color="auto"/>
          </w:divBdr>
        </w:div>
        <w:div w:id="1022247246">
          <w:marLeft w:val="0"/>
          <w:marRight w:val="0"/>
          <w:marTop w:val="0"/>
          <w:marBottom w:val="0"/>
          <w:divBdr>
            <w:top w:val="none" w:sz="0" w:space="0" w:color="auto"/>
            <w:left w:val="none" w:sz="0" w:space="0" w:color="auto"/>
            <w:bottom w:val="none" w:sz="0" w:space="0" w:color="auto"/>
            <w:right w:val="none" w:sz="0" w:space="0" w:color="auto"/>
          </w:divBdr>
        </w:div>
        <w:div w:id="1056510485">
          <w:marLeft w:val="0"/>
          <w:marRight w:val="0"/>
          <w:marTop w:val="0"/>
          <w:marBottom w:val="0"/>
          <w:divBdr>
            <w:top w:val="none" w:sz="0" w:space="0" w:color="auto"/>
            <w:left w:val="none" w:sz="0" w:space="0" w:color="auto"/>
            <w:bottom w:val="none" w:sz="0" w:space="0" w:color="auto"/>
            <w:right w:val="none" w:sz="0" w:space="0" w:color="auto"/>
          </w:divBdr>
        </w:div>
        <w:div w:id="1062099826">
          <w:marLeft w:val="0"/>
          <w:marRight w:val="0"/>
          <w:marTop w:val="0"/>
          <w:marBottom w:val="0"/>
          <w:divBdr>
            <w:top w:val="none" w:sz="0" w:space="0" w:color="auto"/>
            <w:left w:val="none" w:sz="0" w:space="0" w:color="auto"/>
            <w:bottom w:val="none" w:sz="0" w:space="0" w:color="auto"/>
            <w:right w:val="none" w:sz="0" w:space="0" w:color="auto"/>
          </w:divBdr>
        </w:div>
        <w:div w:id="1078554869">
          <w:marLeft w:val="0"/>
          <w:marRight w:val="0"/>
          <w:marTop w:val="0"/>
          <w:marBottom w:val="0"/>
          <w:divBdr>
            <w:top w:val="none" w:sz="0" w:space="0" w:color="auto"/>
            <w:left w:val="none" w:sz="0" w:space="0" w:color="auto"/>
            <w:bottom w:val="none" w:sz="0" w:space="0" w:color="auto"/>
            <w:right w:val="none" w:sz="0" w:space="0" w:color="auto"/>
          </w:divBdr>
        </w:div>
        <w:div w:id="1492284480">
          <w:marLeft w:val="0"/>
          <w:marRight w:val="0"/>
          <w:marTop w:val="0"/>
          <w:marBottom w:val="0"/>
          <w:divBdr>
            <w:top w:val="none" w:sz="0" w:space="0" w:color="auto"/>
            <w:left w:val="none" w:sz="0" w:space="0" w:color="auto"/>
            <w:bottom w:val="none" w:sz="0" w:space="0" w:color="auto"/>
            <w:right w:val="none" w:sz="0" w:space="0" w:color="auto"/>
          </w:divBdr>
        </w:div>
        <w:div w:id="1515460124">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1945140932">
          <w:marLeft w:val="0"/>
          <w:marRight w:val="0"/>
          <w:marTop w:val="0"/>
          <w:marBottom w:val="0"/>
          <w:divBdr>
            <w:top w:val="none" w:sz="0" w:space="0" w:color="auto"/>
            <w:left w:val="none" w:sz="0" w:space="0" w:color="auto"/>
            <w:bottom w:val="none" w:sz="0" w:space="0" w:color="auto"/>
            <w:right w:val="none" w:sz="0" w:space="0" w:color="auto"/>
          </w:divBdr>
        </w:div>
        <w:div w:id="2106418702">
          <w:marLeft w:val="0"/>
          <w:marRight w:val="0"/>
          <w:marTop w:val="0"/>
          <w:marBottom w:val="0"/>
          <w:divBdr>
            <w:top w:val="none" w:sz="0" w:space="0" w:color="auto"/>
            <w:left w:val="none" w:sz="0" w:space="0" w:color="auto"/>
            <w:bottom w:val="none" w:sz="0" w:space="0" w:color="auto"/>
            <w:right w:val="none" w:sz="0" w:space="0" w:color="auto"/>
          </w:divBdr>
        </w:div>
      </w:divsChild>
    </w:div>
    <w:div w:id="1261178907">
      <w:bodyDiv w:val="1"/>
      <w:marLeft w:val="0"/>
      <w:marRight w:val="0"/>
      <w:marTop w:val="0"/>
      <w:marBottom w:val="0"/>
      <w:divBdr>
        <w:top w:val="none" w:sz="0" w:space="0" w:color="auto"/>
        <w:left w:val="none" w:sz="0" w:space="0" w:color="auto"/>
        <w:bottom w:val="none" w:sz="0" w:space="0" w:color="auto"/>
        <w:right w:val="none" w:sz="0" w:space="0" w:color="auto"/>
      </w:divBdr>
    </w:div>
    <w:div w:id="1353141825">
      <w:bodyDiv w:val="1"/>
      <w:marLeft w:val="0"/>
      <w:marRight w:val="0"/>
      <w:marTop w:val="0"/>
      <w:marBottom w:val="0"/>
      <w:divBdr>
        <w:top w:val="none" w:sz="0" w:space="0" w:color="auto"/>
        <w:left w:val="none" w:sz="0" w:space="0" w:color="auto"/>
        <w:bottom w:val="none" w:sz="0" w:space="0" w:color="auto"/>
        <w:right w:val="none" w:sz="0" w:space="0" w:color="auto"/>
      </w:divBdr>
    </w:div>
    <w:div w:id="1367802307">
      <w:bodyDiv w:val="1"/>
      <w:marLeft w:val="0"/>
      <w:marRight w:val="0"/>
      <w:marTop w:val="0"/>
      <w:marBottom w:val="0"/>
      <w:divBdr>
        <w:top w:val="none" w:sz="0" w:space="0" w:color="auto"/>
        <w:left w:val="none" w:sz="0" w:space="0" w:color="auto"/>
        <w:bottom w:val="none" w:sz="0" w:space="0" w:color="auto"/>
        <w:right w:val="none" w:sz="0" w:space="0" w:color="auto"/>
      </w:divBdr>
    </w:div>
    <w:div w:id="1386371227">
      <w:bodyDiv w:val="1"/>
      <w:marLeft w:val="0"/>
      <w:marRight w:val="0"/>
      <w:marTop w:val="0"/>
      <w:marBottom w:val="0"/>
      <w:divBdr>
        <w:top w:val="none" w:sz="0" w:space="0" w:color="auto"/>
        <w:left w:val="none" w:sz="0" w:space="0" w:color="auto"/>
        <w:bottom w:val="none" w:sz="0" w:space="0" w:color="auto"/>
        <w:right w:val="none" w:sz="0" w:space="0" w:color="auto"/>
      </w:divBdr>
    </w:div>
    <w:div w:id="1489785907">
      <w:bodyDiv w:val="1"/>
      <w:marLeft w:val="0"/>
      <w:marRight w:val="0"/>
      <w:marTop w:val="0"/>
      <w:marBottom w:val="0"/>
      <w:divBdr>
        <w:top w:val="none" w:sz="0" w:space="0" w:color="auto"/>
        <w:left w:val="none" w:sz="0" w:space="0" w:color="auto"/>
        <w:bottom w:val="none" w:sz="0" w:space="0" w:color="auto"/>
        <w:right w:val="none" w:sz="0" w:space="0" w:color="auto"/>
      </w:divBdr>
    </w:div>
    <w:div w:id="1641182086">
      <w:bodyDiv w:val="1"/>
      <w:marLeft w:val="0"/>
      <w:marRight w:val="0"/>
      <w:marTop w:val="0"/>
      <w:marBottom w:val="0"/>
      <w:divBdr>
        <w:top w:val="none" w:sz="0" w:space="0" w:color="auto"/>
        <w:left w:val="none" w:sz="0" w:space="0" w:color="auto"/>
        <w:bottom w:val="none" w:sz="0" w:space="0" w:color="auto"/>
        <w:right w:val="none" w:sz="0" w:space="0" w:color="auto"/>
      </w:divBdr>
    </w:div>
    <w:div w:id="1659571559">
      <w:bodyDiv w:val="1"/>
      <w:marLeft w:val="0"/>
      <w:marRight w:val="0"/>
      <w:marTop w:val="0"/>
      <w:marBottom w:val="0"/>
      <w:divBdr>
        <w:top w:val="none" w:sz="0" w:space="0" w:color="auto"/>
        <w:left w:val="none" w:sz="0" w:space="0" w:color="auto"/>
        <w:bottom w:val="none" w:sz="0" w:space="0" w:color="auto"/>
        <w:right w:val="none" w:sz="0" w:space="0" w:color="auto"/>
      </w:divBdr>
    </w:div>
    <w:div w:id="1663006224">
      <w:bodyDiv w:val="1"/>
      <w:marLeft w:val="0"/>
      <w:marRight w:val="0"/>
      <w:marTop w:val="0"/>
      <w:marBottom w:val="0"/>
      <w:divBdr>
        <w:top w:val="none" w:sz="0" w:space="0" w:color="auto"/>
        <w:left w:val="none" w:sz="0" w:space="0" w:color="auto"/>
        <w:bottom w:val="none" w:sz="0" w:space="0" w:color="auto"/>
        <w:right w:val="none" w:sz="0" w:space="0" w:color="auto"/>
      </w:divBdr>
    </w:div>
    <w:div w:id="1710182296">
      <w:bodyDiv w:val="1"/>
      <w:marLeft w:val="0"/>
      <w:marRight w:val="0"/>
      <w:marTop w:val="0"/>
      <w:marBottom w:val="0"/>
      <w:divBdr>
        <w:top w:val="none" w:sz="0" w:space="0" w:color="auto"/>
        <w:left w:val="none" w:sz="0" w:space="0" w:color="auto"/>
        <w:bottom w:val="none" w:sz="0" w:space="0" w:color="auto"/>
        <w:right w:val="none" w:sz="0" w:space="0" w:color="auto"/>
      </w:divBdr>
    </w:div>
    <w:div w:id="1712268407">
      <w:bodyDiv w:val="1"/>
      <w:marLeft w:val="0"/>
      <w:marRight w:val="0"/>
      <w:marTop w:val="0"/>
      <w:marBottom w:val="0"/>
      <w:divBdr>
        <w:top w:val="none" w:sz="0" w:space="0" w:color="auto"/>
        <w:left w:val="none" w:sz="0" w:space="0" w:color="auto"/>
        <w:bottom w:val="none" w:sz="0" w:space="0" w:color="auto"/>
        <w:right w:val="none" w:sz="0" w:space="0" w:color="auto"/>
      </w:divBdr>
    </w:div>
    <w:div w:id="1745372463">
      <w:bodyDiv w:val="1"/>
      <w:marLeft w:val="0"/>
      <w:marRight w:val="0"/>
      <w:marTop w:val="0"/>
      <w:marBottom w:val="0"/>
      <w:divBdr>
        <w:top w:val="none" w:sz="0" w:space="0" w:color="auto"/>
        <w:left w:val="none" w:sz="0" w:space="0" w:color="auto"/>
        <w:bottom w:val="none" w:sz="0" w:space="0" w:color="auto"/>
        <w:right w:val="none" w:sz="0" w:space="0" w:color="auto"/>
      </w:divBdr>
    </w:div>
    <w:div w:id="1751732143">
      <w:bodyDiv w:val="1"/>
      <w:marLeft w:val="0"/>
      <w:marRight w:val="0"/>
      <w:marTop w:val="0"/>
      <w:marBottom w:val="0"/>
      <w:divBdr>
        <w:top w:val="none" w:sz="0" w:space="0" w:color="auto"/>
        <w:left w:val="none" w:sz="0" w:space="0" w:color="auto"/>
        <w:bottom w:val="none" w:sz="0" w:space="0" w:color="auto"/>
        <w:right w:val="none" w:sz="0" w:space="0" w:color="auto"/>
      </w:divBdr>
    </w:div>
    <w:div w:id="1803696653">
      <w:bodyDiv w:val="1"/>
      <w:marLeft w:val="0"/>
      <w:marRight w:val="0"/>
      <w:marTop w:val="0"/>
      <w:marBottom w:val="0"/>
      <w:divBdr>
        <w:top w:val="none" w:sz="0" w:space="0" w:color="auto"/>
        <w:left w:val="none" w:sz="0" w:space="0" w:color="auto"/>
        <w:bottom w:val="none" w:sz="0" w:space="0" w:color="auto"/>
        <w:right w:val="none" w:sz="0" w:space="0" w:color="auto"/>
      </w:divBdr>
    </w:div>
    <w:div w:id="1810896606">
      <w:bodyDiv w:val="1"/>
      <w:marLeft w:val="0"/>
      <w:marRight w:val="0"/>
      <w:marTop w:val="0"/>
      <w:marBottom w:val="0"/>
      <w:divBdr>
        <w:top w:val="none" w:sz="0" w:space="0" w:color="auto"/>
        <w:left w:val="none" w:sz="0" w:space="0" w:color="auto"/>
        <w:bottom w:val="none" w:sz="0" w:space="0" w:color="auto"/>
        <w:right w:val="none" w:sz="0" w:space="0" w:color="auto"/>
      </w:divBdr>
    </w:div>
    <w:div w:id="1828129195">
      <w:bodyDiv w:val="1"/>
      <w:marLeft w:val="0"/>
      <w:marRight w:val="0"/>
      <w:marTop w:val="0"/>
      <w:marBottom w:val="0"/>
      <w:divBdr>
        <w:top w:val="none" w:sz="0" w:space="0" w:color="auto"/>
        <w:left w:val="none" w:sz="0" w:space="0" w:color="auto"/>
        <w:bottom w:val="none" w:sz="0" w:space="0" w:color="auto"/>
        <w:right w:val="none" w:sz="0" w:space="0" w:color="auto"/>
      </w:divBdr>
    </w:div>
    <w:div w:id="1847086740">
      <w:bodyDiv w:val="1"/>
      <w:marLeft w:val="0"/>
      <w:marRight w:val="0"/>
      <w:marTop w:val="0"/>
      <w:marBottom w:val="0"/>
      <w:divBdr>
        <w:top w:val="none" w:sz="0" w:space="0" w:color="auto"/>
        <w:left w:val="none" w:sz="0" w:space="0" w:color="auto"/>
        <w:bottom w:val="none" w:sz="0" w:space="0" w:color="auto"/>
        <w:right w:val="none" w:sz="0" w:space="0" w:color="auto"/>
      </w:divBdr>
    </w:div>
    <w:div w:id="1871914089">
      <w:bodyDiv w:val="1"/>
      <w:marLeft w:val="0"/>
      <w:marRight w:val="0"/>
      <w:marTop w:val="0"/>
      <w:marBottom w:val="0"/>
      <w:divBdr>
        <w:top w:val="none" w:sz="0" w:space="0" w:color="auto"/>
        <w:left w:val="none" w:sz="0" w:space="0" w:color="auto"/>
        <w:bottom w:val="none" w:sz="0" w:space="0" w:color="auto"/>
        <w:right w:val="none" w:sz="0" w:space="0" w:color="auto"/>
      </w:divBdr>
      <w:divsChild>
        <w:div w:id="1366976996">
          <w:marLeft w:val="0"/>
          <w:marRight w:val="0"/>
          <w:marTop w:val="0"/>
          <w:marBottom w:val="0"/>
          <w:divBdr>
            <w:top w:val="none" w:sz="0" w:space="0" w:color="auto"/>
            <w:left w:val="none" w:sz="0" w:space="0" w:color="auto"/>
            <w:bottom w:val="none" w:sz="0" w:space="0" w:color="auto"/>
            <w:right w:val="none" w:sz="0" w:space="0" w:color="auto"/>
          </w:divBdr>
        </w:div>
      </w:divsChild>
    </w:div>
    <w:div w:id="1883009486">
      <w:bodyDiv w:val="1"/>
      <w:marLeft w:val="0"/>
      <w:marRight w:val="0"/>
      <w:marTop w:val="0"/>
      <w:marBottom w:val="0"/>
      <w:divBdr>
        <w:top w:val="none" w:sz="0" w:space="0" w:color="auto"/>
        <w:left w:val="none" w:sz="0" w:space="0" w:color="auto"/>
        <w:bottom w:val="none" w:sz="0" w:space="0" w:color="auto"/>
        <w:right w:val="none" w:sz="0" w:space="0" w:color="auto"/>
      </w:divBdr>
      <w:divsChild>
        <w:div w:id="874653682">
          <w:marLeft w:val="0"/>
          <w:marRight w:val="0"/>
          <w:marTop w:val="0"/>
          <w:marBottom w:val="0"/>
          <w:divBdr>
            <w:top w:val="none" w:sz="0" w:space="0" w:color="auto"/>
            <w:left w:val="none" w:sz="0" w:space="0" w:color="auto"/>
            <w:bottom w:val="none" w:sz="0" w:space="0" w:color="auto"/>
            <w:right w:val="none" w:sz="0" w:space="0" w:color="auto"/>
          </w:divBdr>
        </w:div>
        <w:div w:id="97139075">
          <w:marLeft w:val="0"/>
          <w:marRight w:val="0"/>
          <w:marTop w:val="0"/>
          <w:marBottom w:val="0"/>
          <w:divBdr>
            <w:top w:val="none" w:sz="0" w:space="0" w:color="auto"/>
            <w:left w:val="none" w:sz="0" w:space="0" w:color="auto"/>
            <w:bottom w:val="none" w:sz="0" w:space="0" w:color="auto"/>
            <w:right w:val="none" w:sz="0" w:space="0" w:color="auto"/>
          </w:divBdr>
        </w:div>
      </w:divsChild>
    </w:div>
    <w:div w:id="1955557872">
      <w:bodyDiv w:val="1"/>
      <w:marLeft w:val="0"/>
      <w:marRight w:val="0"/>
      <w:marTop w:val="0"/>
      <w:marBottom w:val="0"/>
      <w:divBdr>
        <w:top w:val="none" w:sz="0" w:space="0" w:color="auto"/>
        <w:left w:val="none" w:sz="0" w:space="0" w:color="auto"/>
        <w:bottom w:val="none" w:sz="0" w:space="0" w:color="auto"/>
        <w:right w:val="none" w:sz="0" w:space="0" w:color="auto"/>
      </w:divBdr>
    </w:div>
    <w:div w:id="1999962482">
      <w:bodyDiv w:val="1"/>
      <w:marLeft w:val="0"/>
      <w:marRight w:val="0"/>
      <w:marTop w:val="0"/>
      <w:marBottom w:val="0"/>
      <w:divBdr>
        <w:top w:val="none" w:sz="0" w:space="0" w:color="auto"/>
        <w:left w:val="none" w:sz="0" w:space="0" w:color="auto"/>
        <w:bottom w:val="none" w:sz="0" w:space="0" w:color="auto"/>
        <w:right w:val="none" w:sz="0" w:space="0" w:color="auto"/>
      </w:divBdr>
    </w:div>
    <w:div w:id="2013027824">
      <w:bodyDiv w:val="1"/>
      <w:marLeft w:val="0"/>
      <w:marRight w:val="0"/>
      <w:marTop w:val="0"/>
      <w:marBottom w:val="0"/>
      <w:divBdr>
        <w:top w:val="none" w:sz="0" w:space="0" w:color="auto"/>
        <w:left w:val="none" w:sz="0" w:space="0" w:color="auto"/>
        <w:bottom w:val="none" w:sz="0" w:space="0" w:color="auto"/>
        <w:right w:val="none" w:sz="0" w:space="0" w:color="auto"/>
      </w:divBdr>
      <w:divsChild>
        <w:div w:id="1735011286">
          <w:marLeft w:val="0"/>
          <w:marRight w:val="0"/>
          <w:marTop w:val="0"/>
          <w:marBottom w:val="0"/>
          <w:divBdr>
            <w:top w:val="none" w:sz="0" w:space="0" w:color="auto"/>
            <w:left w:val="none" w:sz="0" w:space="0" w:color="auto"/>
            <w:bottom w:val="none" w:sz="0" w:space="0" w:color="auto"/>
            <w:right w:val="none" w:sz="0" w:space="0" w:color="auto"/>
          </w:divBdr>
        </w:div>
        <w:div w:id="1106117546">
          <w:marLeft w:val="0"/>
          <w:marRight w:val="0"/>
          <w:marTop w:val="0"/>
          <w:marBottom w:val="0"/>
          <w:divBdr>
            <w:top w:val="none" w:sz="0" w:space="0" w:color="auto"/>
            <w:left w:val="none" w:sz="0" w:space="0" w:color="auto"/>
            <w:bottom w:val="none" w:sz="0" w:space="0" w:color="auto"/>
            <w:right w:val="none" w:sz="0" w:space="0" w:color="auto"/>
          </w:divBdr>
        </w:div>
        <w:div w:id="1252088057">
          <w:marLeft w:val="0"/>
          <w:marRight w:val="0"/>
          <w:marTop w:val="0"/>
          <w:marBottom w:val="0"/>
          <w:divBdr>
            <w:top w:val="none" w:sz="0" w:space="0" w:color="auto"/>
            <w:left w:val="none" w:sz="0" w:space="0" w:color="auto"/>
            <w:bottom w:val="none" w:sz="0" w:space="0" w:color="auto"/>
            <w:right w:val="none" w:sz="0" w:space="0" w:color="auto"/>
          </w:divBdr>
        </w:div>
        <w:div w:id="1774781185">
          <w:marLeft w:val="0"/>
          <w:marRight w:val="0"/>
          <w:marTop w:val="0"/>
          <w:marBottom w:val="0"/>
          <w:divBdr>
            <w:top w:val="none" w:sz="0" w:space="0" w:color="auto"/>
            <w:left w:val="none" w:sz="0" w:space="0" w:color="auto"/>
            <w:bottom w:val="none" w:sz="0" w:space="0" w:color="auto"/>
            <w:right w:val="none" w:sz="0" w:space="0" w:color="auto"/>
          </w:divBdr>
        </w:div>
        <w:div w:id="885918297">
          <w:marLeft w:val="0"/>
          <w:marRight w:val="0"/>
          <w:marTop w:val="0"/>
          <w:marBottom w:val="0"/>
          <w:divBdr>
            <w:top w:val="none" w:sz="0" w:space="0" w:color="auto"/>
            <w:left w:val="none" w:sz="0" w:space="0" w:color="auto"/>
            <w:bottom w:val="none" w:sz="0" w:space="0" w:color="auto"/>
            <w:right w:val="none" w:sz="0" w:space="0" w:color="auto"/>
          </w:divBdr>
        </w:div>
      </w:divsChild>
    </w:div>
    <w:div w:id="2022195133">
      <w:bodyDiv w:val="1"/>
      <w:marLeft w:val="0"/>
      <w:marRight w:val="0"/>
      <w:marTop w:val="0"/>
      <w:marBottom w:val="0"/>
      <w:divBdr>
        <w:top w:val="none" w:sz="0" w:space="0" w:color="auto"/>
        <w:left w:val="none" w:sz="0" w:space="0" w:color="auto"/>
        <w:bottom w:val="none" w:sz="0" w:space="0" w:color="auto"/>
        <w:right w:val="none" w:sz="0" w:space="0" w:color="auto"/>
      </w:divBdr>
      <w:divsChild>
        <w:div w:id="57410907">
          <w:marLeft w:val="0"/>
          <w:marRight w:val="0"/>
          <w:marTop w:val="0"/>
          <w:marBottom w:val="0"/>
          <w:divBdr>
            <w:top w:val="none" w:sz="0" w:space="0" w:color="auto"/>
            <w:left w:val="none" w:sz="0" w:space="0" w:color="auto"/>
            <w:bottom w:val="none" w:sz="0" w:space="0" w:color="auto"/>
            <w:right w:val="none" w:sz="0" w:space="0" w:color="auto"/>
          </w:divBdr>
        </w:div>
        <w:div w:id="180898152">
          <w:marLeft w:val="0"/>
          <w:marRight w:val="0"/>
          <w:marTop w:val="0"/>
          <w:marBottom w:val="0"/>
          <w:divBdr>
            <w:top w:val="none" w:sz="0" w:space="0" w:color="auto"/>
            <w:left w:val="none" w:sz="0" w:space="0" w:color="auto"/>
            <w:bottom w:val="none" w:sz="0" w:space="0" w:color="auto"/>
            <w:right w:val="none" w:sz="0" w:space="0" w:color="auto"/>
          </w:divBdr>
        </w:div>
        <w:div w:id="248275770">
          <w:marLeft w:val="0"/>
          <w:marRight w:val="0"/>
          <w:marTop w:val="0"/>
          <w:marBottom w:val="0"/>
          <w:divBdr>
            <w:top w:val="none" w:sz="0" w:space="0" w:color="auto"/>
            <w:left w:val="none" w:sz="0" w:space="0" w:color="auto"/>
            <w:bottom w:val="none" w:sz="0" w:space="0" w:color="auto"/>
            <w:right w:val="none" w:sz="0" w:space="0" w:color="auto"/>
          </w:divBdr>
        </w:div>
        <w:div w:id="440956180">
          <w:marLeft w:val="0"/>
          <w:marRight w:val="0"/>
          <w:marTop w:val="0"/>
          <w:marBottom w:val="0"/>
          <w:divBdr>
            <w:top w:val="none" w:sz="0" w:space="0" w:color="auto"/>
            <w:left w:val="none" w:sz="0" w:space="0" w:color="auto"/>
            <w:bottom w:val="none" w:sz="0" w:space="0" w:color="auto"/>
            <w:right w:val="none" w:sz="0" w:space="0" w:color="auto"/>
          </w:divBdr>
        </w:div>
        <w:div w:id="465895457">
          <w:marLeft w:val="0"/>
          <w:marRight w:val="0"/>
          <w:marTop w:val="0"/>
          <w:marBottom w:val="0"/>
          <w:divBdr>
            <w:top w:val="none" w:sz="0" w:space="0" w:color="auto"/>
            <w:left w:val="none" w:sz="0" w:space="0" w:color="auto"/>
            <w:bottom w:val="none" w:sz="0" w:space="0" w:color="auto"/>
            <w:right w:val="none" w:sz="0" w:space="0" w:color="auto"/>
          </w:divBdr>
        </w:div>
        <w:div w:id="650209732">
          <w:marLeft w:val="0"/>
          <w:marRight w:val="0"/>
          <w:marTop w:val="0"/>
          <w:marBottom w:val="0"/>
          <w:divBdr>
            <w:top w:val="none" w:sz="0" w:space="0" w:color="auto"/>
            <w:left w:val="none" w:sz="0" w:space="0" w:color="auto"/>
            <w:bottom w:val="none" w:sz="0" w:space="0" w:color="auto"/>
            <w:right w:val="none" w:sz="0" w:space="0" w:color="auto"/>
          </w:divBdr>
        </w:div>
        <w:div w:id="667176628">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866023040">
          <w:marLeft w:val="0"/>
          <w:marRight w:val="0"/>
          <w:marTop w:val="0"/>
          <w:marBottom w:val="0"/>
          <w:divBdr>
            <w:top w:val="none" w:sz="0" w:space="0" w:color="auto"/>
            <w:left w:val="none" w:sz="0" w:space="0" w:color="auto"/>
            <w:bottom w:val="none" w:sz="0" w:space="0" w:color="auto"/>
            <w:right w:val="none" w:sz="0" w:space="0" w:color="auto"/>
          </w:divBdr>
        </w:div>
        <w:div w:id="962266396">
          <w:marLeft w:val="0"/>
          <w:marRight w:val="0"/>
          <w:marTop w:val="0"/>
          <w:marBottom w:val="0"/>
          <w:divBdr>
            <w:top w:val="none" w:sz="0" w:space="0" w:color="auto"/>
            <w:left w:val="none" w:sz="0" w:space="0" w:color="auto"/>
            <w:bottom w:val="none" w:sz="0" w:space="0" w:color="auto"/>
            <w:right w:val="none" w:sz="0" w:space="0" w:color="auto"/>
          </w:divBdr>
        </w:div>
        <w:div w:id="1062678191">
          <w:marLeft w:val="0"/>
          <w:marRight w:val="0"/>
          <w:marTop w:val="0"/>
          <w:marBottom w:val="0"/>
          <w:divBdr>
            <w:top w:val="none" w:sz="0" w:space="0" w:color="auto"/>
            <w:left w:val="none" w:sz="0" w:space="0" w:color="auto"/>
            <w:bottom w:val="none" w:sz="0" w:space="0" w:color="auto"/>
            <w:right w:val="none" w:sz="0" w:space="0" w:color="auto"/>
          </w:divBdr>
        </w:div>
        <w:div w:id="1191797006">
          <w:marLeft w:val="0"/>
          <w:marRight w:val="0"/>
          <w:marTop w:val="0"/>
          <w:marBottom w:val="0"/>
          <w:divBdr>
            <w:top w:val="none" w:sz="0" w:space="0" w:color="auto"/>
            <w:left w:val="none" w:sz="0" w:space="0" w:color="auto"/>
            <w:bottom w:val="none" w:sz="0" w:space="0" w:color="auto"/>
            <w:right w:val="none" w:sz="0" w:space="0" w:color="auto"/>
          </w:divBdr>
        </w:div>
        <w:div w:id="1614944218">
          <w:marLeft w:val="0"/>
          <w:marRight w:val="0"/>
          <w:marTop w:val="0"/>
          <w:marBottom w:val="0"/>
          <w:divBdr>
            <w:top w:val="none" w:sz="0" w:space="0" w:color="auto"/>
            <w:left w:val="none" w:sz="0" w:space="0" w:color="auto"/>
            <w:bottom w:val="none" w:sz="0" w:space="0" w:color="auto"/>
            <w:right w:val="none" w:sz="0" w:space="0" w:color="auto"/>
          </w:divBdr>
        </w:div>
        <w:div w:id="1704282382">
          <w:marLeft w:val="0"/>
          <w:marRight w:val="0"/>
          <w:marTop w:val="0"/>
          <w:marBottom w:val="0"/>
          <w:divBdr>
            <w:top w:val="none" w:sz="0" w:space="0" w:color="auto"/>
            <w:left w:val="none" w:sz="0" w:space="0" w:color="auto"/>
            <w:bottom w:val="none" w:sz="0" w:space="0" w:color="auto"/>
            <w:right w:val="none" w:sz="0" w:space="0" w:color="auto"/>
          </w:divBdr>
        </w:div>
        <w:div w:id="1874951791">
          <w:marLeft w:val="0"/>
          <w:marRight w:val="0"/>
          <w:marTop w:val="0"/>
          <w:marBottom w:val="0"/>
          <w:divBdr>
            <w:top w:val="none" w:sz="0" w:space="0" w:color="auto"/>
            <w:left w:val="none" w:sz="0" w:space="0" w:color="auto"/>
            <w:bottom w:val="none" w:sz="0" w:space="0" w:color="auto"/>
            <w:right w:val="none" w:sz="0" w:space="0" w:color="auto"/>
          </w:divBdr>
        </w:div>
        <w:div w:id="1901090234">
          <w:marLeft w:val="0"/>
          <w:marRight w:val="0"/>
          <w:marTop w:val="0"/>
          <w:marBottom w:val="0"/>
          <w:divBdr>
            <w:top w:val="none" w:sz="0" w:space="0" w:color="auto"/>
            <w:left w:val="none" w:sz="0" w:space="0" w:color="auto"/>
            <w:bottom w:val="none" w:sz="0" w:space="0" w:color="auto"/>
            <w:right w:val="none" w:sz="0" w:space="0" w:color="auto"/>
          </w:divBdr>
        </w:div>
        <w:div w:id="1952780169">
          <w:marLeft w:val="0"/>
          <w:marRight w:val="0"/>
          <w:marTop w:val="0"/>
          <w:marBottom w:val="0"/>
          <w:divBdr>
            <w:top w:val="none" w:sz="0" w:space="0" w:color="auto"/>
            <w:left w:val="none" w:sz="0" w:space="0" w:color="auto"/>
            <w:bottom w:val="none" w:sz="0" w:space="0" w:color="auto"/>
            <w:right w:val="none" w:sz="0" w:space="0" w:color="auto"/>
          </w:divBdr>
        </w:div>
        <w:div w:id="2064253017">
          <w:marLeft w:val="0"/>
          <w:marRight w:val="0"/>
          <w:marTop w:val="0"/>
          <w:marBottom w:val="0"/>
          <w:divBdr>
            <w:top w:val="none" w:sz="0" w:space="0" w:color="auto"/>
            <w:left w:val="none" w:sz="0" w:space="0" w:color="auto"/>
            <w:bottom w:val="none" w:sz="0" w:space="0" w:color="auto"/>
            <w:right w:val="none" w:sz="0" w:space="0" w:color="auto"/>
          </w:divBdr>
        </w:div>
      </w:divsChild>
    </w:div>
    <w:div w:id="2046321913">
      <w:bodyDiv w:val="1"/>
      <w:marLeft w:val="0"/>
      <w:marRight w:val="0"/>
      <w:marTop w:val="0"/>
      <w:marBottom w:val="0"/>
      <w:divBdr>
        <w:top w:val="none" w:sz="0" w:space="0" w:color="auto"/>
        <w:left w:val="none" w:sz="0" w:space="0" w:color="auto"/>
        <w:bottom w:val="none" w:sz="0" w:space="0" w:color="auto"/>
        <w:right w:val="none" w:sz="0" w:space="0" w:color="auto"/>
      </w:divBdr>
    </w:div>
    <w:div w:id="2075006025">
      <w:bodyDiv w:val="1"/>
      <w:marLeft w:val="0"/>
      <w:marRight w:val="0"/>
      <w:marTop w:val="0"/>
      <w:marBottom w:val="0"/>
      <w:divBdr>
        <w:top w:val="none" w:sz="0" w:space="0" w:color="auto"/>
        <w:left w:val="none" w:sz="0" w:space="0" w:color="auto"/>
        <w:bottom w:val="none" w:sz="0" w:space="0" w:color="auto"/>
        <w:right w:val="none" w:sz="0" w:space="0" w:color="auto"/>
      </w:divBdr>
      <w:divsChild>
        <w:div w:id="25185555">
          <w:marLeft w:val="0"/>
          <w:marRight w:val="0"/>
          <w:marTop w:val="0"/>
          <w:marBottom w:val="0"/>
          <w:divBdr>
            <w:top w:val="none" w:sz="0" w:space="0" w:color="auto"/>
            <w:left w:val="none" w:sz="0" w:space="0" w:color="auto"/>
            <w:bottom w:val="none" w:sz="0" w:space="0" w:color="auto"/>
            <w:right w:val="none" w:sz="0" w:space="0" w:color="auto"/>
          </w:divBdr>
        </w:div>
        <w:div w:id="977106689">
          <w:marLeft w:val="0"/>
          <w:marRight w:val="0"/>
          <w:marTop w:val="0"/>
          <w:marBottom w:val="0"/>
          <w:divBdr>
            <w:top w:val="none" w:sz="0" w:space="0" w:color="auto"/>
            <w:left w:val="none" w:sz="0" w:space="0" w:color="auto"/>
            <w:bottom w:val="none" w:sz="0" w:space="0" w:color="auto"/>
            <w:right w:val="none" w:sz="0" w:space="0" w:color="auto"/>
          </w:divBdr>
        </w:div>
        <w:div w:id="1118374147">
          <w:marLeft w:val="0"/>
          <w:marRight w:val="0"/>
          <w:marTop w:val="0"/>
          <w:marBottom w:val="0"/>
          <w:divBdr>
            <w:top w:val="none" w:sz="0" w:space="0" w:color="auto"/>
            <w:left w:val="none" w:sz="0" w:space="0" w:color="auto"/>
            <w:bottom w:val="none" w:sz="0" w:space="0" w:color="auto"/>
            <w:right w:val="none" w:sz="0" w:space="0" w:color="auto"/>
          </w:divBdr>
        </w:div>
        <w:div w:id="1495025307">
          <w:marLeft w:val="0"/>
          <w:marRight w:val="0"/>
          <w:marTop w:val="0"/>
          <w:marBottom w:val="0"/>
          <w:divBdr>
            <w:top w:val="none" w:sz="0" w:space="0" w:color="auto"/>
            <w:left w:val="none" w:sz="0" w:space="0" w:color="auto"/>
            <w:bottom w:val="none" w:sz="0" w:space="0" w:color="auto"/>
            <w:right w:val="none" w:sz="0" w:space="0" w:color="auto"/>
          </w:divBdr>
        </w:div>
      </w:divsChild>
    </w:div>
    <w:div w:id="2128112679">
      <w:bodyDiv w:val="1"/>
      <w:marLeft w:val="0"/>
      <w:marRight w:val="0"/>
      <w:marTop w:val="0"/>
      <w:marBottom w:val="0"/>
      <w:divBdr>
        <w:top w:val="none" w:sz="0" w:space="0" w:color="auto"/>
        <w:left w:val="none" w:sz="0" w:space="0" w:color="auto"/>
        <w:bottom w:val="none" w:sz="0" w:space="0" w:color="auto"/>
        <w:right w:val="none" w:sz="0" w:space="0" w:color="auto"/>
      </w:divBdr>
    </w:div>
    <w:div w:id="2133548643">
      <w:bodyDiv w:val="1"/>
      <w:marLeft w:val="0"/>
      <w:marRight w:val="0"/>
      <w:marTop w:val="0"/>
      <w:marBottom w:val="0"/>
      <w:divBdr>
        <w:top w:val="none" w:sz="0" w:space="0" w:color="auto"/>
        <w:left w:val="none" w:sz="0" w:space="0" w:color="auto"/>
        <w:bottom w:val="none" w:sz="0" w:space="0" w:color="auto"/>
        <w:right w:val="none" w:sz="0" w:space="0" w:color="auto"/>
      </w:divBdr>
      <w:divsChild>
        <w:div w:id="1330864127">
          <w:marLeft w:val="0"/>
          <w:marRight w:val="0"/>
          <w:marTop w:val="0"/>
          <w:marBottom w:val="0"/>
          <w:divBdr>
            <w:top w:val="none" w:sz="0" w:space="0" w:color="auto"/>
            <w:left w:val="none" w:sz="0" w:space="0" w:color="auto"/>
            <w:bottom w:val="none" w:sz="0" w:space="0" w:color="auto"/>
            <w:right w:val="none" w:sz="0" w:space="0" w:color="auto"/>
          </w:divBdr>
        </w:div>
        <w:div w:id="1587302395">
          <w:marLeft w:val="0"/>
          <w:marRight w:val="0"/>
          <w:marTop w:val="0"/>
          <w:marBottom w:val="0"/>
          <w:divBdr>
            <w:top w:val="none" w:sz="0" w:space="0" w:color="auto"/>
            <w:left w:val="none" w:sz="0" w:space="0" w:color="auto"/>
            <w:bottom w:val="none" w:sz="0" w:space="0" w:color="auto"/>
            <w:right w:val="none" w:sz="0" w:space="0" w:color="auto"/>
          </w:divBdr>
        </w:div>
        <w:div w:id="1962223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0">
  <b:Source>
    <b:Tag>Tho08</b:Tag>
    <b:SourceType>Report</b:SourceType>
    <b:Guid>{860E41CF-16FE-4152-8EF1-DAF7790C9B74}</b:Guid>
    <b:Author>
      <b:Author>
        <b:NameList>
          <b:Person>
            <b:Last>Exploration</b:Last>
            <b:First>Thornburg</b:First>
            <b:Middle>Center for Space</b:Middle>
          </b:Person>
        </b:NameList>
      </b:Author>
    </b:Author>
    <b:Title>Why STEM Topics are Interrelated: The Importance of Interdisciplinary Studies in K-12 Education</b:Title>
    <b:Year>2008</b:Year>
    <b:RefOrder>1</b:RefOrder>
  </b:Source>
  <b:Source>
    <b:Tag>ACT17</b:Tag>
    <b:SourceType>Report</b:SourceType>
    <b:Guid>{89820746-CBBD-41CE-B11E-DDB4A55DAE44}</b:Guid>
    <b:Author>
      <b:Author>
        <b:NameList>
          <b:Person>
            <b:Last>ACT</b:Last>
          </b:Person>
        </b:NameList>
      </b:Author>
    </b:Author>
    <b:Title>STEM EDUCATION IN THE U.S</b:Title>
    <b:Year>2017</b:Year>
    <b:RefOrder>2</b:RefOrder>
  </b:Source>
  <b:Source>
    <b:Tag>VũH</b:Tag>
    <b:SourceType>Report</b:SourceType>
    <b:Guid>{2A5209EC-06D1-4D7C-B2A0-2846138F1636}</b:Guid>
    <b:Author>
      <b:Author>
        <b:NameList>
          <b:Person>
            <b:Last>Tiến</b:Last>
            <b:First>Vũ</b:First>
            <b:Middle>Hồng</b:Middle>
          </b:Person>
        </b:NameList>
      </b:Author>
    </b:Author>
    <b:Title>Một số phương pháp dạy học tích cực</b:Title>
    <b:RefOrder>3</b:RefOrder>
  </b:Source>
  <b:Source>
    <b:Tag>BỘG18</b:Tag>
    <b:SourceType>ConferenceProceedings</b:SourceType>
    <b:Guid>{FC76BB92-F4C8-426E-93A2-55D250AC31C8}</b:Guid>
    <b:Title>ĐỊNH HƢỚNG  GIÁO DỤC STEM TRONG TRƢỜNG TRUNG HỌC</b:Title>
    <b:Year>2018</b:Year>
    <b:Author>
      <b:Author>
        <b:NameList>
          <b:Person>
            <b:Last>TẠO</b:Last>
            <b:First>BỘ</b:First>
            <b:Middle>GIÁO DỤC VÀ ĐÀO</b:Middle>
          </b:Person>
        </b:NameList>
      </b:Author>
    </b:Author>
    <b:Pages>1-22</b:Pages>
    <b:RefOrder>4</b:RefOrder>
  </b:Source>
  <b:Source>
    <b:Tag>Cur15</b:Tag>
    <b:SourceType>Report</b:SourceType>
    <b:Guid>{B8617BB4-CF76-4582-B718-32652F5D5236}</b:Guid>
    <b:Author>
      <b:Author>
        <b:NameList>
          <b:Person>
            <b:Last>Council</b:Last>
            <b:First>Curriculum</b:First>
            <b:Middle>Development</b:Middle>
          </b:Person>
        </b:NameList>
      </b:Author>
    </b:Author>
    <b:Title>Promotion of STEM Education Unleashing Potential in Innovation</b:Title>
    <b:Year>2015</b:Year>
    <b:RefOrder>5</b:RefOrder>
  </b:Source>
  <b:Source>
    <b:Tag>ARe12</b:Tag>
    <b:SourceType>Book</b:SourceType>
    <b:Guid>{21998965-C17F-49EF-83F5-5F10FA3D966B}</b:Guid>
    <b:Title>STEM Education: Preparing for the Jobs of the Future</b:Title>
    <b:Year>April 2012</b:Year>
    <b:Author>
      <b:Author>
        <b:NameList>
          <b:Person>
            <b:Last>Joint Economic Committee Chairman’s Staff Senator Bob Casey</b:Last>
            <b:First>Chairman</b:First>
          </b:Person>
        </b:NameList>
      </b:Author>
    </b:Author>
    <b:RefOrder>6</b:RefOrder>
  </b:Source>
  <b:Source>
    <b:Tag>htt</b:Tag>
    <b:SourceType>Report</b:SourceType>
    <b:Guid>{61CBFD10-2E50-43A4-BDAD-428D138BFF41}</b:Guid>
    <b:Title>http://thoibaotaichinhvietnam.vn/pages/quoc-te/2015-12-08/10-quoc-gia-co-nen-khoa-hoc-ky-thuat-tien-tien-nhat-the-gioi-26818.aspx</b:Title>
    <b:RefOrder>7</b:RefOrder>
  </b:Source>
  <b:Source>
    <b:Tag>htt1</b:Tag>
    <b:SourceType>Report</b:SourceType>
    <b:Guid>{ABB933E5-F7E4-44B5-84EF-5F381F5B24ED}</b:Guid>
    <b:Title>http://truonghocketnoi.edu.vn/data/thuvien/DongPhD/hoclieu_3650611_1446867073.pdf</b:Title>
    <b:RefOrder>8</b:RefOrder>
  </b:Source>
  <b:Source>
    <b:Tag>Mar09</b:Tag>
    <b:SourceType>ConferenceProceedings</b:SourceType>
    <b:Guid>{26209597-110F-48A2-8895-80B71AC50AD6}</b:Guid>
    <b:Author>
      <b:Author>
        <b:NameList>
          <b:Person>
            <b:Last>Sanders</b:Last>
            <b:First>Mark</b:First>
          </b:Person>
        </b:NameList>
      </b:Author>
    </b:Author>
    <b:Title>STEM, STEM Education, STEMmania</b:Title>
    <b:Year>2009</b:Year>
    <b:RefOrder>9</b:RefOrder>
  </b:Source>
  <b:Source>
    <b:Tag>Ela14</b:Tag>
    <b:SourceType>Report</b:SourceType>
    <b:Guid>{7343838F-09B6-4F45-930B-EB46E6019D3D}</b:Guid>
    <b:Author>
      <b:Author>
        <b:NameList>
          <b:Person>
            <b:Last>Elaine J. Hom</b:Last>
            <b:First>LiveScience</b:First>
            <b:Middle>Contributor</b:Middle>
          </b:Person>
        </b:NameList>
      </b:Author>
    </b:Author>
    <b:Title>What is STEM Education?</b:Title>
    <b:Year>2014</b:Year>
    <b:RefOrder>10</b:RefOrder>
  </b:Source>
  <b:Source>
    <b:Tag>Aus18</b:Tag>
    <b:SourceType>Report</b:SourceType>
    <b:Guid>{2BFA6CC3-63B3-497B-ABB2-DB0803A3B2EB}</b:Guid>
    <b:Author>
      <b:Author>
        <b:NameList>
          <b:Person>
            <b:Last>Research</b:Last>
            <b:First>Australian</b:First>
            <b:Middle>Council for Educational</b:Middle>
          </b:Person>
        </b:NameList>
      </b:Author>
    </b:Author>
    <b:Title>CHALLENGES IN STEM LEARNING IN AUSTRALIAN SCHOOLS</b:Title>
    <b:Year>2018</b:Year>
    <b:RefOrder>11</b:RefOrder>
  </b:Source>
  <b:Source>
    <b:Tag>Hay09</b:Tag>
    <b:SourceType>Report</b:SourceType>
    <b:Guid>{0F34E5B3-78DE-4706-B18A-91C0D2067DBB}</b:Guid>
    <b:Author>
      <b:Author>
        <b:NameList>
          <b:Person>
            <b:Last>Hays Blaine Lantz</b:Last>
            <b:First> Jr., Ed.D</b:First>
          </b:Person>
        </b:NameList>
      </b:Author>
    </b:Author>
    <b:Title>Science, Technology, Engineering, and Mathematics (STEM) Education What Form? What Function?</b:Title>
    <b:Year>2009</b:Year>
    <b:RefOrder>12</b:RefOrder>
  </b:Source>
  <b:Source>
    <b:Tag>htt2</b:Tag>
    <b:SourceType>Report</b:SourceType>
    <b:Guid>{1AB2460A-7503-49F9-922E-ACDAC8EDE7F1}</b:Guid>
    <b:Title>https://hocvienkhampha.edu.vn/hieu-sao-cho-dung-ve-giao-duc-stem</b:Title>
    <b:RefOrder>13</b:RefOrder>
  </b:Source>
  <b:Source>
    <b:Tag>Mar161</b:Tag>
    <b:SourceType>Report</b:SourceType>
    <b:Guid>{18222F38-DD47-436F-BA1F-84CC4AD7F3CB}</b:Guid>
    <b:Author>
      <b:Author>
        <b:NameList>
          <b:Person>
            <b:Last>Windale</b:Last>
            <b:First>Mark</b:First>
          </b:Person>
        </b:NameList>
      </b:Author>
    </b:Author>
    <b:Title>“Giáo dục STEM bồi dưỡng những nhà đổi mới, sáng tạo trong tương lai”, Hội thảo Vai trò của nhà nước và các tổ chức cá nhân có liên quan trong việc xây dựng chiến lược phát triển giáo dục STEM,</b:Title>
    <b:Year>2016</b:Year>
    <b:City>Bộ Giáo dục và Đào tạo - Hội đồng Anh</b:City>
    <b:RefOrder>14</b:RefOrder>
  </b:Source>
  <b:Source>
    <b:Tag>USD071</b:Tag>
    <b:SourceType>Report</b:SourceType>
    <b:Guid>{176E8423-A194-4E06-AA8B-04BAAC668854}</b:Guid>
    <b:Author>
      <b:Author>
        <b:NameList>
          <b:Person>
            <b:Last>Education</b:Last>
            <b:First>U.S.</b:First>
            <b:Middle>Department of</b:Middle>
          </b:Person>
        </b:NameList>
      </b:Author>
    </b:Author>
    <b:Title>Report of the Academic Competitiveness Council</b:Title>
    <b:Year>2007</b:Year>
    <b:RefOrder>15</b:RefOrder>
  </b:Source>
  <b:Source>
    <b:Tag>HồS02</b:Tag>
    <b:SourceType>Report</b:SourceType>
    <b:Guid>{F74E4E41-2438-46BC-B1E0-EB26BF3A145F}</b:Guid>
    <b:Author>
      <b:Author>
        <b:NameList>
          <b:Person>
            <b:Last>biên)</b:Last>
            <b:First>Hồ</b:First>
            <b:Middle>Sĩ Đàm (Chủ</b:Middle>
          </b:Person>
        </b:NameList>
      </b:Author>
    </b:Author>
    <b:Title>Sách giáo viên Tin học </b:Title>
    <b:Year>2002</b:Year>
    <b:City>Nhà xuất bản Giáo dục và Đào tạo</b:City>
    <b:RefOrder>16</b:RefOrder>
  </b:Source>
  <b:Source>
    <b:Tag>Rod061</b:Tag>
    <b:SourceType>Report</b:SourceType>
    <b:Guid>{114EDF09-B806-4472-85A2-1406804CA46B}</b:Guid>
    <b:Author>
      <b:Author>
        <b:NameList>
          <b:Person>
            <b:Last>Rodger W. Bybee</b:Last>
            <b:First>Joseph</b:First>
            <b:Middle>A. Taylor, April Gardner, Pamela Van Scotter, Janet Carlson Powell, Anne Westbrook, and Nancy Landes</b:Middle>
          </b:Person>
        </b:NameList>
      </b:Author>
    </b:Author>
    <b:Title>The BSCS 5E Instructional Model: Origins and Effectiveness</b:Title>
    <b:Year>12 June 2006</b:Year>
    <b:City>Office of Science Education National Institutes of Health</b:City>
    <b:RefOrder>17</b:RefOrder>
  </b:Source>
</b:Sources>
</file>

<file path=customXml/itemProps1.xml><?xml version="1.0" encoding="utf-8"?>
<ds:datastoreItem xmlns:ds="http://schemas.openxmlformats.org/officeDocument/2006/customXml" ds:itemID="{49E55F06-FB52-4364-94A2-56B0FD6AC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18</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VKU</Company>
  <LinksUpToDate>false</LinksUpToDate>
  <CharactersWithSpaces>19480</CharactersWithSpaces>
  <SharedDoc>false</SharedDoc>
  <HLinks>
    <vt:vector size="330" baseType="variant">
      <vt:variant>
        <vt:i4>2490373</vt:i4>
      </vt:variant>
      <vt:variant>
        <vt:i4>327</vt:i4>
      </vt:variant>
      <vt:variant>
        <vt:i4>0</vt:i4>
      </vt:variant>
      <vt:variant>
        <vt:i4>5</vt:i4>
      </vt:variant>
      <vt:variant>
        <vt:lpwstr/>
      </vt:variant>
      <vt:variant>
        <vt:lpwstr>_Toc3415706</vt:lpwstr>
      </vt:variant>
      <vt:variant>
        <vt:i4>3014664</vt:i4>
      </vt:variant>
      <vt:variant>
        <vt:i4>320</vt:i4>
      </vt:variant>
      <vt:variant>
        <vt:i4>0</vt:i4>
      </vt:variant>
      <vt:variant>
        <vt:i4>5</vt:i4>
      </vt:variant>
      <vt:variant>
        <vt:lpwstr/>
      </vt:variant>
      <vt:variant>
        <vt:lpwstr>_Toc7979896</vt:lpwstr>
      </vt:variant>
      <vt:variant>
        <vt:i4>3014664</vt:i4>
      </vt:variant>
      <vt:variant>
        <vt:i4>314</vt:i4>
      </vt:variant>
      <vt:variant>
        <vt:i4>0</vt:i4>
      </vt:variant>
      <vt:variant>
        <vt:i4>5</vt:i4>
      </vt:variant>
      <vt:variant>
        <vt:lpwstr/>
      </vt:variant>
      <vt:variant>
        <vt:lpwstr>_Toc7979895</vt:lpwstr>
      </vt:variant>
      <vt:variant>
        <vt:i4>3014664</vt:i4>
      </vt:variant>
      <vt:variant>
        <vt:i4>308</vt:i4>
      </vt:variant>
      <vt:variant>
        <vt:i4>0</vt:i4>
      </vt:variant>
      <vt:variant>
        <vt:i4>5</vt:i4>
      </vt:variant>
      <vt:variant>
        <vt:lpwstr/>
      </vt:variant>
      <vt:variant>
        <vt:lpwstr>_Toc7979893</vt:lpwstr>
      </vt:variant>
      <vt:variant>
        <vt:i4>3014664</vt:i4>
      </vt:variant>
      <vt:variant>
        <vt:i4>302</vt:i4>
      </vt:variant>
      <vt:variant>
        <vt:i4>0</vt:i4>
      </vt:variant>
      <vt:variant>
        <vt:i4>5</vt:i4>
      </vt:variant>
      <vt:variant>
        <vt:lpwstr/>
      </vt:variant>
      <vt:variant>
        <vt:lpwstr>_Toc7979892</vt:lpwstr>
      </vt:variant>
      <vt:variant>
        <vt:i4>3014664</vt:i4>
      </vt:variant>
      <vt:variant>
        <vt:i4>296</vt:i4>
      </vt:variant>
      <vt:variant>
        <vt:i4>0</vt:i4>
      </vt:variant>
      <vt:variant>
        <vt:i4>5</vt:i4>
      </vt:variant>
      <vt:variant>
        <vt:lpwstr/>
      </vt:variant>
      <vt:variant>
        <vt:lpwstr>_Toc7979891</vt:lpwstr>
      </vt:variant>
      <vt:variant>
        <vt:i4>3014664</vt:i4>
      </vt:variant>
      <vt:variant>
        <vt:i4>290</vt:i4>
      </vt:variant>
      <vt:variant>
        <vt:i4>0</vt:i4>
      </vt:variant>
      <vt:variant>
        <vt:i4>5</vt:i4>
      </vt:variant>
      <vt:variant>
        <vt:lpwstr/>
      </vt:variant>
      <vt:variant>
        <vt:lpwstr>_Toc7979890</vt:lpwstr>
      </vt:variant>
      <vt:variant>
        <vt:i4>3080200</vt:i4>
      </vt:variant>
      <vt:variant>
        <vt:i4>284</vt:i4>
      </vt:variant>
      <vt:variant>
        <vt:i4>0</vt:i4>
      </vt:variant>
      <vt:variant>
        <vt:i4>5</vt:i4>
      </vt:variant>
      <vt:variant>
        <vt:lpwstr/>
      </vt:variant>
      <vt:variant>
        <vt:lpwstr>_Toc7979889</vt:lpwstr>
      </vt:variant>
      <vt:variant>
        <vt:i4>3080200</vt:i4>
      </vt:variant>
      <vt:variant>
        <vt:i4>278</vt:i4>
      </vt:variant>
      <vt:variant>
        <vt:i4>0</vt:i4>
      </vt:variant>
      <vt:variant>
        <vt:i4>5</vt:i4>
      </vt:variant>
      <vt:variant>
        <vt:lpwstr/>
      </vt:variant>
      <vt:variant>
        <vt:lpwstr>_Toc7979888</vt:lpwstr>
      </vt:variant>
      <vt:variant>
        <vt:i4>3080200</vt:i4>
      </vt:variant>
      <vt:variant>
        <vt:i4>272</vt:i4>
      </vt:variant>
      <vt:variant>
        <vt:i4>0</vt:i4>
      </vt:variant>
      <vt:variant>
        <vt:i4>5</vt:i4>
      </vt:variant>
      <vt:variant>
        <vt:lpwstr/>
      </vt:variant>
      <vt:variant>
        <vt:lpwstr>_Toc7979887</vt:lpwstr>
      </vt:variant>
      <vt:variant>
        <vt:i4>3080200</vt:i4>
      </vt:variant>
      <vt:variant>
        <vt:i4>266</vt:i4>
      </vt:variant>
      <vt:variant>
        <vt:i4>0</vt:i4>
      </vt:variant>
      <vt:variant>
        <vt:i4>5</vt:i4>
      </vt:variant>
      <vt:variant>
        <vt:lpwstr/>
      </vt:variant>
      <vt:variant>
        <vt:lpwstr>_Toc7979886</vt:lpwstr>
      </vt:variant>
      <vt:variant>
        <vt:i4>3080200</vt:i4>
      </vt:variant>
      <vt:variant>
        <vt:i4>260</vt:i4>
      </vt:variant>
      <vt:variant>
        <vt:i4>0</vt:i4>
      </vt:variant>
      <vt:variant>
        <vt:i4>5</vt:i4>
      </vt:variant>
      <vt:variant>
        <vt:lpwstr/>
      </vt:variant>
      <vt:variant>
        <vt:lpwstr>_Toc7979885</vt:lpwstr>
      </vt:variant>
      <vt:variant>
        <vt:i4>3080200</vt:i4>
      </vt:variant>
      <vt:variant>
        <vt:i4>254</vt:i4>
      </vt:variant>
      <vt:variant>
        <vt:i4>0</vt:i4>
      </vt:variant>
      <vt:variant>
        <vt:i4>5</vt:i4>
      </vt:variant>
      <vt:variant>
        <vt:lpwstr/>
      </vt:variant>
      <vt:variant>
        <vt:lpwstr>_Toc7979884</vt:lpwstr>
      </vt:variant>
      <vt:variant>
        <vt:i4>3080200</vt:i4>
      </vt:variant>
      <vt:variant>
        <vt:i4>248</vt:i4>
      </vt:variant>
      <vt:variant>
        <vt:i4>0</vt:i4>
      </vt:variant>
      <vt:variant>
        <vt:i4>5</vt:i4>
      </vt:variant>
      <vt:variant>
        <vt:lpwstr/>
      </vt:variant>
      <vt:variant>
        <vt:lpwstr>_Toc7979883</vt:lpwstr>
      </vt:variant>
      <vt:variant>
        <vt:i4>3080200</vt:i4>
      </vt:variant>
      <vt:variant>
        <vt:i4>242</vt:i4>
      </vt:variant>
      <vt:variant>
        <vt:i4>0</vt:i4>
      </vt:variant>
      <vt:variant>
        <vt:i4>5</vt:i4>
      </vt:variant>
      <vt:variant>
        <vt:lpwstr/>
      </vt:variant>
      <vt:variant>
        <vt:lpwstr>_Toc7979882</vt:lpwstr>
      </vt:variant>
      <vt:variant>
        <vt:i4>3080200</vt:i4>
      </vt:variant>
      <vt:variant>
        <vt:i4>236</vt:i4>
      </vt:variant>
      <vt:variant>
        <vt:i4>0</vt:i4>
      </vt:variant>
      <vt:variant>
        <vt:i4>5</vt:i4>
      </vt:variant>
      <vt:variant>
        <vt:lpwstr/>
      </vt:variant>
      <vt:variant>
        <vt:lpwstr>_Toc7979881</vt:lpwstr>
      </vt:variant>
      <vt:variant>
        <vt:i4>3080200</vt:i4>
      </vt:variant>
      <vt:variant>
        <vt:i4>230</vt:i4>
      </vt:variant>
      <vt:variant>
        <vt:i4>0</vt:i4>
      </vt:variant>
      <vt:variant>
        <vt:i4>5</vt:i4>
      </vt:variant>
      <vt:variant>
        <vt:lpwstr/>
      </vt:variant>
      <vt:variant>
        <vt:lpwstr>_Toc7979880</vt:lpwstr>
      </vt:variant>
      <vt:variant>
        <vt:i4>2097160</vt:i4>
      </vt:variant>
      <vt:variant>
        <vt:i4>224</vt:i4>
      </vt:variant>
      <vt:variant>
        <vt:i4>0</vt:i4>
      </vt:variant>
      <vt:variant>
        <vt:i4>5</vt:i4>
      </vt:variant>
      <vt:variant>
        <vt:lpwstr/>
      </vt:variant>
      <vt:variant>
        <vt:lpwstr>_Toc7979879</vt:lpwstr>
      </vt:variant>
      <vt:variant>
        <vt:i4>2097160</vt:i4>
      </vt:variant>
      <vt:variant>
        <vt:i4>218</vt:i4>
      </vt:variant>
      <vt:variant>
        <vt:i4>0</vt:i4>
      </vt:variant>
      <vt:variant>
        <vt:i4>5</vt:i4>
      </vt:variant>
      <vt:variant>
        <vt:lpwstr/>
      </vt:variant>
      <vt:variant>
        <vt:lpwstr>_Toc7979875</vt:lpwstr>
      </vt:variant>
      <vt:variant>
        <vt:i4>2097160</vt:i4>
      </vt:variant>
      <vt:variant>
        <vt:i4>212</vt:i4>
      </vt:variant>
      <vt:variant>
        <vt:i4>0</vt:i4>
      </vt:variant>
      <vt:variant>
        <vt:i4>5</vt:i4>
      </vt:variant>
      <vt:variant>
        <vt:lpwstr/>
      </vt:variant>
      <vt:variant>
        <vt:lpwstr>_Toc7979874</vt:lpwstr>
      </vt:variant>
      <vt:variant>
        <vt:i4>2097160</vt:i4>
      </vt:variant>
      <vt:variant>
        <vt:i4>206</vt:i4>
      </vt:variant>
      <vt:variant>
        <vt:i4>0</vt:i4>
      </vt:variant>
      <vt:variant>
        <vt:i4>5</vt:i4>
      </vt:variant>
      <vt:variant>
        <vt:lpwstr/>
      </vt:variant>
      <vt:variant>
        <vt:lpwstr>_Toc7979873</vt:lpwstr>
      </vt:variant>
      <vt:variant>
        <vt:i4>2097160</vt:i4>
      </vt:variant>
      <vt:variant>
        <vt:i4>200</vt:i4>
      </vt:variant>
      <vt:variant>
        <vt:i4>0</vt:i4>
      </vt:variant>
      <vt:variant>
        <vt:i4>5</vt:i4>
      </vt:variant>
      <vt:variant>
        <vt:lpwstr/>
      </vt:variant>
      <vt:variant>
        <vt:lpwstr>_Toc7979872</vt:lpwstr>
      </vt:variant>
      <vt:variant>
        <vt:i4>2097160</vt:i4>
      </vt:variant>
      <vt:variant>
        <vt:i4>194</vt:i4>
      </vt:variant>
      <vt:variant>
        <vt:i4>0</vt:i4>
      </vt:variant>
      <vt:variant>
        <vt:i4>5</vt:i4>
      </vt:variant>
      <vt:variant>
        <vt:lpwstr/>
      </vt:variant>
      <vt:variant>
        <vt:lpwstr>_Toc7979871</vt:lpwstr>
      </vt:variant>
      <vt:variant>
        <vt:i4>2097160</vt:i4>
      </vt:variant>
      <vt:variant>
        <vt:i4>188</vt:i4>
      </vt:variant>
      <vt:variant>
        <vt:i4>0</vt:i4>
      </vt:variant>
      <vt:variant>
        <vt:i4>5</vt:i4>
      </vt:variant>
      <vt:variant>
        <vt:lpwstr/>
      </vt:variant>
      <vt:variant>
        <vt:lpwstr>_Toc7979870</vt:lpwstr>
      </vt:variant>
      <vt:variant>
        <vt:i4>2162696</vt:i4>
      </vt:variant>
      <vt:variant>
        <vt:i4>182</vt:i4>
      </vt:variant>
      <vt:variant>
        <vt:i4>0</vt:i4>
      </vt:variant>
      <vt:variant>
        <vt:i4>5</vt:i4>
      </vt:variant>
      <vt:variant>
        <vt:lpwstr/>
      </vt:variant>
      <vt:variant>
        <vt:lpwstr>_Toc7979869</vt:lpwstr>
      </vt:variant>
      <vt:variant>
        <vt:i4>2162696</vt:i4>
      </vt:variant>
      <vt:variant>
        <vt:i4>176</vt:i4>
      </vt:variant>
      <vt:variant>
        <vt:i4>0</vt:i4>
      </vt:variant>
      <vt:variant>
        <vt:i4>5</vt:i4>
      </vt:variant>
      <vt:variant>
        <vt:lpwstr/>
      </vt:variant>
      <vt:variant>
        <vt:lpwstr>_Toc7979868</vt:lpwstr>
      </vt:variant>
      <vt:variant>
        <vt:i4>2162696</vt:i4>
      </vt:variant>
      <vt:variant>
        <vt:i4>170</vt:i4>
      </vt:variant>
      <vt:variant>
        <vt:i4>0</vt:i4>
      </vt:variant>
      <vt:variant>
        <vt:i4>5</vt:i4>
      </vt:variant>
      <vt:variant>
        <vt:lpwstr/>
      </vt:variant>
      <vt:variant>
        <vt:lpwstr>_Toc7979867</vt:lpwstr>
      </vt:variant>
      <vt:variant>
        <vt:i4>2162696</vt:i4>
      </vt:variant>
      <vt:variant>
        <vt:i4>164</vt:i4>
      </vt:variant>
      <vt:variant>
        <vt:i4>0</vt:i4>
      </vt:variant>
      <vt:variant>
        <vt:i4>5</vt:i4>
      </vt:variant>
      <vt:variant>
        <vt:lpwstr/>
      </vt:variant>
      <vt:variant>
        <vt:lpwstr>_Toc7979866</vt:lpwstr>
      </vt:variant>
      <vt:variant>
        <vt:i4>2162696</vt:i4>
      </vt:variant>
      <vt:variant>
        <vt:i4>158</vt:i4>
      </vt:variant>
      <vt:variant>
        <vt:i4>0</vt:i4>
      </vt:variant>
      <vt:variant>
        <vt:i4>5</vt:i4>
      </vt:variant>
      <vt:variant>
        <vt:lpwstr/>
      </vt:variant>
      <vt:variant>
        <vt:lpwstr>_Toc7979865</vt:lpwstr>
      </vt:variant>
      <vt:variant>
        <vt:i4>2162696</vt:i4>
      </vt:variant>
      <vt:variant>
        <vt:i4>152</vt:i4>
      </vt:variant>
      <vt:variant>
        <vt:i4>0</vt:i4>
      </vt:variant>
      <vt:variant>
        <vt:i4>5</vt:i4>
      </vt:variant>
      <vt:variant>
        <vt:lpwstr/>
      </vt:variant>
      <vt:variant>
        <vt:lpwstr>_Toc7979864</vt:lpwstr>
      </vt:variant>
      <vt:variant>
        <vt:i4>2162696</vt:i4>
      </vt:variant>
      <vt:variant>
        <vt:i4>146</vt:i4>
      </vt:variant>
      <vt:variant>
        <vt:i4>0</vt:i4>
      </vt:variant>
      <vt:variant>
        <vt:i4>5</vt:i4>
      </vt:variant>
      <vt:variant>
        <vt:lpwstr/>
      </vt:variant>
      <vt:variant>
        <vt:lpwstr>_Toc7979863</vt:lpwstr>
      </vt:variant>
      <vt:variant>
        <vt:i4>2162696</vt:i4>
      </vt:variant>
      <vt:variant>
        <vt:i4>140</vt:i4>
      </vt:variant>
      <vt:variant>
        <vt:i4>0</vt:i4>
      </vt:variant>
      <vt:variant>
        <vt:i4>5</vt:i4>
      </vt:variant>
      <vt:variant>
        <vt:lpwstr/>
      </vt:variant>
      <vt:variant>
        <vt:lpwstr>_Toc7979862</vt:lpwstr>
      </vt:variant>
      <vt:variant>
        <vt:i4>2162696</vt:i4>
      </vt:variant>
      <vt:variant>
        <vt:i4>134</vt:i4>
      </vt:variant>
      <vt:variant>
        <vt:i4>0</vt:i4>
      </vt:variant>
      <vt:variant>
        <vt:i4>5</vt:i4>
      </vt:variant>
      <vt:variant>
        <vt:lpwstr/>
      </vt:variant>
      <vt:variant>
        <vt:lpwstr>_Toc7979861</vt:lpwstr>
      </vt:variant>
      <vt:variant>
        <vt:i4>2162696</vt:i4>
      </vt:variant>
      <vt:variant>
        <vt:i4>128</vt:i4>
      </vt:variant>
      <vt:variant>
        <vt:i4>0</vt:i4>
      </vt:variant>
      <vt:variant>
        <vt:i4>5</vt:i4>
      </vt:variant>
      <vt:variant>
        <vt:lpwstr/>
      </vt:variant>
      <vt:variant>
        <vt:lpwstr>_Toc7979860</vt:lpwstr>
      </vt:variant>
      <vt:variant>
        <vt:i4>2228232</vt:i4>
      </vt:variant>
      <vt:variant>
        <vt:i4>122</vt:i4>
      </vt:variant>
      <vt:variant>
        <vt:i4>0</vt:i4>
      </vt:variant>
      <vt:variant>
        <vt:i4>5</vt:i4>
      </vt:variant>
      <vt:variant>
        <vt:lpwstr/>
      </vt:variant>
      <vt:variant>
        <vt:lpwstr>_Toc7979859</vt:lpwstr>
      </vt:variant>
      <vt:variant>
        <vt:i4>2228232</vt:i4>
      </vt:variant>
      <vt:variant>
        <vt:i4>116</vt:i4>
      </vt:variant>
      <vt:variant>
        <vt:i4>0</vt:i4>
      </vt:variant>
      <vt:variant>
        <vt:i4>5</vt:i4>
      </vt:variant>
      <vt:variant>
        <vt:lpwstr/>
      </vt:variant>
      <vt:variant>
        <vt:lpwstr>_Toc7979858</vt:lpwstr>
      </vt:variant>
      <vt:variant>
        <vt:i4>2228232</vt:i4>
      </vt:variant>
      <vt:variant>
        <vt:i4>110</vt:i4>
      </vt:variant>
      <vt:variant>
        <vt:i4>0</vt:i4>
      </vt:variant>
      <vt:variant>
        <vt:i4>5</vt:i4>
      </vt:variant>
      <vt:variant>
        <vt:lpwstr/>
      </vt:variant>
      <vt:variant>
        <vt:lpwstr>_Toc7979857</vt:lpwstr>
      </vt:variant>
      <vt:variant>
        <vt:i4>2228232</vt:i4>
      </vt:variant>
      <vt:variant>
        <vt:i4>104</vt:i4>
      </vt:variant>
      <vt:variant>
        <vt:i4>0</vt:i4>
      </vt:variant>
      <vt:variant>
        <vt:i4>5</vt:i4>
      </vt:variant>
      <vt:variant>
        <vt:lpwstr/>
      </vt:variant>
      <vt:variant>
        <vt:lpwstr>_Toc7979856</vt:lpwstr>
      </vt:variant>
      <vt:variant>
        <vt:i4>2228232</vt:i4>
      </vt:variant>
      <vt:variant>
        <vt:i4>98</vt:i4>
      </vt:variant>
      <vt:variant>
        <vt:i4>0</vt:i4>
      </vt:variant>
      <vt:variant>
        <vt:i4>5</vt:i4>
      </vt:variant>
      <vt:variant>
        <vt:lpwstr/>
      </vt:variant>
      <vt:variant>
        <vt:lpwstr>_Toc7979855</vt:lpwstr>
      </vt:variant>
      <vt:variant>
        <vt:i4>2228232</vt:i4>
      </vt:variant>
      <vt:variant>
        <vt:i4>92</vt:i4>
      </vt:variant>
      <vt:variant>
        <vt:i4>0</vt:i4>
      </vt:variant>
      <vt:variant>
        <vt:i4>5</vt:i4>
      </vt:variant>
      <vt:variant>
        <vt:lpwstr/>
      </vt:variant>
      <vt:variant>
        <vt:lpwstr>_Toc7979854</vt:lpwstr>
      </vt:variant>
      <vt:variant>
        <vt:i4>2228232</vt:i4>
      </vt:variant>
      <vt:variant>
        <vt:i4>86</vt:i4>
      </vt:variant>
      <vt:variant>
        <vt:i4>0</vt:i4>
      </vt:variant>
      <vt:variant>
        <vt:i4>5</vt:i4>
      </vt:variant>
      <vt:variant>
        <vt:lpwstr/>
      </vt:variant>
      <vt:variant>
        <vt:lpwstr>_Toc7979853</vt:lpwstr>
      </vt:variant>
      <vt:variant>
        <vt:i4>2228232</vt:i4>
      </vt:variant>
      <vt:variant>
        <vt:i4>80</vt:i4>
      </vt:variant>
      <vt:variant>
        <vt:i4>0</vt:i4>
      </vt:variant>
      <vt:variant>
        <vt:i4>5</vt:i4>
      </vt:variant>
      <vt:variant>
        <vt:lpwstr/>
      </vt:variant>
      <vt:variant>
        <vt:lpwstr>_Toc7979852</vt:lpwstr>
      </vt:variant>
      <vt:variant>
        <vt:i4>2228232</vt:i4>
      </vt:variant>
      <vt:variant>
        <vt:i4>74</vt:i4>
      </vt:variant>
      <vt:variant>
        <vt:i4>0</vt:i4>
      </vt:variant>
      <vt:variant>
        <vt:i4>5</vt:i4>
      </vt:variant>
      <vt:variant>
        <vt:lpwstr/>
      </vt:variant>
      <vt:variant>
        <vt:lpwstr>_Toc7979851</vt:lpwstr>
      </vt:variant>
      <vt:variant>
        <vt:i4>2228232</vt:i4>
      </vt:variant>
      <vt:variant>
        <vt:i4>68</vt:i4>
      </vt:variant>
      <vt:variant>
        <vt:i4>0</vt:i4>
      </vt:variant>
      <vt:variant>
        <vt:i4>5</vt:i4>
      </vt:variant>
      <vt:variant>
        <vt:lpwstr/>
      </vt:variant>
      <vt:variant>
        <vt:lpwstr>_Toc7979850</vt:lpwstr>
      </vt:variant>
      <vt:variant>
        <vt:i4>2293768</vt:i4>
      </vt:variant>
      <vt:variant>
        <vt:i4>62</vt:i4>
      </vt:variant>
      <vt:variant>
        <vt:i4>0</vt:i4>
      </vt:variant>
      <vt:variant>
        <vt:i4>5</vt:i4>
      </vt:variant>
      <vt:variant>
        <vt:lpwstr/>
      </vt:variant>
      <vt:variant>
        <vt:lpwstr>_Toc7979849</vt:lpwstr>
      </vt:variant>
      <vt:variant>
        <vt:i4>2293768</vt:i4>
      </vt:variant>
      <vt:variant>
        <vt:i4>56</vt:i4>
      </vt:variant>
      <vt:variant>
        <vt:i4>0</vt:i4>
      </vt:variant>
      <vt:variant>
        <vt:i4>5</vt:i4>
      </vt:variant>
      <vt:variant>
        <vt:lpwstr/>
      </vt:variant>
      <vt:variant>
        <vt:lpwstr>_Toc7979848</vt:lpwstr>
      </vt:variant>
      <vt:variant>
        <vt:i4>2293768</vt:i4>
      </vt:variant>
      <vt:variant>
        <vt:i4>50</vt:i4>
      </vt:variant>
      <vt:variant>
        <vt:i4>0</vt:i4>
      </vt:variant>
      <vt:variant>
        <vt:i4>5</vt:i4>
      </vt:variant>
      <vt:variant>
        <vt:lpwstr/>
      </vt:variant>
      <vt:variant>
        <vt:lpwstr>_Toc7979847</vt:lpwstr>
      </vt:variant>
      <vt:variant>
        <vt:i4>2293768</vt:i4>
      </vt:variant>
      <vt:variant>
        <vt:i4>44</vt:i4>
      </vt:variant>
      <vt:variant>
        <vt:i4>0</vt:i4>
      </vt:variant>
      <vt:variant>
        <vt:i4>5</vt:i4>
      </vt:variant>
      <vt:variant>
        <vt:lpwstr/>
      </vt:variant>
      <vt:variant>
        <vt:lpwstr>_Toc7979846</vt:lpwstr>
      </vt:variant>
      <vt:variant>
        <vt:i4>2293768</vt:i4>
      </vt:variant>
      <vt:variant>
        <vt:i4>38</vt:i4>
      </vt:variant>
      <vt:variant>
        <vt:i4>0</vt:i4>
      </vt:variant>
      <vt:variant>
        <vt:i4>5</vt:i4>
      </vt:variant>
      <vt:variant>
        <vt:lpwstr/>
      </vt:variant>
      <vt:variant>
        <vt:lpwstr>_Toc7979845</vt:lpwstr>
      </vt:variant>
      <vt:variant>
        <vt:i4>2293768</vt:i4>
      </vt:variant>
      <vt:variant>
        <vt:i4>32</vt:i4>
      </vt:variant>
      <vt:variant>
        <vt:i4>0</vt:i4>
      </vt:variant>
      <vt:variant>
        <vt:i4>5</vt:i4>
      </vt:variant>
      <vt:variant>
        <vt:lpwstr/>
      </vt:variant>
      <vt:variant>
        <vt:lpwstr>_Toc7979844</vt:lpwstr>
      </vt:variant>
      <vt:variant>
        <vt:i4>2293768</vt:i4>
      </vt:variant>
      <vt:variant>
        <vt:i4>26</vt:i4>
      </vt:variant>
      <vt:variant>
        <vt:i4>0</vt:i4>
      </vt:variant>
      <vt:variant>
        <vt:i4>5</vt:i4>
      </vt:variant>
      <vt:variant>
        <vt:lpwstr/>
      </vt:variant>
      <vt:variant>
        <vt:lpwstr>_Toc7979843</vt:lpwstr>
      </vt:variant>
      <vt:variant>
        <vt:i4>2293768</vt:i4>
      </vt:variant>
      <vt:variant>
        <vt:i4>20</vt:i4>
      </vt:variant>
      <vt:variant>
        <vt:i4>0</vt:i4>
      </vt:variant>
      <vt:variant>
        <vt:i4>5</vt:i4>
      </vt:variant>
      <vt:variant>
        <vt:lpwstr/>
      </vt:variant>
      <vt:variant>
        <vt:lpwstr>_Toc7979842</vt:lpwstr>
      </vt:variant>
      <vt:variant>
        <vt:i4>2293768</vt:i4>
      </vt:variant>
      <vt:variant>
        <vt:i4>14</vt:i4>
      </vt:variant>
      <vt:variant>
        <vt:i4>0</vt:i4>
      </vt:variant>
      <vt:variant>
        <vt:i4>5</vt:i4>
      </vt:variant>
      <vt:variant>
        <vt:lpwstr/>
      </vt:variant>
      <vt:variant>
        <vt:lpwstr>_Toc7979841</vt:lpwstr>
      </vt:variant>
      <vt:variant>
        <vt:i4>2293768</vt:i4>
      </vt:variant>
      <vt:variant>
        <vt:i4>8</vt:i4>
      </vt:variant>
      <vt:variant>
        <vt:i4>0</vt:i4>
      </vt:variant>
      <vt:variant>
        <vt:i4>5</vt:i4>
      </vt:variant>
      <vt:variant>
        <vt:lpwstr/>
      </vt:variant>
      <vt:variant>
        <vt:lpwstr>_Toc7979840</vt:lpwstr>
      </vt:variant>
      <vt:variant>
        <vt:i4>2359304</vt:i4>
      </vt:variant>
      <vt:variant>
        <vt:i4>2</vt:i4>
      </vt:variant>
      <vt:variant>
        <vt:i4>0</vt:i4>
      </vt:variant>
      <vt:variant>
        <vt:i4>5</vt:i4>
      </vt:variant>
      <vt:variant>
        <vt:lpwstr/>
      </vt:variant>
      <vt:variant>
        <vt:lpwstr>_Toc7979839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LeNga</dc:creator>
  <cp:keywords/>
  <dc:description/>
  <cp:lastModifiedBy>Quoc Huy Le</cp:lastModifiedBy>
  <cp:revision>69</cp:revision>
  <cp:lastPrinted>2007-10-14T16:26:00Z</cp:lastPrinted>
  <dcterms:created xsi:type="dcterms:W3CDTF">2022-11-17T06:27:00Z</dcterms:created>
  <dcterms:modified xsi:type="dcterms:W3CDTF">2023-04-07T01:37:00Z</dcterms:modified>
</cp:coreProperties>
</file>