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F90" w:rsidRDefault="00CC700F">
      <w:pPr>
        <w:rPr>
          <w:sz w:val="26"/>
          <w:szCs w:val="26"/>
        </w:rPr>
      </w:pPr>
      <w:r>
        <w:rPr>
          <w:sz w:val="26"/>
          <w:szCs w:val="26"/>
        </w:rPr>
        <w:t>Họ và tên: Phạm Quốc Hưng</w:t>
      </w:r>
    </w:p>
    <w:p w:rsidR="00CC700F" w:rsidRDefault="00CC700F">
      <w:pPr>
        <w:rPr>
          <w:sz w:val="26"/>
          <w:szCs w:val="26"/>
        </w:rPr>
      </w:pPr>
      <w:r>
        <w:rPr>
          <w:sz w:val="26"/>
          <w:szCs w:val="26"/>
        </w:rPr>
        <w:t>MSSV: 1050080135</w:t>
      </w:r>
    </w:p>
    <w:p w:rsidR="00CC700F" w:rsidRDefault="00CC700F">
      <w:pPr>
        <w:rPr>
          <w:sz w:val="26"/>
          <w:szCs w:val="26"/>
        </w:rPr>
      </w:pPr>
      <w:r>
        <w:rPr>
          <w:sz w:val="26"/>
          <w:szCs w:val="26"/>
        </w:rPr>
        <w:t>Lớp: 10_ĐH_CNPM2</w:t>
      </w:r>
    </w:p>
    <w:p w:rsidR="00CC700F" w:rsidRDefault="00CC700F" w:rsidP="00CC700F">
      <w:pPr>
        <w:jc w:val="center"/>
        <w:rPr>
          <w:sz w:val="26"/>
          <w:szCs w:val="26"/>
        </w:rPr>
      </w:pPr>
      <w:r>
        <w:rPr>
          <w:sz w:val="26"/>
          <w:szCs w:val="26"/>
        </w:rPr>
        <w:t xml:space="preserve">Bài </w:t>
      </w:r>
      <w:r w:rsidR="008B2351">
        <w:rPr>
          <w:sz w:val="26"/>
          <w:szCs w:val="26"/>
        </w:rPr>
        <w:t>tập</w:t>
      </w:r>
      <w:r>
        <w:rPr>
          <w:sz w:val="26"/>
          <w:szCs w:val="26"/>
        </w:rPr>
        <w:t xml:space="preserve"> 1</w:t>
      </w:r>
      <w:r w:rsidR="008B2351">
        <w:rPr>
          <w:sz w:val="26"/>
          <w:szCs w:val="26"/>
        </w:rPr>
        <w:t xml:space="preserve"> lý thuyết</w:t>
      </w:r>
    </w:p>
    <w:p w:rsidR="00CC700F" w:rsidRDefault="008B2351" w:rsidP="00CC700F">
      <w:pPr>
        <w:jc w:val="center"/>
        <w:rPr>
          <w:sz w:val="26"/>
          <w:szCs w:val="26"/>
        </w:rPr>
      </w:pPr>
      <w:r>
        <w:rPr>
          <w:sz w:val="26"/>
          <w:szCs w:val="26"/>
        </w:rPr>
        <w:t>Môn: Bảo mật mạng máy tính và hệ thống</w:t>
      </w:r>
    </w:p>
    <w:p w:rsidR="008B2351" w:rsidRDefault="008B2351" w:rsidP="008B2351">
      <w:pPr>
        <w:rPr>
          <w:sz w:val="26"/>
          <w:szCs w:val="26"/>
        </w:rPr>
      </w:pPr>
      <w:r>
        <w:rPr>
          <w:sz w:val="26"/>
          <w:szCs w:val="26"/>
        </w:rPr>
        <w:t xml:space="preserve">Câu 1: </w:t>
      </w:r>
      <w:r w:rsidRPr="008B2351">
        <w:rPr>
          <w:sz w:val="26"/>
          <w:szCs w:val="26"/>
        </w:rPr>
        <w:t>Kể tên các loại thiết bị liên quan đến Mạng mà bạn biết hoặc đang sử dụng (kèm ả</w:t>
      </w:r>
      <w:r>
        <w:rPr>
          <w:sz w:val="26"/>
          <w:szCs w:val="26"/>
        </w:rPr>
        <w:t xml:space="preserve">nh minh </w:t>
      </w:r>
      <w:r w:rsidRPr="008B2351">
        <w:rPr>
          <w:sz w:val="26"/>
          <w:szCs w:val="26"/>
        </w:rPr>
        <w:t>họa).</w:t>
      </w:r>
    </w:p>
    <w:p w:rsidR="008B2351" w:rsidRPr="008B2351" w:rsidRDefault="008B2351" w:rsidP="008B2351">
      <w:pPr>
        <w:pStyle w:val="ListParagraph"/>
        <w:numPr>
          <w:ilvl w:val="0"/>
          <w:numId w:val="1"/>
        </w:numPr>
        <w:rPr>
          <w:sz w:val="26"/>
          <w:szCs w:val="26"/>
        </w:rPr>
      </w:pPr>
      <w:r w:rsidRPr="008B2351">
        <w:rPr>
          <w:sz w:val="26"/>
          <w:szCs w:val="26"/>
        </w:rPr>
        <w:t>Modem (Bộ điều giải): Kết nối mạng gia đình hoặc doanh nghiệp với nhà cung cấp dịch vụ internet (ISP). Chuyển đổi tín hiệu kỹ thuật số thành tín hiệu analog và ngược lại.</w:t>
      </w:r>
    </w:p>
    <w:p w:rsidR="008B2351" w:rsidRPr="008B2351" w:rsidRDefault="008B2351" w:rsidP="008B2351">
      <w:pPr>
        <w:pStyle w:val="ListParagraph"/>
        <w:numPr>
          <w:ilvl w:val="0"/>
          <w:numId w:val="1"/>
        </w:numPr>
        <w:rPr>
          <w:sz w:val="26"/>
          <w:szCs w:val="26"/>
        </w:rPr>
      </w:pPr>
      <w:r w:rsidRPr="008B2351">
        <w:rPr>
          <w:sz w:val="26"/>
          <w:szCs w:val="26"/>
        </w:rPr>
        <w:t>Router (Bộ định tuyến): Chuyển tiếp dữ liệu giữa các mạng, ví dụ giữa mạng gia đình và internet. Tạo ra mạng nội bộ (LAN) và thường bao gồm chức năng tường lửa.</w:t>
      </w:r>
    </w:p>
    <w:p w:rsidR="008B2351" w:rsidRDefault="008B2351" w:rsidP="008B2351">
      <w:pPr>
        <w:pStyle w:val="ListParagraph"/>
        <w:numPr>
          <w:ilvl w:val="0"/>
          <w:numId w:val="1"/>
        </w:numPr>
        <w:rPr>
          <w:sz w:val="26"/>
          <w:szCs w:val="26"/>
        </w:rPr>
      </w:pPr>
      <w:r w:rsidRPr="008B2351">
        <w:rPr>
          <w:sz w:val="26"/>
          <w:szCs w:val="26"/>
        </w:rPr>
        <w:t>Switch (Bộ chuyển mạch): Kết nối nhiều thiết bị trên mạng LAN. Chuyển tiếp dữ liệu chỉ đến thiết bị đích, hiệu quả hơn hub.</w:t>
      </w:r>
    </w:p>
    <w:p w:rsidR="008B2351" w:rsidRDefault="008B2351" w:rsidP="008B2351">
      <w:pPr>
        <w:rPr>
          <w:sz w:val="26"/>
          <w:szCs w:val="26"/>
        </w:rPr>
      </w:pPr>
      <w:r>
        <w:rPr>
          <w:sz w:val="26"/>
          <w:szCs w:val="26"/>
        </w:rPr>
        <w:t xml:space="preserve">Câu 2: </w:t>
      </w:r>
      <w:r w:rsidRPr="008B2351">
        <w:rPr>
          <w:sz w:val="26"/>
          <w:szCs w:val="26"/>
        </w:rPr>
        <w:t>Những vấn đề gì có thể xảy ra nếu không có kết nối Internet trong 5 phút?</w:t>
      </w:r>
    </w:p>
    <w:p w:rsidR="008B2351" w:rsidRPr="008B2351" w:rsidRDefault="008B2351" w:rsidP="008B2351">
      <w:pPr>
        <w:pStyle w:val="ListParagraph"/>
        <w:numPr>
          <w:ilvl w:val="0"/>
          <w:numId w:val="1"/>
        </w:numPr>
        <w:rPr>
          <w:sz w:val="26"/>
          <w:szCs w:val="26"/>
        </w:rPr>
      </w:pPr>
      <w:r w:rsidRPr="008B2351">
        <w:rPr>
          <w:sz w:val="26"/>
          <w:szCs w:val="26"/>
        </w:rPr>
        <w:t>Gián đoạn công việc: Nếu đang làm việc trực tuyến, mất kết nối có thể làm gián đoạn tiến độ, mất dữ liệu chưa được lưu, không thể truy cập email, tài liệu trực tuyến, hoặc tham gia các cuộc họp trực tuyến.</w:t>
      </w:r>
    </w:p>
    <w:p w:rsidR="008B2351" w:rsidRPr="008B2351" w:rsidRDefault="008B2351" w:rsidP="008B2351">
      <w:pPr>
        <w:pStyle w:val="ListParagraph"/>
        <w:numPr>
          <w:ilvl w:val="0"/>
          <w:numId w:val="1"/>
        </w:numPr>
        <w:rPr>
          <w:sz w:val="26"/>
          <w:szCs w:val="26"/>
        </w:rPr>
      </w:pPr>
      <w:r w:rsidRPr="008B2351">
        <w:rPr>
          <w:sz w:val="26"/>
          <w:szCs w:val="26"/>
        </w:rPr>
        <w:t>Mất liên lạc: Không thể gửi tin nhắn, gọi điện thoại qua Internet (VoIP), hoặc sử dụng mạng xã hội.</w:t>
      </w:r>
    </w:p>
    <w:p w:rsidR="008B2351" w:rsidRPr="008B2351" w:rsidRDefault="008B2351" w:rsidP="008B2351">
      <w:pPr>
        <w:pStyle w:val="ListParagraph"/>
        <w:numPr>
          <w:ilvl w:val="0"/>
          <w:numId w:val="1"/>
        </w:numPr>
        <w:rPr>
          <w:sz w:val="26"/>
          <w:szCs w:val="26"/>
        </w:rPr>
      </w:pPr>
      <w:r w:rsidRPr="008B2351">
        <w:rPr>
          <w:sz w:val="26"/>
          <w:szCs w:val="26"/>
        </w:rPr>
        <w:t>Gián đoạn giải trí: Không thể xem phim, nghe nhạc, chơi game trực tuyến, hoặc truy cập các trang web giải trí.</w:t>
      </w:r>
    </w:p>
    <w:p w:rsidR="008B2351" w:rsidRPr="008B2351" w:rsidRDefault="008B2351" w:rsidP="008B2351">
      <w:pPr>
        <w:pStyle w:val="ListParagraph"/>
        <w:numPr>
          <w:ilvl w:val="0"/>
          <w:numId w:val="1"/>
        </w:numPr>
        <w:rPr>
          <w:sz w:val="26"/>
          <w:szCs w:val="26"/>
        </w:rPr>
      </w:pPr>
      <w:r w:rsidRPr="008B2351">
        <w:rPr>
          <w:sz w:val="26"/>
          <w:szCs w:val="26"/>
        </w:rPr>
        <w:t>Mất thông tin: Không thể tra cứu thông tin, tin tức, hoặc sử dụng các dịch vụ trực tuyến khác.</w:t>
      </w:r>
    </w:p>
    <w:p w:rsidR="008B2351" w:rsidRDefault="008B2351" w:rsidP="008B2351">
      <w:pPr>
        <w:pStyle w:val="ListParagraph"/>
        <w:numPr>
          <w:ilvl w:val="0"/>
          <w:numId w:val="1"/>
        </w:numPr>
        <w:rPr>
          <w:sz w:val="26"/>
          <w:szCs w:val="26"/>
        </w:rPr>
      </w:pPr>
      <w:r w:rsidRPr="008B2351">
        <w:rPr>
          <w:sz w:val="26"/>
          <w:szCs w:val="26"/>
        </w:rPr>
        <w:t>Gián đoạn giao dịch: Không thể thực hiện các giao dịch trực tuyến như mua hàng, chuyển tiền, hoặc thanh toán hóa đơn.</w:t>
      </w:r>
    </w:p>
    <w:p w:rsidR="001541DA" w:rsidRDefault="001541DA" w:rsidP="001541DA">
      <w:pPr>
        <w:rPr>
          <w:sz w:val="26"/>
          <w:szCs w:val="26"/>
        </w:rPr>
      </w:pPr>
      <w:r>
        <w:rPr>
          <w:sz w:val="26"/>
          <w:szCs w:val="26"/>
        </w:rPr>
        <w:t xml:space="preserve">Câu 3: </w:t>
      </w:r>
      <w:r w:rsidRPr="001541DA">
        <w:rPr>
          <w:sz w:val="26"/>
          <w:szCs w:val="26"/>
        </w:rPr>
        <w:t>Mục tiêu về kiến thức sau khi hoàn thành môn học Nhập môn Mạng máy tính của bạ</w:t>
      </w:r>
      <w:r>
        <w:rPr>
          <w:sz w:val="26"/>
          <w:szCs w:val="26"/>
        </w:rPr>
        <w:t xml:space="preserve">n là </w:t>
      </w:r>
      <w:r w:rsidRPr="001541DA">
        <w:rPr>
          <w:sz w:val="26"/>
          <w:szCs w:val="26"/>
        </w:rPr>
        <w:t>gì?</w:t>
      </w:r>
    </w:p>
    <w:p w:rsidR="001541DA" w:rsidRPr="001541DA" w:rsidRDefault="001541DA" w:rsidP="001541DA">
      <w:pPr>
        <w:pStyle w:val="ListParagraph"/>
        <w:numPr>
          <w:ilvl w:val="0"/>
          <w:numId w:val="1"/>
        </w:numPr>
        <w:rPr>
          <w:sz w:val="26"/>
          <w:szCs w:val="26"/>
        </w:rPr>
      </w:pPr>
      <w:r w:rsidRPr="001541DA">
        <w:rPr>
          <w:sz w:val="26"/>
          <w:szCs w:val="26"/>
        </w:rPr>
        <w:t>Gián đoạn công việc: Nếu đang làm việc trực tuyến, mất kết nối có thể làm gián đoạn tiến độ, mất dữ liệu chưa được lưu, không thể truy cập email, tài liệu trực tuyến, hoặc tham gia các cuộc họp trực tuyến.</w:t>
      </w:r>
    </w:p>
    <w:p w:rsidR="001541DA" w:rsidRPr="001541DA" w:rsidRDefault="001541DA" w:rsidP="001541DA">
      <w:pPr>
        <w:pStyle w:val="ListParagraph"/>
        <w:numPr>
          <w:ilvl w:val="0"/>
          <w:numId w:val="1"/>
        </w:numPr>
        <w:rPr>
          <w:sz w:val="26"/>
          <w:szCs w:val="26"/>
        </w:rPr>
      </w:pPr>
      <w:r w:rsidRPr="001541DA">
        <w:rPr>
          <w:sz w:val="26"/>
          <w:szCs w:val="26"/>
        </w:rPr>
        <w:lastRenderedPageBreak/>
        <w:t>Mất liên lạc: Không thể gửi tin nhắn, gọi điện thoại qua Internet (VoIP), hoặc sử dụng mạng xã hội.</w:t>
      </w:r>
    </w:p>
    <w:p w:rsidR="001541DA" w:rsidRPr="001541DA" w:rsidRDefault="001541DA" w:rsidP="001541DA">
      <w:pPr>
        <w:pStyle w:val="ListParagraph"/>
        <w:numPr>
          <w:ilvl w:val="0"/>
          <w:numId w:val="1"/>
        </w:numPr>
        <w:rPr>
          <w:sz w:val="26"/>
          <w:szCs w:val="26"/>
        </w:rPr>
      </w:pPr>
      <w:r w:rsidRPr="001541DA">
        <w:rPr>
          <w:sz w:val="26"/>
          <w:szCs w:val="26"/>
        </w:rPr>
        <w:t>Gián đoạn giải trí: Không thể xem phim, nghe nhạc, chơi game trực tuyến, hoặc truy cập các trang web giải trí.</w:t>
      </w:r>
    </w:p>
    <w:p w:rsidR="001541DA" w:rsidRPr="001541DA" w:rsidRDefault="001541DA" w:rsidP="001541DA">
      <w:pPr>
        <w:pStyle w:val="ListParagraph"/>
        <w:numPr>
          <w:ilvl w:val="0"/>
          <w:numId w:val="1"/>
        </w:numPr>
        <w:rPr>
          <w:sz w:val="26"/>
          <w:szCs w:val="26"/>
        </w:rPr>
      </w:pPr>
      <w:r w:rsidRPr="001541DA">
        <w:rPr>
          <w:sz w:val="26"/>
          <w:szCs w:val="26"/>
        </w:rPr>
        <w:t>Mất thông tin: Không thể tra cứu thông tin, tin tức, hoặc sử dụng các dịch vụ trực tuyến khác.</w:t>
      </w:r>
    </w:p>
    <w:p w:rsidR="001541DA" w:rsidRPr="00926185" w:rsidRDefault="001541DA" w:rsidP="00926185">
      <w:pPr>
        <w:pStyle w:val="ListParagraph"/>
        <w:numPr>
          <w:ilvl w:val="0"/>
          <w:numId w:val="1"/>
        </w:numPr>
        <w:rPr>
          <w:sz w:val="26"/>
          <w:szCs w:val="26"/>
        </w:rPr>
      </w:pPr>
      <w:r w:rsidRPr="001541DA">
        <w:rPr>
          <w:sz w:val="26"/>
          <w:szCs w:val="26"/>
        </w:rPr>
        <w:t>Gián đoạn giao dịch: Không thể thực hiện các giao dịch trực tuyến như mua hàng, chuyển tiền, hoặc thanh toán hóa đơn.</w:t>
      </w:r>
      <w:bookmarkStart w:id="0" w:name="_GoBack"/>
      <w:bookmarkEnd w:id="0"/>
    </w:p>
    <w:p w:rsidR="008B2351" w:rsidRPr="008B2351" w:rsidRDefault="008B2351" w:rsidP="008B2351">
      <w:pPr>
        <w:rPr>
          <w:sz w:val="26"/>
          <w:szCs w:val="26"/>
        </w:rPr>
      </w:pPr>
    </w:p>
    <w:sectPr w:rsidR="008B2351" w:rsidRPr="008B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B6C5A"/>
    <w:multiLevelType w:val="hybridMultilevel"/>
    <w:tmpl w:val="AF28257E"/>
    <w:lvl w:ilvl="0" w:tplc="FA38DC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0F"/>
    <w:rsid w:val="001541DA"/>
    <w:rsid w:val="004438A1"/>
    <w:rsid w:val="006D7657"/>
    <w:rsid w:val="008B2351"/>
    <w:rsid w:val="00926185"/>
    <w:rsid w:val="00CC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3BC0"/>
  <w15:chartTrackingRefBased/>
  <w15:docId w15:val="{1E176F64-C846-4929-B515-B7B848A0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47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10</cp:revision>
  <dcterms:created xsi:type="dcterms:W3CDTF">2025-02-26T00:45:00Z</dcterms:created>
  <dcterms:modified xsi:type="dcterms:W3CDTF">2025-02-26T01:46:00Z</dcterms:modified>
</cp:coreProperties>
</file>