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3EB" w:rsidRPr="004C73EB" w:rsidRDefault="004C73EB" w:rsidP="004C73EB">
      <w:pPr>
        <w:rPr>
          <w:b/>
          <w:bCs/>
        </w:rPr>
      </w:pPr>
      <w:r w:rsidRPr="004C73EB">
        <w:rPr>
          <w:b/>
          <w:bCs/>
        </w:rPr>
        <w:t>Mô tả đề tài</w:t>
      </w:r>
    </w:p>
    <w:p w:rsidR="004C73EB" w:rsidRPr="004C73EB" w:rsidRDefault="004C73EB" w:rsidP="004C73EB">
      <w:r w:rsidRPr="004C73EB">
        <w:t>Xây dựng một </w:t>
      </w:r>
      <w:r w:rsidRPr="004C73EB">
        <w:rPr>
          <w:b/>
          <w:bCs/>
        </w:rPr>
        <w:t>pipeline MLOps tự động hoàn toàn</w:t>
      </w:r>
      <w:r w:rsidRPr="004C73EB">
        <w:t> để quản lý vòng đời dữ liệu và mô hình học máy phục vụ cho các ứng dụng gợi ý nhạc hoặc phân tích âm nhạc. Pipeline này sẽ bao gồm các bước:</w:t>
      </w:r>
    </w:p>
    <w:p w:rsidR="004C73EB" w:rsidRPr="004C73EB" w:rsidRDefault="004C73EB" w:rsidP="004C73EB">
      <w:pPr>
        <w:numPr>
          <w:ilvl w:val="0"/>
          <w:numId w:val="1"/>
        </w:numPr>
      </w:pPr>
      <w:r w:rsidRPr="004C73EB">
        <w:rPr>
          <w:b/>
          <w:bCs/>
        </w:rPr>
        <w:t>Thu thập dữ liệu (Data Ingestion):</w:t>
      </w:r>
      <w:r w:rsidRPr="004C73EB">
        <w:t> Tự động lấy dữ liệu từ Spotify API (playlist, track, album, lịch sử nghe) hoặc từ các nguồn dữ liệu phụ trợ (CSV, database, data lake).</w:t>
      </w:r>
    </w:p>
    <w:p w:rsidR="004C73EB" w:rsidRPr="004C73EB" w:rsidRDefault="004C73EB" w:rsidP="004C73EB">
      <w:pPr>
        <w:numPr>
          <w:ilvl w:val="0"/>
          <w:numId w:val="1"/>
        </w:numPr>
      </w:pPr>
      <w:r w:rsidRPr="004C73EB">
        <w:rPr>
          <w:b/>
          <w:bCs/>
        </w:rPr>
        <w:t>Tiền xử lý và làm sạch dữ liệu (Data Cleaning &amp; Transformation):</w:t>
      </w:r>
      <w:r w:rsidRPr="004C73EB">
        <w:t> Chuẩn hóa, xử lý thiếu sót, loại bỏ dữ liệu nhiễu, đảm bảo dữ liệu đồng nhất và phù hợp cho huấn luyện mô hình.</w:t>
      </w:r>
    </w:p>
    <w:p w:rsidR="004C73EB" w:rsidRPr="004C73EB" w:rsidRDefault="004C73EB" w:rsidP="004C73EB">
      <w:pPr>
        <w:numPr>
          <w:ilvl w:val="0"/>
          <w:numId w:val="1"/>
        </w:numPr>
      </w:pPr>
      <w:r w:rsidRPr="004C73EB">
        <w:rPr>
          <w:b/>
          <w:bCs/>
        </w:rPr>
        <w:t>Lưu trữ dữ liệu (Data Storage):</w:t>
      </w:r>
      <w:r w:rsidRPr="004C73EB">
        <w:t> Quản lý dữ liệu trên hệ thống lưu trữ tập trung (data lake, data warehouse) với các tầng dữ liệu (bronze, silver, gold) để dễ dàng truy xuất và tái sử dụng.</w:t>
      </w:r>
    </w:p>
    <w:p w:rsidR="004C73EB" w:rsidRPr="004C73EB" w:rsidRDefault="004C73EB" w:rsidP="004C73EB">
      <w:pPr>
        <w:numPr>
          <w:ilvl w:val="0"/>
          <w:numId w:val="1"/>
        </w:numPr>
      </w:pPr>
      <w:r w:rsidRPr="004C73EB">
        <w:rPr>
          <w:b/>
          <w:bCs/>
        </w:rPr>
        <w:t>Huấn luyện mô hình (Model Training):</w:t>
      </w:r>
      <w:r w:rsidRPr="004C73EB">
        <w:t> Tự động huấn luyện, đánh giá và lựa chọn mô hình ML dựa trên dữ liệu mới nhất, sử dụng các framework như MLflow, TensorFlow Extended (TFX).</w:t>
      </w:r>
    </w:p>
    <w:p w:rsidR="004C73EB" w:rsidRPr="004C73EB" w:rsidRDefault="004C73EB" w:rsidP="004C73EB">
      <w:pPr>
        <w:numPr>
          <w:ilvl w:val="0"/>
          <w:numId w:val="1"/>
        </w:numPr>
      </w:pPr>
      <w:r w:rsidRPr="004C73EB">
        <w:rPr>
          <w:b/>
          <w:bCs/>
        </w:rPr>
        <w:t>Triển khai mô hình (Model Deployment):</w:t>
      </w:r>
      <w:r w:rsidRPr="004C73EB">
        <w:t> Tự động đóng gói và triển khai mô hình lên môi trường sản xuất (production), hỗ trợ rollback khi phát hiện lỗi.</w:t>
      </w:r>
    </w:p>
    <w:p w:rsidR="004C73EB" w:rsidRPr="004C73EB" w:rsidRDefault="004C73EB" w:rsidP="004C73EB">
      <w:pPr>
        <w:numPr>
          <w:ilvl w:val="0"/>
          <w:numId w:val="1"/>
        </w:numPr>
      </w:pPr>
      <w:r w:rsidRPr="004C73EB">
        <w:rPr>
          <w:b/>
          <w:bCs/>
        </w:rPr>
        <w:t>Giám sát và bảo trì (Monitoring &amp; Maintenance):</w:t>
      </w:r>
      <w:r w:rsidRPr="004C73EB">
        <w:t> Theo dõi hiệu suất mô hình, phát hiện drift dữ liệu, cảnh báo và tự động cập nhật mô hình khi cần thiết.</w:t>
      </w:r>
    </w:p>
    <w:p w:rsidR="004C73EB" w:rsidRPr="004C73EB" w:rsidRDefault="004C73EB" w:rsidP="004C73EB">
      <w:pPr>
        <w:rPr>
          <w:b/>
          <w:bCs/>
        </w:rPr>
      </w:pPr>
      <w:r w:rsidRPr="004C73EB">
        <w:rPr>
          <w:b/>
          <w:bCs/>
        </w:rPr>
        <w:t>Yêu cầu kỹ thuật</w:t>
      </w:r>
    </w:p>
    <w:p w:rsidR="004C73EB" w:rsidRPr="004C73EB" w:rsidRDefault="004C73EB" w:rsidP="004C73EB">
      <w:pPr>
        <w:numPr>
          <w:ilvl w:val="0"/>
          <w:numId w:val="2"/>
        </w:numPr>
      </w:pPr>
      <w:r w:rsidRPr="004C73EB">
        <w:rPr>
          <w:b/>
          <w:bCs/>
        </w:rPr>
        <w:t>Tự động hóa toàn bộ pipeline:</w:t>
      </w:r>
      <w:r w:rsidRPr="004C73EB">
        <w:t> Sử dụng công cụ orchestration như Airflow, Dagster hoặc Kubeflow để điều phối các bước trong pipeline.</w:t>
      </w:r>
    </w:p>
    <w:p w:rsidR="004C73EB" w:rsidRPr="004C73EB" w:rsidRDefault="004C73EB" w:rsidP="004C73EB">
      <w:pPr>
        <w:numPr>
          <w:ilvl w:val="0"/>
          <w:numId w:val="2"/>
        </w:numPr>
      </w:pPr>
      <w:r w:rsidRPr="004C73EB">
        <w:rPr>
          <w:b/>
          <w:bCs/>
        </w:rPr>
        <w:t>Quản lý phiên bản dữ liệu và mô hình:</w:t>
      </w:r>
      <w:r w:rsidRPr="004C73EB">
        <w:t> Áp dụng DVC hoặc MLflow để theo dõi và quản lý các phiên bản dữ liệu và mô hình.</w:t>
      </w:r>
    </w:p>
    <w:p w:rsidR="004C73EB" w:rsidRPr="004C73EB" w:rsidRDefault="004C73EB" w:rsidP="004C73EB">
      <w:pPr>
        <w:numPr>
          <w:ilvl w:val="0"/>
          <w:numId w:val="2"/>
        </w:numPr>
      </w:pPr>
      <w:r w:rsidRPr="004C73EB">
        <w:rPr>
          <w:b/>
          <w:bCs/>
        </w:rPr>
        <w:t>Xử lý dữ liệu quy mô lớn:</w:t>
      </w:r>
      <w:r w:rsidRPr="004C73EB">
        <w:t> Sử dụng các công nghệ xử lý dữ liệu như Apache Spark, Flink hoặc BigQuery để xử lý và biến đổi dữ liệu hiệu quả.</w:t>
      </w:r>
    </w:p>
    <w:p w:rsidR="004C73EB" w:rsidRPr="004C73EB" w:rsidRDefault="004C73EB" w:rsidP="004C73EB">
      <w:pPr>
        <w:numPr>
          <w:ilvl w:val="0"/>
          <w:numId w:val="2"/>
        </w:numPr>
      </w:pPr>
      <w:r w:rsidRPr="004C73EB">
        <w:rPr>
          <w:b/>
          <w:bCs/>
        </w:rPr>
        <w:t>Lưu trữ dữ liệu phân tầng:</w:t>
      </w:r>
      <w:r w:rsidRPr="004C73EB">
        <w:t> Thiết kế hệ thống lưu trữ dữ liệu theo các tầng Bronze (dữ liệu thô), Silver (dữ liệu đã làm sạch), Gold (dữ liệu sẵn sàng cho ML).</w:t>
      </w:r>
    </w:p>
    <w:p w:rsidR="004C73EB" w:rsidRPr="004C73EB" w:rsidRDefault="004C73EB" w:rsidP="004C73EB">
      <w:pPr>
        <w:numPr>
          <w:ilvl w:val="0"/>
          <w:numId w:val="2"/>
        </w:numPr>
      </w:pPr>
      <w:r w:rsidRPr="004C73EB">
        <w:rPr>
          <w:b/>
          <w:bCs/>
        </w:rPr>
        <w:t>Tích hợp CI/CD cho mô hình:</w:t>
      </w:r>
      <w:r w:rsidRPr="004C73EB">
        <w:t> Tự động build, test và deploy mô hình qua các công cụ như Jenkins, GitHub Actions.</w:t>
      </w:r>
    </w:p>
    <w:p w:rsidR="004C73EB" w:rsidRPr="004C73EB" w:rsidRDefault="004C73EB" w:rsidP="004C73EB">
      <w:pPr>
        <w:numPr>
          <w:ilvl w:val="0"/>
          <w:numId w:val="2"/>
        </w:numPr>
      </w:pPr>
      <w:r w:rsidRPr="004C73EB">
        <w:rPr>
          <w:b/>
          <w:bCs/>
        </w:rPr>
        <w:t>Giám sát mô hình:</w:t>
      </w:r>
      <w:r w:rsidRPr="004C73EB">
        <w:t> Sử dụng Prometheus, Grafana hoặc các công cụ tương tự để theo dõi hiệu suất, độ chính xác và drift của mô hình.</w:t>
      </w:r>
    </w:p>
    <w:p w:rsidR="004C73EB" w:rsidRPr="004C73EB" w:rsidRDefault="004C73EB" w:rsidP="004C73EB">
      <w:pPr>
        <w:numPr>
          <w:ilvl w:val="0"/>
          <w:numId w:val="2"/>
        </w:numPr>
      </w:pPr>
      <w:r w:rsidRPr="004C73EB">
        <w:rPr>
          <w:b/>
          <w:bCs/>
        </w:rPr>
        <w:t>Bảo mật và tuân thủ:</w:t>
      </w:r>
      <w:r w:rsidRPr="004C73EB">
        <w:t> Đảm bảo dữ liệu được ẩn danh, tuân thủ các quy định bảo mật và quyền riêng tư (GDPR, CCPA).</w:t>
      </w:r>
    </w:p>
    <w:p w:rsidR="004C73EB" w:rsidRPr="004C73EB" w:rsidRDefault="004C73EB" w:rsidP="004C73EB">
      <w:pPr>
        <w:numPr>
          <w:ilvl w:val="0"/>
          <w:numId w:val="2"/>
        </w:numPr>
      </w:pPr>
      <w:r w:rsidRPr="004C73EB">
        <w:rPr>
          <w:b/>
          <w:bCs/>
        </w:rPr>
        <w:t>Khả năng mở rộng:</w:t>
      </w:r>
      <w:r w:rsidRPr="004C73EB">
        <w:t> Hệ thống có thể mở rộng linh hoạt theo khối lượng dữ liệu và số lượng người dùng.</w:t>
      </w:r>
    </w:p>
    <w:p w:rsidR="004C73EB" w:rsidRPr="004C73EB" w:rsidRDefault="004C73EB" w:rsidP="004C73EB">
      <w:pPr>
        <w:rPr>
          <w:b/>
          <w:bCs/>
        </w:rPr>
      </w:pPr>
      <w:r w:rsidRPr="004C73EB">
        <w:rPr>
          <w:b/>
          <w:bCs/>
        </w:rPr>
        <w:t>Kết quả mong đợi</w:t>
      </w:r>
    </w:p>
    <w:p w:rsidR="004C73EB" w:rsidRPr="004C73EB" w:rsidRDefault="004C73EB" w:rsidP="004C73EB">
      <w:pPr>
        <w:numPr>
          <w:ilvl w:val="0"/>
          <w:numId w:val="3"/>
        </w:numPr>
      </w:pPr>
      <w:r w:rsidRPr="004C73EB">
        <w:t>Pipeline MLOps hoạt động ổn định, tự động từ thu thập dữ liệu đến triển khai mô hình.</w:t>
      </w:r>
    </w:p>
    <w:p w:rsidR="004C73EB" w:rsidRPr="004C73EB" w:rsidRDefault="004C73EB" w:rsidP="004C73EB">
      <w:pPr>
        <w:numPr>
          <w:ilvl w:val="0"/>
          <w:numId w:val="3"/>
        </w:numPr>
      </w:pPr>
      <w:r w:rsidRPr="004C73EB">
        <w:lastRenderedPageBreak/>
        <w:t>Dữ liệu được quản lý hiệu quả, dễ dàng truy xuất và tái sử dụng.</w:t>
      </w:r>
    </w:p>
    <w:p w:rsidR="004C73EB" w:rsidRPr="004C73EB" w:rsidRDefault="004C73EB" w:rsidP="004C73EB">
      <w:pPr>
        <w:numPr>
          <w:ilvl w:val="0"/>
          <w:numId w:val="3"/>
        </w:numPr>
      </w:pPr>
      <w:r w:rsidRPr="004C73EB">
        <w:t>Mô hình ML được cập nhật liên tục, đáp ứng tốt với thay đổi dữ liệu thực tế.</w:t>
      </w:r>
    </w:p>
    <w:p w:rsidR="004C73EB" w:rsidRPr="004C73EB" w:rsidRDefault="004C73EB" w:rsidP="004C73EB">
      <w:pPr>
        <w:numPr>
          <w:ilvl w:val="0"/>
          <w:numId w:val="3"/>
        </w:numPr>
      </w:pPr>
      <w:r w:rsidRPr="004C73EB">
        <w:t>Giảm thiểu lỗi vận hành, tăng tốc độ triển khai và bảo trì mô hình.</w:t>
      </w:r>
    </w:p>
    <w:p w:rsidR="004C73EB" w:rsidRPr="004C73EB" w:rsidRDefault="004C73EB" w:rsidP="004C73EB">
      <w:pPr>
        <w:numPr>
          <w:ilvl w:val="0"/>
          <w:numId w:val="3"/>
        </w:numPr>
      </w:pPr>
      <w:r w:rsidRPr="004C73EB">
        <w:t>Có dashboard giám sát đầy đủ về dữ liệu và mô hình.</w:t>
      </w:r>
    </w:p>
    <w:p w:rsidR="00D708CC" w:rsidRDefault="00D708CC"/>
    <w:p w:rsidR="00D205D0" w:rsidRDefault="00D205D0"/>
    <w:p w:rsidR="00D205D0" w:rsidRDefault="00D205D0"/>
    <w:p w:rsidR="00D205D0" w:rsidRDefault="00D205D0"/>
    <w:p w:rsidR="00D205D0" w:rsidRDefault="00D205D0"/>
    <w:p w:rsidR="00D205D0" w:rsidRDefault="00D205D0"/>
    <w:p w:rsidR="00D205D0" w:rsidRDefault="00D205D0"/>
    <w:p w:rsidR="00D205D0" w:rsidRDefault="00D205D0"/>
    <w:p w:rsidR="00D205D0" w:rsidRDefault="00D205D0"/>
    <w:p w:rsidR="00D205D0" w:rsidRDefault="00D205D0"/>
    <w:p w:rsidR="00D205D0" w:rsidRDefault="00D205D0"/>
    <w:p w:rsidR="00D205D0" w:rsidRDefault="00D205D0"/>
    <w:p w:rsidR="00D205D0" w:rsidRDefault="00D205D0"/>
    <w:p w:rsidR="00D205D0" w:rsidRDefault="00D205D0"/>
    <w:p w:rsidR="00D205D0" w:rsidRDefault="00D205D0"/>
    <w:p w:rsidR="00D205D0" w:rsidRDefault="00D205D0"/>
    <w:p w:rsidR="00D205D0" w:rsidRDefault="00D205D0"/>
    <w:p w:rsidR="00D205D0" w:rsidRDefault="00D205D0"/>
    <w:p w:rsidR="00D205D0" w:rsidRDefault="00D205D0"/>
    <w:p w:rsidR="00D205D0" w:rsidRDefault="00D205D0"/>
    <w:p w:rsidR="00D205D0" w:rsidRDefault="00D205D0"/>
    <w:p w:rsidR="00D205D0" w:rsidRDefault="00D205D0"/>
    <w:p w:rsidR="00D205D0" w:rsidRDefault="00D205D0"/>
    <w:p w:rsidR="00D205D0" w:rsidRDefault="00D205D0"/>
    <w:p w:rsidR="00D205D0" w:rsidRDefault="00D205D0"/>
    <w:p w:rsidR="00D205D0" w:rsidRDefault="00D205D0"/>
    <w:p w:rsidR="00D205D0" w:rsidRDefault="00D205D0"/>
    <w:p w:rsidR="00D205D0" w:rsidRDefault="00D205D0"/>
    <w:p w:rsidR="00D205D0" w:rsidRPr="00D205D0" w:rsidRDefault="00D205D0" w:rsidP="00D205D0">
      <w:pPr>
        <w:rPr>
          <w:b/>
          <w:bCs/>
        </w:rPr>
      </w:pPr>
      <w:r w:rsidRPr="00D205D0">
        <w:rPr>
          <w:b/>
          <w:bCs/>
        </w:rPr>
        <w:lastRenderedPageBreak/>
        <w:t>1. Thu thập dữ liệu (Data Ingestion)</w:t>
      </w:r>
    </w:p>
    <w:p w:rsidR="00D205D0" w:rsidRPr="00D205D0" w:rsidRDefault="00D205D0" w:rsidP="00D205D0">
      <w:pPr>
        <w:numPr>
          <w:ilvl w:val="0"/>
          <w:numId w:val="4"/>
        </w:numPr>
      </w:pPr>
      <w:r w:rsidRPr="00D205D0">
        <w:rPr>
          <w:b/>
          <w:bCs/>
        </w:rPr>
        <w:t>Mục tiêu:</w:t>
      </w:r>
      <w:r w:rsidRPr="00D205D0">
        <w:t> Tự động lấy dữ liệu từ Spotify API (playlist, track, album, lịch sử nghe) và các nguồn dữ liệu phụ trợ (CSV, database).</w:t>
      </w:r>
    </w:p>
    <w:p w:rsidR="00D205D0" w:rsidRPr="00D205D0" w:rsidRDefault="00D205D0" w:rsidP="00D205D0">
      <w:pPr>
        <w:numPr>
          <w:ilvl w:val="0"/>
          <w:numId w:val="4"/>
        </w:numPr>
      </w:pPr>
      <w:r w:rsidRPr="00D205D0">
        <w:rPr>
          <w:b/>
          <w:bCs/>
        </w:rPr>
        <w:t>Công cụ:</w:t>
      </w:r>
      <w:r w:rsidRPr="00D205D0">
        <w:t> Apache Airflow hoặc Dagster để orchestration, Apache Kafka nếu cần streaming real-time.</w:t>
      </w:r>
    </w:p>
    <w:p w:rsidR="00D205D0" w:rsidRPr="00D205D0" w:rsidRDefault="00D205D0" w:rsidP="00D205D0">
      <w:pPr>
        <w:numPr>
          <w:ilvl w:val="0"/>
          <w:numId w:val="4"/>
        </w:numPr>
      </w:pPr>
      <w:r w:rsidRPr="00D205D0">
        <w:rPr>
          <w:b/>
          <w:bCs/>
        </w:rPr>
        <w:t>Quy trình:</w:t>
      </w:r>
    </w:p>
    <w:p w:rsidR="00D205D0" w:rsidRPr="00D205D0" w:rsidRDefault="00D205D0" w:rsidP="00D205D0">
      <w:pPr>
        <w:numPr>
          <w:ilvl w:val="1"/>
          <w:numId w:val="4"/>
        </w:numPr>
      </w:pPr>
      <w:r w:rsidRPr="00D205D0">
        <w:t>Viết task gọi API Spotify định kỳ hoặc theo trigger (ví dụ mỗi giờ, mỗi ngày).</w:t>
      </w:r>
    </w:p>
    <w:p w:rsidR="00D205D0" w:rsidRPr="00D205D0" w:rsidRDefault="00D205D0" w:rsidP="00D205D0">
      <w:pPr>
        <w:numPr>
          <w:ilvl w:val="1"/>
          <w:numId w:val="4"/>
        </w:numPr>
      </w:pPr>
      <w:r w:rsidRPr="00D205D0">
        <w:t>Lưu dữ liệu thô (raw data) vào hệ thống lưu trữ tạm (data lake, ví dụ AWS S3).</w:t>
      </w:r>
    </w:p>
    <w:p w:rsidR="00D205D0" w:rsidRPr="00D205D0" w:rsidRDefault="00D205D0" w:rsidP="00D205D0">
      <w:pPr>
        <w:numPr>
          <w:ilvl w:val="1"/>
          <w:numId w:val="4"/>
        </w:numPr>
      </w:pPr>
      <w:r w:rsidRPr="00D205D0">
        <w:t>Xử lý lỗi, retry khi gọi API thất bại.</w:t>
      </w:r>
    </w:p>
    <w:p w:rsidR="00D205D0" w:rsidRPr="00D205D0" w:rsidRDefault="00D205D0" w:rsidP="00D205D0">
      <w:pPr>
        <w:numPr>
          <w:ilvl w:val="0"/>
          <w:numId w:val="4"/>
        </w:numPr>
      </w:pPr>
      <w:r w:rsidRPr="00D205D0">
        <w:rPr>
          <w:b/>
          <w:bCs/>
        </w:rPr>
        <w:t>Ví dụ:</w:t>
      </w:r>
      <w:r w:rsidRPr="00D205D0">
        <w:t> Spotify dùng Airflow + Kafka để ingest dữ liệu real-time từ user interaction.</w:t>
      </w:r>
    </w:p>
    <w:p w:rsidR="00D205D0" w:rsidRPr="00D205D0" w:rsidRDefault="00D205D0" w:rsidP="00D205D0">
      <w:pPr>
        <w:rPr>
          <w:b/>
          <w:bCs/>
        </w:rPr>
      </w:pPr>
      <w:r w:rsidRPr="00D205D0">
        <w:rPr>
          <w:b/>
          <w:bCs/>
        </w:rPr>
        <w:t>2. Tiền xử lý và làm sạch dữ liệu (Data Cleaning &amp; Transformation)</w:t>
      </w:r>
    </w:p>
    <w:p w:rsidR="00D205D0" w:rsidRPr="00D205D0" w:rsidRDefault="00D205D0" w:rsidP="00D205D0">
      <w:pPr>
        <w:numPr>
          <w:ilvl w:val="0"/>
          <w:numId w:val="5"/>
        </w:numPr>
      </w:pPr>
      <w:r w:rsidRPr="00D205D0">
        <w:rPr>
          <w:b/>
          <w:bCs/>
        </w:rPr>
        <w:t>Mục tiêu:</w:t>
      </w:r>
      <w:r w:rsidRPr="00D205D0">
        <w:t> Chuẩn hóa dữ liệu, xử lý missing value, loại bỏ dữ liệu nhiễu, chuyển đổi dữ liệu về dạng phù hợp cho huấn luyện.</w:t>
      </w:r>
    </w:p>
    <w:p w:rsidR="00D205D0" w:rsidRPr="00D205D0" w:rsidRDefault="00D205D0" w:rsidP="00D205D0">
      <w:pPr>
        <w:numPr>
          <w:ilvl w:val="0"/>
          <w:numId w:val="5"/>
        </w:numPr>
      </w:pPr>
      <w:r w:rsidRPr="00D205D0">
        <w:rPr>
          <w:b/>
          <w:bCs/>
        </w:rPr>
        <w:t>Công cụ:</w:t>
      </w:r>
      <w:r w:rsidRPr="00D205D0">
        <w:t> Pandas, Spark, dbt (data build tool) để transform dữ liệu trong data warehouse.</w:t>
      </w:r>
    </w:p>
    <w:p w:rsidR="00D205D0" w:rsidRPr="00D205D0" w:rsidRDefault="00D205D0" w:rsidP="00D205D0">
      <w:pPr>
        <w:numPr>
          <w:ilvl w:val="0"/>
          <w:numId w:val="5"/>
        </w:numPr>
      </w:pPr>
      <w:r w:rsidRPr="00D205D0">
        <w:rPr>
          <w:b/>
          <w:bCs/>
        </w:rPr>
        <w:t>Quy trình:</w:t>
      </w:r>
    </w:p>
    <w:p w:rsidR="00D205D0" w:rsidRPr="00D205D0" w:rsidRDefault="00D205D0" w:rsidP="00D205D0">
      <w:pPr>
        <w:numPr>
          <w:ilvl w:val="1"/>
          <w:numId w:val="5"/>
        </w:numPr>
      </w:pPr>
      <w:r w:rsidRPr="00D205D0">
        <w:t>Tạo các pipeline ETL/ELT để biến đổi dữ liệu raw thành dữ liệu sạch (silver) và dữ liệu sẵn sàng cho ML (gold).</w:t>
      </w:r>
    </w:p>
    <w:p w:rsidR="00D205D0" w:rsidRPr="00D205D0" w:rsidRDefault="00D205D0" w:rsidP="00D205D0">
      <w:pPr>
        <w:numPr>
          <w:ilvl w:val="1"/>
          <w:numId w:val="5"/>
        </w:numPr>
      </w:pPr>
      <w:r w:rsidRPr="00D205D0">
        <w:t>Áp dụng các quy tắc làm sạch như chuẩn hóa tên nghệ sĩ, xử lý ngày tháng, loại bỏ track không hợp lệ.</w:t>
      </w:r>
    </w:p>
    <w:p w:rsidR="00D205D0" w:rsidRPr="00D205D0" w:rsidRDefault="00D205D0" w:rsidP="00D205D0">
      <w:pPr>
        <w:numPr>
          <w:ilvl w:val="0"/>
          <w:numId w:val="5"/>
        </w:numPr>
      </w:pPr>
      <w:r w:rsidRPr="00D205D0">
        <w:rPr>
          <w:b/>
          <w:bCs/>
        </w:rPr>
        <w:t>Ví dụ:</w:t>
      </w:r>
      <w:r w:rsidRPr="00D205D0">
        <w:t> Dùng dbt trên PostgreSQL để transform dữ liệu Spotify thành bảng phân tích.</w:t>
      </w:r>
    </w:p>
    <w:p w:rsidR="00D205D0" w:rsidRPr="00D205D0" w:rsidRDefault="00D205D0" w:rsidP="00D205D0">
      <w:pPr>
        <w:rPr>
          <w:b/>
          <w:bCs/>
        </w:rPr>
      </w:pPr>
      <w:r w:rsidRPr="00D205D0">
        <w:rPr>
          <w:b/>
          <w:bCs/>
        </w:rPr>
        <w:t>3. Lưu trữ dữ liệu (Data Storage)</w:t>
      </w:r>
    </w:p>
    <w:p w:rsidR="00D205D0" w:rsidRPr="00D205D0" w:rsidRDefault="00D205D0" w:rsidP="00D205D0">
      <w:pPr>
        <w:numPr>
          <w:ilvl w:val="0"/>
          <w:numId w:val="6"/>
        </w:numPr>
      </w:pPr>
      <w:r w:rsidRPr="00D205D0">
        <w:rPr>
          <w:b/>
          <w:bCs/>
        </w:rPr>
        <w:t>Mục tiêu:</w:t>
      </w:r>
      <w:r w:rsidRPr="00D205D0">
        <w:t> Quản lý dữ liệu theo tầng (bronze, silver, gold) để dễ dàng truy xuất và tái sử dụng.</w:t>
      </w:r>
    </w:p>
    <w:p w:rsidR="00D205D0" w:rsidRPr="00D205D0" w:rsidRDefault="00D205D0" w:rsidP="00D205D0">
      <w:pPr>
        <w:numPr>
          <w:ilvl w:val="0"/>
          <w:numId w:val="6"/>
        </w:numPr>
      </w:pPr>
      <w:r w:rsidRPr="00D205D0">
        <w:rPr>
          <w:b/>
          <w:bCs/>
        </w:rPr>
        <w:t>Công cụ:</w:t>
      </w:r>
      <w:r w:rsidRPr="00D205D0">
        <w:t> AWS S3 làm data lake, PostgreSQL hoặc Amazon Redshift/BigQuery làm data warehouse.</w:t>
      </w:r>
    </w:p>
    <w:p w:rsidR="00D205D0" w:rsidRPr="00D205D0" w:rsidRDefault="00D205D0" w:rsidP="00D205D0">
      <w:pPr>
        <w:numPr>
          <w:ilvl w:val="0"/>
          <w:numId w:val="6"/>
        </w:numPr>
      </w:pPr>
      <w:r w:rsidRPr="00D205D0">
        <w:rPr>
          <w:b/>
          <w:bCs/>
        </w:rPr>
        <w:t>Quy trình:</w:t>
      </w:r>
    </w:p>
    <w:p w:rsidR="00D205D0" w:rsidRPr="00D205D0" w:rsidRDefault="00D205D0" w:rsidP="00D205D0">
      <w:pPr>
        <w:numPr>
          <w:ilvl w:val="1"/>
          <w:numId w:val="6"/>
        </w:numPr>
      </w:pPr>
      <w:r w:rsidRPr="00D205D0">
        <w:t>Lưu dữ liệu raw vào Bronze layer (S3 bucket).</w:t>
      </w:r>
    </w:p>
    <w:p w:rsidR="00D205D0" w:rsidRPr="00D205D0" w:rsidRDefault="00D205D0" w:rsidP="00D205D0">
      <w:pPr>
        <w:numPr>
          <w:ilvl w:val="1"/>
          <w:numId w:val="6"/>
        </w:numPr>
      </w:pPr>
      <w:r w:rsidRPr="00D205D0">
        <w:t>Sau tiền xử lý, lưu dữ liệu sạch vào Silver layer (PostgreSQL).</w:t>
      </w:r>
    </w:p>
    <w:p w:rsidR="00D205D0" w:rsidRPr="00D205D0" w:rsidRDefault="00D205D0" w:rsidP="00D205D0">
      <w:pPr>
        <w:numPr>
          <w:ilvl w:val="1"/>
          <w:numId w:val="6"/>
        </w:numPr>
      </w:pPr>
      <w:r w:rsidRPr="00D205D0">
        <w:t>Dữ liệu cuối cùng dùng cho ML lưu ở Gold layer.</w:t>
      </w:r>
    </w:p>
    <w:p w:rsidR="00D205D0" w:rsidRPr="00D205D0" w:rsidRDefault="00D205D0" w:rsidP="00D205D0">
      <w:pPr>
        <w:numPr>
          <w:ilvl w:val="0"/>
          <w:numId w:val="6"/>
        </w:numPr>
      </w:pPr>
      <w:r w:rsidRPr="00D205D0">
        <w:rPr>
          <w:b/>
          <w:bCs/>
        </w:rPr>
        <w:t>Ví dụ:</w:t>
      </w:r>
      <w:r w:rsidRPr="00D205D0">
        <w:t> Cấu trúc thư mục và phân tầng dữ liệu trong S3 theo chuẩn ELT.</w:t>
      </w:r>
    </w:p>
    <w:p w:rsidR="00D205D0" w:rsidRPr="00D205D0" w:rsidRDefault="00D205D0" w:rsidP="00D205D0">
      <w:pPr>
        <w:rPr>
          <w:b/>
          <w:bCs/>
        </w:rPr>
      </w:pPr>
      <w:r w:rsidRPr="00D205D0">
        <w:rPr>
          <w:b/>
          <w:bCs/>
        </w:rPr>
        <w:t>4. Huấn luyện mô hình (Model Training)</w:t>
      </w:r>
    </w:p>
    <w:p w:rsidR="00D205D0" w:rsidRPr="00D205D0" w:rsidRDefault="00D205D0" w:rsidP="00D205D0">
      <w:pPr>
        <w:numPr>
          <w:ilvl w:val="0"/>
          <w:numId w:val="7"/>
        </w:numPr>
      </w:pPr>
      <w:r w:rsidRPr="00D205D0">
        <w:rPr>
          <w:b/>
          <w:bCs/>
        </w:rPr>
        <w:t>Mục tiêu:</w:t>
      </w:r>
      <w:r w:rsidRPr="00D205D0">
        <w:t> Tự động huấn luyện và đánh giá mô hình ML dựa trên dữ liệu mới nhất.</w:t>
      </w:r>
    </w:p>
    <w:p w:rsidR="00D205D0" w:rsidRPr="00D205D0" w:rsidRDefault="00D205D0" w:rsidP="00D205D0">
      <w:pPr>
        <w:numPr>
          <w:ilvl w:val="0"/>
          <w:numId w:val="7"/>
        </w:numPr>
      </w:pPr>
      <w:r w:rsidRPr="00D205D0">
        <w:rPr>
          <w:b/>
          <w:bCs/>
        </w:rPr>
        <w:t>Công cụ:</w:t>
      </w:r>
      <w:r w:rsidRPr="00D205D0">
        <w:t> MLflow để tracking experiment, TensorFlow/PyTorch cho training, Kubeflow hoặc Airflow để orchestration.</w:t>
      </w:r>
    </w:p>
    <w:p w:rsidR="00D205D0" w:rsidRPr="00D205D0" w:rsidRDefault="00D205D0" w:rsidP="00D205D0">
      <w:pPr>
        <w:numPr>
          <w:ilvl w:val="0"/>
          <w:numId w:val="7"/>
        </w:numPr>
      </w:pPr>
      <w:r w:rsidRPr="00D205D0">
        <w:rPr>
          <w:b/>
          <w:bCs/>
        </w:rPr>
        <w:lastRenderedPageBreak/>
        <w:t>Quy trình:</w:t>
      </w:r>
    </w:p>
    <w:p w:rsidR="00D205D0" w:rsidRPr="00D205D0" w:rsidRDefault="00D205D0" w:rsidP="00D205D0">
      <w:pPr>
        <w:numPr>
          <w:ilvl w:val="1"/>
          <w:numId w:val="7"/>
        </w:numPr>
      </w:pPr>
      <w:r w:rsidRPr="00D205D0">
        <w:t>Tạo pipeline training tự động trigger khi có dữ liệu mới hoặc theo lịch.</w:t>
      </w:r>
    </w:p>
    <w:p w:rsidR="00D205D0" w:rsidRPr="00D205D0" w:rsidRDefault="00D205D0" w:rsidP="00D205D0">
      <w:pPr>
        <w:numPr>
          <w:ilvl w:val="1"/>
          <w:numId w:val="7"/>
        </w:numPr>
      </w:pPr>
      <w:r w:rsidRPr="00D205D0">
        <w:t>Lưu model, log metrics, so sánh performance các phiên bản.</w:t>
      </w:r>
    </w:p>
    <w:p w:rsidR="00D205D0" w:rsidRPr="00D205D0" w:rsidRDefault="00D205D0" w:rsidP="00D205D0">
      <w:pPr>
        <w:numPr>
          <w:ilvl w:val="1"/>
          <w:numId w:val="7"/>
        </w:numPr>
      </w:pPr>
      <w:r w:rsidRPr="00D205D0">
        <w:t>Chọn model tốt nhất để deploy.</w:t>
      </w:r>
    </w:p>
    <w:p w:rsidR="00D205D0" w:rsidRPr="00D205D0" w:rsidRDefault="00D205D0" w:rsidP="00D205D0">
      <w:pPr>
        <w:numPr>
          <w:ilvl w:val="0"/>
          <w:numId w:val="7"/>
        </w:numPr>
      </w:pPr>
      <w:r w:rsidRPr="00D205D0">
        <w:rPr>
          <w:b/>
          <w:bCs/>
        </w:rPr>
        <w:t>Ví dụ:</w:t>
      </w:r>
      <w:r w:rsidRPr="00D205D0">
        <w:t> Spotify dùng MLflow để quản lý phiên bản mô hình và tracking performance.</w:t>
      </w:r>
    </w:p>
    <w:p w:rsidR="00D205D0" w:rsidRPr="00D205D0" w:rsidRDefault="00D205D0" w:rsidP="00D205D0">
      <w:pPr>
        <w:rPr>
          <w:b/>
          <w:bCs/>
        </w:rPr>
      </w:pPr>
      <w:r w:rsidRPr="00D205D0">
        <w:rPr>
          <w:b/>
          <w:bCs/>
        </w:rPr>
        <w:t>5. Triển khai mô hình (Model Deployment)</w:t>
      </w:r>
    </w:p>
    <w:p w:rsidR="00D205D0" w:rsidRPr="00D205D0" w:rsidRDefault="00D205D0" w:rsidP="00D205D0">
      <w:pPr>
        <w:numPr>
          <w:ilvl w:val="0"/>
          <w:numId w:val="8"/>
        </w:numPr>
      </w:pPr>
      <w:r w:rsidRPr="00D205D0">
        <w:rPr>
          <w:b/>
          <w:bCs/>
        </w:rPr>
        <w:t>Mục tiêu:</w:t>
      </w:r>
      <w:r w:rsidRPr="00D205D0">
        <w:t> Đóng gói và triển khai mô hình lên môi trường production, hỗ trợ scaling và rollback.</w:t>
      </w:r>
    </w:p>
    <w:p w:rsidR="00D205D0" w:rsidRPr="00D205D0" w:rsidRDefault="00D205D0" w:rsidP="00D205D0">
      <w:pPr>
        <w:numPr>
          <w:ilvl w:val="0"/>
          <w:numId w:val="8"/>
        </w:numPr>
      </w:pPr>
      <w:r w:rsidRPr="00D205D0">
        <w:rPr>
          <w:b/>
          <w:bCs/>
        </w:rPr>
        <w:t>Công cụ:</w:t>
      </w:r>
      <w:r w:rsidRPr="00D205D0">
        <w:t> Docker container, Kubernetes để quản lý deployment, REST API hoặc gRPC để expose model.</w:t>
      </w:r>
    </w:p>
    <w:p w:rsidR="00D205D0" w:rsidRPr="00D205D0" w:rsidRDefault="00D205D0" w:rsidP="00D205D0">
      <w:pPr>
        <w:numPr>
          <w:ilvl w:val="0"/>
          <w:numId w:val="8"/>
        </w:numPr>
      </w:pPr>
      <w:r w:rsidRPr="00D205D0">
        <w:rPr>
          <w:b/>
          <w:bCs/>
        </w:rPr>
        <w:t>Quy trình:</w:t>
      </w:r>
    </w:p>
    <w:p w:rsidR="00D205D0" w:rsidRPr="00D205D0" w:rsidRDefault="00D205D0" w:rsidP="00D205D0">
      <w:pPr>
        <w:numPr>
          <w:ilvl w:val="1"/>
          <w:numId w:val="8"/>
        </w:numPr>
      </w:pPr>
      <w:r w:rsidRPr="00D205D0">
        <w:t>Tự động build image Docker chứa model.</w:t>
      </w:r>
    </w:p>
    <w:p w:rsidR="00D205D0" w:rsidRPr="00D205D0" w:rsidRDefault="00D205D0" w:rsidP="00D205D0">
      <w:pPr>
        <w:numPr>
          <w:ilvl w:val="1"/>
          <w:numId w:val="8"/>
        </w:numPr>
      </w:pPr>
      <w:r w:rsidRPr="00D205D0">
        <w:t>Triển khai lên cluster Kubernetes với autoscaling.</w:t>
      </w:r>
    </w:p>
    <w:p w:rsidR="00D205D0" w:rsidRPr="00D205D0" w:rsidRDefault="00D205D0" w:rsidP="00D205D0">
      <w:pPr>
        <w:numPr>
          <w:ilvl w:val="1"/>
          <w:numId w:val="8"/>
        </w:numPr>
      </w:pPr>
      <w:r w:rsidRPr="00D205D0">
        <w:t>Triển khai canary hoặc blue-green để giảm rủi ro.</w:t>
      </w:r>
    </w:p>
    <w:p w:rsidR="00D205D0" w:rsidRPr="00D205D0" w:rsidRDefault="00D205D0" w:rsidP="00D205D0">
      <w:pPr>
        <w:numPr>
          <w:ilvl w:val="0"/>
          <w:numId w:val="8"/>
        </w:numPr>
      </w:pPr>
      <w:r w:rsidRPr="00D205D0">
        <w:rPr>
          <w:b/>
          <w:bCs/>
        </w:rPr>
        <w:t>Ví dụ:</w:t>
      </w:r>
      <w:r w:rsidRPr="00D205D0">
        <w:t> Spotify deploy mô hình recommendation dưới dạng microservices trên Kubernetes.</w:t>
      </w:r>
    </w:p>
    <w:p w:rsidR="00D205D0" w:rsidRPr="00D205D0" w:rsidRDefault="00D205D0" w:rsidP="00D205D0">
      <w:pPr>
        <w:rPr>
          <w:b/>
          <w:bCs/>
        </w:rPr>
      </w:pPr>
      <w:r w:rsidRPr="00D205D0">
        <w:rPr>
          <w:b/>
          <w:bCs/>
        </w:rPr>
        <w:t>6. Giám sát và bảo trì (Monitoring &amp; Maintenance)</w:t>
      </w:r>
    </w:p>
    <w:p w:rsidR="00D205D0" w:rsidRPr="00D205D0" w:rsidRDefault="00D205D0" w:rsidP="00D205D0">
      <w:pPr>
        <w:numPr>
          <w:ilvl w:val="0"/>
          <w:numId w:val="9"/>
        </w:numPr>
      </w:pPr>
      <w:r w:rsidRPr="00D205D0">
        <w:rPr>
          <w:b/>
          <w:bCs/>
        </w:rPr>
        <w:t>Mục tiêu:</w:t>
      </w:r>
      <w:r w:rsidRPr="00D205D0">
        <w:t> Theo dõi hiệu suất mô hình, phát hiện drift dữ liệu, cảnh báo lỗi và tự động cập nhật mô hình.</w:t>
      </w:r>
    </w:p>
    <w:p w:rsidR="00D205D0" w:rsidRPr="00D205D0" w:rsidRDefault="00D205D0" w:rsidP="00D205D0">
      <w:pPr>
        <w:numPr>
          <w:ilvl w:val="0"/>
          <w:numId w:val="9"/>
        </w:numPr>
      </w:pPr>
      <w:r w:rsidRPr="00D205D0">
        <w:rPr>
          <w:b/>
          <w:bCs/>
        </w:rPr>
        <w:t>Công cụ:</w:t>
      </w:r>
      <w:r w:rsidRPr="00D205D0">
        <w:t> Prometheus, Grafana để monitoring; custom alerting và anomaly detection.</w:t>
      </w:r>
    </w:p>
    <w:p w:rsidR="00D205D0" w:rsidRPr="00D205D0" w:rsidRDefault="00D205D0" w:rsidP="00D205D0">
      <w:pPr>
        <w:numPr>
          <w:ilvl w:val="0"/>
          <w:numId w:val="9"/>
        </w:numPr>
      </w:pPr>
      <w:r w:rsidRPr="00D205D0">
        <w:rPr>
          <w:b/>
          <w:bCs/>
        </w:rPr>
        <w:t>Quy trình:</w:t>
      </w:r>
    </w:p>
    <w:p w:rsidR="00D205D0" w:rsidRPr="00D205D0" w:rsidRDefault="00D205D0" w:rsidP="00D205D0">
      <w:pPr>
        <w:numPr>
          <w:ilvl w:val="1"/>
          <w:numId w:val="9"/>
        </w:numPr>
      </w:pPr>
      <w:r w:rsidRPr="00D205D0">
        <w:t>Thu thập metrics về độ chính xác, latency, throughput của mô hình.</w:t>
      </w:r>
    </w:p>
    <w:p w:rsidR="00D205D0" w:rsidRPr="00D205D0" w:rsidRDefault="00D205D0" w:rsidP="00D205D0">
      <w:pPr>
        <w:numPr>
          <w:ilvl w:val="1"/>
          <w:numId w:val="9"/>
        </w:numPr>
      </w:pPr>
      <w:r w:rsidRPr="00D205D0">
        <w:t>Giám sát dữ liệu đầu vào để phát hiện thay đổi phân phối (data drift).</w:t>
      </w:r>
    </w:p>
    <w:p w:rsidR="00D205D0" w:rsidRPr="00D205D0" w:rsidRDefault="00D205D0" w:rsidP="00D205D0">
      <w:pPr>
        <w:numPr>
          <w:ilvl w:val="1"/>
          <w:numId w:val="9"/>
        </w:numPr>
      </w:pPr>
      <w:r w:rsidRPr="00D205D0">
        <w:t>Tự động trigger retraining khi phát hiện drift hoặc hiệu suất giảm.</w:t>
      </w:r>
    </w:p>
    <w:p w:rsidR="00D205D0" w:rsidRPr="00D205D0" w:rsidRDefault="00D205D0" w:rsidP="00D205D0">
      <w:pPr>
        <w:numPr>
          <w:ilvl w:val="0"/>
          <w:numId w:val="9"/>
        </w:numPr>
      </w:pPr>
      <w:r w:rsidRPr="00D205D0">
        <w:rPr>
          <w:b/>
          <w:bCs/>
        </w:rPr>
        <w:t>Ví dụ:</w:t>
      </w:r>
      <w:r w:rsidRPr="00D205D0">
        <w:t> Spotify dùng hệ thống giám sát real-time để phát hiện và retrain mô hình kịp thời</w:t>
      </w:r>
    </w:p>
    <w:p w:rsidR="00D205D0" w:rsidRDefault="00D205D0"/>
    <w:p w:rsidR="008C3A29" w:rsidRDefault="008C3A29"/>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3"/>
        <w:gridCol w:w="3560"/>
        <w:gridCol w:w="2941"/>
      </w:tblGrid>
      <w:tr w:rsidR="008C3A29" w:rsidRPr="008C3A29" w:rsidTr="008C3A29">
        <w:trPr>
          <w:tblHeader/>
        </w:trPr>
        <w:tc>
          <w:tcPr>
            <w:tcW w:w="0" w:type="auto"/>
            <w:tcMar>
              <w:top w:w="120" w:type="dxa"/>
              <w:left w:w="120" w:type="dxa"/>
              <w:bottom w:w="120" w:type="dxa"/>
              <w:right w:w="120" w:type="dxa"/>
            </w:tcMar>
            <w:hideMark/>
          </w:tcPr>
          <w:p w:rsidR="008C3A29" w:rsidRPr="008C3A29" w:rsidRDefault="008C3A29" w:rsidP="008C3A29">
            <w:pPr>
              <w:rPr>
                <w:b/>
                <w:bCs/>
              </w:rPr>
            </w:pPr>
            <w:r w:rsidRPr="008C3A29">
              <w:rPr>
                <w:b/>
                <w:bCs/>
              </w:rPr>
              <w:t>Bước</w:t>
            </w:r>
          </w:p>
        </w:tc>
        <w:tc>
          <w:tcPr>
            <w:tcW w:w="0" w:type="auto"/>
            <w:tcMar>
              <w:top w:w="120" w:type="dxa"/>
              <w:left w:w="120" w:type="dxa"/>
              <w:bottom w:w="120" w:type="dxa"/>
              <w:right w:w="120" w:type="dxa"/>
            </w:tcMar>
            <w:hideMark/>
          </w:tcPr>
          <w:p w:rsidR="008C3A29" w:rsidRPr="008C3A29" w:rsidRDefault="008C3A29" w:rsidP="008C3A29">
            <w:pPr>
              <w:rPr>
                <w:b/>
                <w:bCs/>
              </w:rPr>
            </w:pPr>
            <w:r w:rsidRPr="008C3A29">
              <w:rPr>
                <w:b/>
                <w:bCs/>
              </w:rPr>
              <w:t>Công cụ gợi ý</w:t>
            </w:r>
          </w:p>
        </w:tc>
        <w:tc>
          <w:tcPr>
            <w:tcW w:w="2941" w:type="dxa"/>
            <w:tcMar>
              <w:top w:w="120" w:type="dxa"/>
              <w:left w:w="120" w:type="dxa"/>
              <w:bottom w:w="120" w:type="dxa"/>
              <w:right w:w="120" w:type="dxa"/>
            </w:tcMar>
            <w:hideMark/>
          </w:tcPr>
          <w:p w:rsidR="008C3A29" w:rsidRPr="008C3A29" w:rsidRDefault="008C3A29" w:rsidP="008C3A29">
            <w:pPr>
              <w:rPr>
                <w:b/>
                <w:bCs/>
              </w:rPr>
            </w:pPr>
            <w:r w:rsidRPr="008C3A29">
              <w:rPr>
                <w:b/>
                <w:bCs/>
              </w:rPr>
              <w:t>Mục tiêu chính</w:t>
            </w:r>
          </w:p>
        </w:tc>
      </w:tr>
      <w:tr w:rsidR="008C3A29" w:rsidRPr="008C3A29" w:rsidTr="008C3A29">
        <w:tc>
          <w:tcPr>
            <w:tcW w:w="0" w:type="auto"/>
            <w:tcMar>
              <w:top w:w="137" w:type="dxa"/>
              <w:left w:w="120" w:type="dxa"/>
              <w:bottom w:w="137" w:type="dxa"/>
              <w:right w:w="120" w:type="dxa"/>
            </w:tcMar>
            <w:vAlign w:val="bottom"/>
            <w:hideMark/>
          </w:tcPr>
          <w:p w:rsidR="008C3A29" w:rsidRPr="008C3A29" w:rsidRDefault="008C3A29" w:rsidP="008C3A29">
            <w:r w:rsidRPr="008C3A29">
              <w:t>Data Ingestion</w:t>
            </w:r>
          </w:p>
        </w:tc>
        <w:tc>
          <w:tcPr>
            <w:tcW w:w="0" w:type="auto"/>
            <w:tcMar>
              <w:top w:w="137" w:type="dxa"/>
              <w:left w:w="120" w:type="dxa"/>
              <w:bottom w:w="137" w:type="dxa"/>
              <w:right w:w="120" w:type="dxa"/>
            </w:tcMar>
            <w:vAlign w:val="bottom"/>
            <w:hideMark/>
          </w:tcPr>
          <w:p w:rsidR="008C3A29" w:rsidRPr="008C3A29" w:rsidRDefault="008C3A29" w:rsidP="008C3A29">
            <w:r w:rsidRPr="008C3A29">
              <w:t>Airflow, Dagster, Kafka</w:t>
            </w:r>
          </w:p>
        </w:tc>
        <w:tc>
          <w:tcPr>
            <w:tcW w:w="2941" w:type="dxa"/>
            <w:tcMar>
              <w:top w:w="137" w:type="dxa"/>
              <w:left w:w="120" w:type="dxa"/>
              <w:bottom w:w="137" w:type="dxa"/>
              <w:right w:w="120" w:type="dxa"/>
            </w:tcMar>
            <w:vAlign w:val="bottom"/>
            <w:hideMark/>
          </w:tcPr>
          <w:p w:rsidR="008C3A29" w:rsidRPr="008C3A29" w:rsidRDefault="008C3A29" w:rsidP="008C3A29">
            <w:r w:rsidRPr="008C3A29">
              <w:t>Thu thập dữ liệu tự động, real-time hoặc batch</w:t>
            </w:r>
          </w:p>
        </w:tc>
      </w:tr>
      <w:tr w:rsidR="008C3A29" w:rsidRPr="008C3A29" w:rsidTr="008C3A29">
        <w:tc>
          <w:tcPr>
            <w:tcW w:w="0" w:type="auto"/>
            <w:tcMar>
              <w:top w:w="137" w:type="dxa"/>
              <w:left w:w="120" w:type="dxa"/>
              <w:bottom w:w="137" w:type="dxa"/>
              <w:right w:w="120" w:type="dxa"/>
            </w:tcMar>
            <w:vAlign w:val="bottom"/>
            <w:hideMark/>
          </w:tcPr>
          <w:p w:rsidR="008C3A29" w:rsidRPr="008C3A29" w:rsidRDefault="008C3A29" w:rsidP="008C3A29">
            <w:r w:rsidRPr="008C3A29">
              <w:lastRenderedPageBreak/>
              <w:t>Data Cleaning</w:t>
            </w:r>
          </w:p>
        </w:tc>
        <w:tc>
          <w:tcPr>
            <w:tcW w:w="0" w:type="auto"/>
            <w:tcMar>
              <w:top w:w="137" w:type="dxa"/>
              <w:left w:w="120" w:type="dxa"/>
              <w:bottom w:w="137" w:type="dxa"/>
              <w:right w:w="120" w:type="dxa"/>
            </w:tcMar>
            <w:vAlign w:val="bottom"/>
            <w:hideMark/>
          </w:tcPr>
          <w:p w:rsidR="008C3A29" w:rsidRPr="008C3A29" w:rsidRDefault="008C3A29" w:rsidP="008C3A29">
            <w:r w:rsidRPr="008C3A29">
              <w:t>Pandas, Spark, dbt</w:t>
            </w:r>
          </w:p>
        </w:tc>
        <w:tc>
          <w:tcPr>
            <w:tcW w:w="2941" w:type="dxa"/>
            <w:tcMar>
              <w:top w:w="137" w:type="dxa"/>
              <w:left w:w="120" w:type="dxa"/>
              <w:bottom w:w="137" w:type="dxa"/>
              <w:right w:w="120" w:type="dxa"/>
            </w:tcMar>
            <w:vAlign w:val="bottom"/>
            <w:hideMark/>
          </w:tcPr>
          <w:p w:rsidR="008C3A29" w:rsidRPr="008C3A29" w:rsidRDefault="008C3A29" w:rsidP="008C3A29">
            <w:r w:rsidRPr="008C3A29">
              <w:t>Làm sạch, chuẩn hóa dữ liệu</w:t>
            </w:r>
          </w:p>
        </w:tc>
      </w:tr>
      <w:tr w:rsidR="008C3A29" w:rsidRPr="008C3A29" w:rsidTr="008C3A29">
        <w:tc>
          <w:tcPr>
            <w:tcW w:w="0" w:type="auto"/>
            <w:tcMar>
              <w:top w:w="137" w:type="dxa"/>
              <w:left w:w="120" w:type="dxa"/>
              <w:bottom w:w="137" w:type="dxa"/>
              <w:right w:w="120" w:type="dxa"/>
            </w:tcMar>
            <w:vAlign w:val="bottom"/>
            <w:hideMark/>
          </w:tcPr>
          <w:p w:rsidR="008C3A29" w:rsidRPr="008C3A29" w:rsidRDefault="008C3A29" w:rsidP="008C3A29">
            <w:r w:rsidRPr="008C3A29">
              <w:t>Data Storage</w:t>
            </w:r>
          </w:p>
        </w:tc>
        <w:tc>
          <w:tcPr>
            <w:tcW w:w="0" w:type="auto"/>
            <w:tcMar>
              <w:top w:w="137" w:type="dxa"/>
              <w:left w:w="120" w:type="dxa"/>
              <w:bottom w:w="137" w:type="dxa"/>
              <w:right w:w="120" w:type="dxa"/>
            </w:tcMar>
            <w:vAlign w:val="bottom"/>
            <w:hideMark/>
          </w:tcPr>
          <w:p w:rsidR="008C3A29" w:rsidRPr="008C3A29" w:rsidRDefault="008C3A29" w:rsidP="008C3A29">
            <w:r w:rsidRPr="008C3A29">
              <w:t>S3, PostgreSQL, BigQuery</w:t>
            </w:r>
          </w:p>
        </w:tc>
        <w:tc>
          <w:tcPr>
            <w:tcW w:w="2941" w:type="dxa"/>
            <w:tcMar>
              <w:top w:w="137" w:type="dxa"/>
              <w:left w:w="120" w:type="dxa"/>
              <w:bottom w:w="137" w:type="dxa"/>
              <w:right w:w="120" w:type="dxa"/>
            </w:tcMar>
            <w:vAlign w:val="bottom"/>
            <w:hideMark/>
          </w:tcPr>
          <w:p w:rsidR="008C3A29" w:rsidRPr="008C3A29" w:rsidRDefault="008C3A29" w:rsidP="008C3A29">
            <w:r w:rsidRPr="008C3A29">
              <w:t>Lưu trữ phân tầng dữ liệu</w:t>
            </w:r>
          </w:p>
        </w:tc>
      </w:tr>
      <w:tr w:rsidR="008C3A29" w:rsidRPr="008C3A29" w:rsidTr="008C3A29">
        <w:tc>
          <w:tcPr>
            <w:tcW w:w="0" w:type="auto"/>
            <w:tcMar>
              <w:top w:w="137" w:type="dxa"/>
              <w:left w:w="120" w:type="dxa"/>
              <w:bottom w:w="137" w:type="dxa"/>
              <w:right w:w="120" w:type="dxa"/>
            </w:tcMar>
            <w:vAlign w:val="bottom"/>
            <w:hideMark/>
          </w:tcPr>
          <w:p w:rsidR="008C3A29" w:rsidRPr="008C3A29" w:rsidRDefault="008C3A29" w:rsidP="008C3A29">
            <w:r w:rsidRPr="008C3A29">
              <w:t>Model Training</w:t>
            </w:r>
          </w:p>
        </w:tc>
        <w:tc>
          <w:tcPr>
            <w:tcW w:w="0" w:type="auto"/>
            <w:tcMar>
              <w:top w:w="137" w:type="dxa"/>
              <w:left w:w="120" w:type="dxa"/>
              <w:bottom w:w="137" w:type="dxa"/>
              <w:right w:w="120" w:type="dxa"/>
            </w:tcMar>
            <w:vAlign w:val="bottom"/>
            <w:hideMark/>
          </w:tcPr>
          <w:p w:rsidR="008C3A29" w:rsidRPr="008C3A29" w:rsidRDefault="008C3A29" w:rsidP="008C3A29">
            <w:r w:rsidRPr="008C3A29">
              <w:t>MLflow, TensorFlow, Kubeflow</w:t>
            </w:r>
          </w:p>
        </w:tc>
        <w:tc>
          <w:tcPr>
            <w:tcW w:w="2941" w:type="dxa"/>
            <w:tcMar>
              <w:top w:w="137" w:type="dxa"/>
              <w:left w:w="120" w:type="dxa"/>
              <w:bottom w:w="137" w:type="dxa"/>
              <w:right w:w="120" w:type="dxa"/>
            </w:tcMar>
            <w:vAlign w:val="bottom"/>
            <w:hideMark/>
          </w:tcPr>
          <w:p w:rsidR="008C3A29" w:rsidRPr="008C3A29" w:rsidRDefault="008C3A29" w:rsidP="008C3A29">
            <w:r w:rsidRPr="008C3A29">
              <w:t>Huấn luyện, tracking và chọn model tốt nhất</w:t>
            </w:r>
          </w:p>
        </w:tc>
      </w:tr>
      <w:tr w:rsidR="008C3A29" w:rsidRPr="008C3A29" w:rsidTr="008C3A29">
        <w:tc>
          <w:tcPr>
            <w:tcW w:w="0" w:type="auto"/>
            <w:tcMar>
              <w:top w:w="137" w:type="dxa"/>
              <w:left w:w="120" w:type="dxa"/>
              <w:bottom w:w="137" w:type="dxa"/>
              <w:right w:w="120" w:type="dxa"/>
            </w:tcMar>
            <w:vAlign w:val="bottom"/>
            <w:hideMark/>
          </w:tcPr>
          <w:p w:rsidR="008C3A29" w:rsidRPr="008C3A29" w:rsidRDefault="008C3A29" w:rsidP="008C3A29">
            <w:r w:rsidRPr="008C3A29">
              <w:t>Model Deployment</w:t>
            </w:r>
          </w:p>
        </w:tc>
        <w:tc>
          <w:tcPr>
            <w:tcW w:w="0" w:type="auto"/>
            <w:tcMar>
              <w:top w:w="137" w:type="dxa"/>
              <w:left w:w="120" w:type="dxa"/>
              <w:bottom w:w="137" w:type="dxa"/>
              <w:right w:w="120" w:type="dxa"/>
            </w:tcMar>
            <w:vAlign w:val="bottom"/>
            <w:hideMark/>
          </w:tcPr>
          <w:p w:rsidR="008C3A29" w:rsidRPr="008C3A29" w:rsidRDefault="008C3A29" w:rsidP="008C3A29">
            <w:r w:rsidRPr="008C3A29">
              <w:t>Docker, Kubernetes</w:t>
            </w:r>
          </w:p>
        </w:tc>
        <w:tc>
          <w:tcPr>
            <w:tcW w:w="2941" w:type="dxa"/>
            <w:tcMar>
              <w:top w:w="137" w:type="dxa"/>
              <w:left w:w="120" w:type="dxa"/>
              <w:bottom w:w="137" w:type="dxa"/>
              <w:right w:w="120" w:type="dxa"/>
            </w:tcMar>
            <w:vAlign w:val="bottom"/>
            <w:hideMark/>
          </w:tcPr>
          <w:p w:rsidR="008C3A29" w:rsidRPr="008C3A29" w:rsidRDefault="008C3A29" w:rsidP="008C3A29">
            <w:r w:rsidRPr="008C3A29">
              <w:t>Triển khai, scaling và rollback model</w:t>
            </w:r>
          </w:p>
        </w:tc>
      </w:tr>
      <w:tr w:rsidR="008C3A29" w:rsidRPr="008C3A29" w:rsidTr="008C3A29">
        <w:tc>
          <w:tcPr>
            <w:tcW w:w="0" w:type="auto"/>
            <w:tcMar>
              <w:top w:w="137" w:type="dxa"/>
              <w:left w:w="120" w:type="dxa"/>
              <w:bottom w:w="137" w:type="dxa"/>
              <w:right w:w="120" w:type="dxa"/>
            </w:tcMar>
            <w:vAlign w:val="bottom"/>
            <w:hideMark/>
          </w:tcPr>
          <w:p w:rsidR="008C3A29" w:rsidRPr="008C3A29" w:rsidRDefault="008C3A29" w:rsidP="008C3A29">
            <w:r w:rsidRPr="008C3A29">
              <w:t>Monitoring</w:t>
            </w:r>
          </w:p>
        </w:tc>
        <w:tc>
          <w:tcPr>
            <w:tcW w:w="0" w:type="auto"/>
            <w:tcMar>
              <w:top w:w="137" w:type="dxa"/>
              <w:left w:w="120" w:type="dxa"/>
              <w:bottom w:w="137" w:type="dxa"/>
              <w:right w:w="120" w:type="dxa"/>
            </w:tcMar>
            <w:vAlign w:val="bottom"/>
            <w:hideMark/>
          </w:tcPr>
          <w:p w:rsidR="008C3A29" w:rsidRPr="008C3A29" w:rsidRDefault="008C3A29" w:rsidP="008C3A29">
            <w:r w:rsidRPr="008C3A29">
              <w:t>Prometheus, Grafana</w:t>
            </w:r>
          </w:p>
        </w:tc>
        <w:tc>
          <w:tcPr>
            <w:tcW w:w="2941" w:type="dxa"/>
            <w:tcMar>
              <w:top w:w="137" w:type="dxa"/>
              <w:left w:w="120" w:type="dxa"/>
              <w:bottom w:w="137" w:type="dxa"/>
              <w:right w:w="120" w:type="dxa"/>
            </w:tcMar>
            <w:vAlign w:val="bottom"/>
            <w:hideMark/>
          </w:tcPr>
          <w:p w:rsidR="008C3A29" w:rsidRPr="008C3A29" w:rsidRDefault="008C3A29" w:rsidP="008C3A29">
            <w:r w:rsidRPr="008C3A29">
              <w:t>Giám sát hiệu suất, phát hiện drift, alert</w:t>
            </w:r>
          </w:p>
        </w:tc>
      </w:tr>
    </w:tbl>
    <w:p w:rsidR="008C3A29" w:rsidRDefault="008C3A29"/>
    <w:p w:rsidR="00912771" w:rsidRDefault="00912771"/>
    <w:p w:rsidR="00912771" w:rsidRPr="00912771" w:rsidRDefault="00912771" w:rsidP="00912771">
      <w:pPr>
        <w:rPr>
          <w:b/>
          <w:bCs/>
        </w:rPr>
      </w:pPr>
      <w:r w:rsidRPr="00912771">
        <w:rPr>
          <w:b/>
          <w:bCs/>
        </w:rPr>
        <w:t>Ứng dụng trong ML</w:t>
      </w:r>
    </w:p>
    <w:p w:rsidR="00912771" w:rsidRPr="00912771" w:rsidRDefault="00912771" w:rsidP="00912771">
      <w:pPr>
        <w:numPr>
          <w:ilvl w:val="0"/>
          <w:numId w:val="10"/>
        </w:numPr>
      </w:pPr>
      <w:r w:rsidRPr="00912771">
        <w:rPr>
          <w:b/>
          <w:bCs/>
        </w:rPr>
        <w:t>Phân nhóm (Clustering):</w:t>
      </w:r>
      <w:r w:rsidRPr="00912771">
        <w:t> Dùng artist_genres và album_release_date để nhóm bài hát theo thể loại và thời gian phát hành.</w:t>
      </w:r>
    </w:p>
    <w:p w:rsidR="00912771" w:rsidRPr="00912771" w:rsidRDefault="00912771" w:rsidP="00912771">
      <w:pPr>
        <w:numPr>
          <w:ilvl w:val="0"/>
          <w:numId w:val="10"/>
        </w:numPr>
      </w:pPr>
      <w:r w:rsidRPr="00912771">
        <w:rPr>
          <w:b/>
          <w:bCs/>
        </w:rPr>
        <w:t>Phân loại (Classification):</w:t>
      </w:r>
      <w:r w:rsidRPr="00912771">
        <w:t> Dùng thể loại nghệ sĩ làm nhãn để huấn luyện mô hình phân loại bài hát.</w:t>
      </w:r>
    </w:p>
    <w:p w:rsidR="00912771" w:rsidRDefault="00912771" w:rsidP="00912771">
      <w:pPr>
        <w:numPr>
          <w:ilvl w:val="0"/>
          <w:numId w:val="10"/>
        </w:numPr>
      </w:pPr>
      <w:r w:rsidRPr="00912771">
        <w:rPr>
          <w:b/>
          <w:bCs/>
        </w:rPr>
        <w:t>Phân tích xu hướng:</w:t>
      </w:r>
      <w:r w:rsidRPr="00912771">
        <w:t> Dựa trên ngày phát hành album để phân tích sự thay đổi thể loại theo thời gian.</w:t>
      </w:r>
    </w:p>
    <w:p w:rsidR="0082337B" w:rsidRDefault="0082337B" w:rsidP="0082337B"/>
    <w:p w:rsidR="0082337B" w:rsidRDefault="0082337B" w:rsidP="0082337B"/>
    <w:p w:rsidR="0082337B" w:rsidRDefault="0082337B" w:rsidP="0082337B"/>
    <w:p w:rsidR="0082337B" w:rsidRDefault="0082337B" w:rsidP="0082337B"/>
    <w:p w:rsidR="0082337B" w:rsidRDefault="0082337B" w:rsidP="0082337B"/>
    <w:p w:rsidR="0082337B" w:rsidRDefault="0082337B" w:rsidP="0082337B"/>
    <w:p w:rsidR="0082337B" w:rsidRPr="00912771" w:rsidRDefault="0082337B" w:rsidP="0082337B"/>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33"/>
        <w:gridCol w:w="4608"/>
        <w:gridCol w:w="2410"/>
      </w:tblGrid>
      <w:tr w:rsidR="0082337B" w:rsidRPr="0082337B" w:rsidTr="0082337B">
        <w:trPr>
          <w:tblHeader/>
        </w:trPr>
        <w:tc>
          <w:tcPr>
            <w:tcW w:w="0" w:type="auto"/>
            <w:tcMar>
              <w:top w:w="120" w:type="dxa"/>
              <w:left w:w="120" w:type="dxa"/>
              <w:bottom w:w="120" w:type="dxa"/>
              <w:right w:w="120" w:type="dxa"/>
            </w:tcMar>
            <w:hideMark/>
          </w:tcPr>
          <w:p w:rsidR="0082337B" w:rsidRPr="0082337B" w:rsidRDefault="0082337B" w:rsidP="0082337B">
            <w:pPr>
              <w:spacing w:before="240" w:after="240" w:line="240" w:lineRule="auto"/>
              <w:rPr>
                <w:rFonts w:ascii="Segoe UI" w:eastAsia="Times New Roman" w:hAnsi="Segoe UI" w:cs="Segoe UI"/>
                <w:b/>
                <w:bCs/>
                <w:sz w:val="21"/>
                <w:szCs w:val="21"/>
                <w:lang w:eastAsia="vi-VN"/>
              </w:rPr>
            </w:pPr>
            <w:r w:rsidRPr="0082337B">
              <w:rPr>
                <w:rFonts w:ascii="Segoe UI" w:eastAsia="Times New Roman" w:hAnsi="Segoe UI" w:cs="Segoe UI"/>
                <w:b/>
                <w:bCs/>
                <w:sz w:val="21"/>
                <w:szCs w:val="21"/>
                <w:lang w:eastAsia="vi-VN"/>
              </w:rPr>
              <w:lastRenderedPageBreak/>
              <w:t>Giai đoạn</w:t>
            </w:r>
          </w:p>
        </w:tc>
        <w:tc>
          <w:tcPr>
            <w:tcW w:w="4608" w:type="dxa"/>
            <w:tcMar>
              <w:top w:w="120" w:type="dxa"/>
              <w:left w:w="120" w:type="dxa"/>
              <w:bottom w:w="120" w:type="dxa"/>
              <w:right w:w="120" w:type="dxa"/>
            </w:tcMar>
            <w:hideMark/>
          </w:tcPr>
          <w:p w:rsidR="0082337B" w:rsidRPr="0082337B" w:rsidRDefault="0082337B" w:rsidP="0082337B">
            <w:pPr>
              <w:spacing w:before="240" w:after="240" w:line="240" w:lineRule="auto"/>
              <w:rPr>
                <w:rFonts w:ascii="Segoe UI" w:eastAsia="Times New Roman" w:hAnsi="Segoe UI" w:cs="Segoe UI"/>
                <w:b/>
                <w:bCs/>
                <w:sz w:val="21"/>
                <w:szCs w:val="21"/>
                <w:lang w:eastAsia="vi-VN"/>
              </w:rPr>
            </w:pPr>
            <w:r w:rsidRPr="0082337B">
              <w:rPr>
                <w:rFonts w:ascii="Segoe UI" w:eastAsia="Times New Roman" w:hAnsi="Segoe UI" w:cs="Segoe UI"/>
                <w:b/>
                <w:bCs/>
                <w:sz w:val="21"/>
                <w:szCs w:val="21"/>
                <w:lang w:eastAsia="vi-VN"/>
              </w:rPr>
              <w:t>Mô tả</w:t>
            </w:r>
          </w:p>
        </w:tc>
        <w:tc>
          <w:tcPr>
            <w:tcW w:w="2410" w:type="dxa"/>
            <w:tcMar>
              <w:top w:w="120" w:type="dxa"/>
              <w:left w:w="120" w:type="dxa"/>
              <w:bottom w:w="120" w:type="dxa"/>
              <w:right w:w="120" w:type="dxa"/>
            </w:tcMar>
            <w:hideMark/>
          </w:tcPr>
          <w:p w:rsidR="0082337B" w:rsidRPr="0082337B" w:rsidRDefault="0082337B" w:rsidP="0082337B">
            <w:pPr>
              <w:spacing w:before="240" w:after="240" w:line="240" w:lineRule="auto"/>
              <w:rPr>
                <w:rFonts w:ascii="Segoe UI" w:eastAsia="Times New Roman" w:hAnsi="Segoe UI" w:cs="Segoe UI"/>
                <w:b/>
                <w:bCs/>
                <w:sz w:val="21"/>
                <w:szCs w:val="21"/>
                <w:lang w:eastAsia="vi-VN"/>
              </w:rPr>
            </w:pPr>
            <w:r w:rsidRPr="0082337B">
              <w:rPr>
                <w:rFonts w:ascii="Segoe UI" w:eastAsia="Times New Roman" w:hAnsi="Segoe UI" w:cs="Segoe UI"/>
                <w:b/>
                <w:bCs/>
                <w:sz w:val="21"/>
                <w:szCs w:val="21"/>
                <w:lang w:eastAsia="vi-VN"/>
              </w:rPr>
              <w:t>Công cụ gợi ý</w:t>
            </w:r>
          </w:p>
        </w:tc>
      </w:tr>
      <w:tr w:rsidR="0082337B" w:rsidRPr="0082337B" w:rsidTr="0082337B">
        <w:tc>
          <w:tcPr>
            <w:tcW w:w="0" w:type="auto"/>
            <w:tcMar>
              <w:top w:w="137" w:type="dxa"/>
              <w:left w:w="120" w:type="dxa"/>
              <w:bottom w:w="137" w:type="dxa"/>
              <w:right w:w="120" w:type="dxa"/>
            </w:tcMar>
            <w:vAlign w:val="bottom"/>
            <w:hideMark/>
          </w:tcPr>
          <w:p w:rsidR="0082337B" w:rsidRPr="0082337B" w:rsidRDefault="0082337B" w:rsidP="0082337B">
            <w:pPr>
              <w:spacing w:before="240" w:after="240" w:line="240" w:lineRule="auto"/>
              <w:rPr>
                <w:rFonts w:ascii="Segoe UI" w:eastAsia="Times New Roman" w:hAnsi="Segoe UI" w:cs="Segoe UI"/>
                <w:sz w:val="21"/>
                <w:szCs w:val="21"/>
                <w:lang w:eastAsia="vi-VN"/>
              </w:rPr>
            </w:pPr>
            <w:r w:rsidRPr="0082337B">
              <w:rPr>
                <w:rFonts w:ascii="Segoe UI" w:eastAsia="Times New Roman" w:hAnsi="Segoe UI" w:cs="Segoe UI"/>
                <w:b/>
                <w:bCs/>
                <w:sz w:val="21"/>
                <w:szCs w:val="21"/>
                <w:bdr w:val="single" w:sz="2" w:space="0" w:color="E5E7EB" w:frame="1"/>
                <w:lang w:eastAsia="vi-VN"/>
              </w:rPr>
              <w:t>Data Ingestion</w:t>
            </w:r>
          </w:p>
        </w:tc>
        <w:tc>
          <w:tcPr>
            <w:tcW w:w="4608" w:type="dxa"/>
            <w:tcMar>
              <w:top w:w="137" w:type="dxa"/>
              <w:left w:w="120" w:type="dxa"/>
              <w:bottom w:w="137" w:type="dxa"/>
              <w:right w:w="120" w:type="dxa"/>
            </w:tcMar>
            <w:vAlign w:val="bottom"/>
            <w:hideMark/>
          </w:tcPr>
          <w:p w:rsidR="0082337B" w:rsidRPr="0082337B" w:rsidRDefault="0082337B" w:rsidP="0082337B">
            <w:pPr>
              <w:spacing w:before="240" w:after="240" w:line="240" w:lineRule="auto"/>
              <w:rPr>
                <w:rFonts w:ascii="Segoe UI" w:eastAsia="Times New Roman" w:hAnsi="Segoe UI" w:cs="Segoe UI"/>
                <w:sz w:val="21"/>
                <w:szCs w:val="21"/>
                <w:lang w:eastAsia="vi-VN"/>
              </w:rPr>
            </w:pPr>
            <w:r w:rsidRPr="0082337B">
              <w:rPr>
                <w:rFonts w:ascii="Segoe UI" w:eastAsia="Times New Roman" w:hAnsi="Segoe UI" w:cs="Segoe UI"/>
                <w:sz w:val="21"/>
                <w:szCs w:val="21"/>
                <w:lang w:eastAsia="vi-VN"/>
              </w:rPr>
              <w:t>Thu thập dữ liệu metadata bài hát, nghệ sĩ, album, thể loại từ Spotify API hoặc nguồn khác</w:t>
            </w:r>
          </w:p>
        </w:tc>
        <w:tc>
          <w:tcPr>
            <w:tcW w:w="2410" w:type="dxa"/>
            <w:tcMar>
              <w:top w:w="137" w:type="dxa"/>
              <w:left w:w="120" w:type="dxa"/>
              <w:bottom w:w="137" w:type="dxa"/>
              <w:right w:w="120" w:type="dxa"/>
            </w:tcMar>
            <w:vAlign w:val="bottom"/>
            <w:hideMark/>
          </w:tcPr>
          <w:p w:rsidR="0082337B" w:rsidRPr="0082337B" w:rsidRDefault="0082337B" w:rsidP="0082337B">
            <w:pPr>
              <w:spacing w:before="240" w:after="240" w:line="240" w:lineRule="auto"/>
              <w:rPr>
                <w:rFonts w:ascii="Segoe UI" w:eastAsia="Times New Roman" w:hAnsi="Segoe UI" w:cs="Segoe UI"/>
                <w:sz w:val="21"/>
                <w:szCs w:val="21"/>
                <w:lang w:eastAsia="vi-VN"/>
              </w:rPr>
            </w:pPr>
            <w:r w:rsidRPr="0082337B">
              <w:rPr>
                <w:rFonts w:ascii="Segoe UI" w:eastAsia="Times New Roman" w:hAnsi="Segoe UI" w:cs="Segoe UI"/>
                <w:sz w:val="21"/>
                <w:szCs w:val="21"/>
                <w:lang w:eastAsia="vi-VN"/>
              </w:rPr>
              <w:t>Spotipy, Airflow/Dagster</w:t>
            </w:r>
          </w:p>
        </w:tc>
      </w:tr>
      <w:tr w:rsidR="0082337B" w:rsidRPr="0082337B" w:rsidTr="0082337B">
        <w:tc>
          <w:tcPr>
            <w:tcW w:w="0" w:type="auto"/>
            <w:tcMar>
              <w:top w:w="137" w:type="dxa"/>
              <w:left w:w="120" w:type="dxa"/>
              <w:bottom w:w="137" w:type="dxa"/>
              <w:right w:w="120" w:type="dxa"/>
            </w:tcMar>
            <w:vAlign w:val="bottom"/>
            <w:hideMark/>
          </w:tcPr>
          <w:p w:rsidR="0082337B" w:rsidRPr="0082337B" w:rsidRDefault="0082337B" w:rsidP="0082337B">
            <w:pPr>
              <w:spacing w:before="240" w:after="240" w:line="240" w:lineRule="auto"/>
              <w:rPr>
                <w:rFonts w:ascii="Segoe UI" w:eastAsia="Times New Roman" w:hAnsi="Segoe UI" w:cs="Segoe UI"/>
                <w:sz w:val="21"/>
                <w:szCs w:val="21"/>
                <w:lang w:eastAsia="vi-VN"/>
              </w:rPr>
            </w:pPr>
            <w:r w:rsidRPr="0082337B">
              <w:rPr>
                <w:rFonts w:ascii="Segoe UI" w:eastAsia="Times New Roman" w:hAnsi="Segoe UI" w:cs="Segoe UI"/>
                <w:b/>
                <w:bCs/>
                <w:sz w:val="21"/>
                <w:szCs w:val="21"/>
                <w:bdr w:val="single" w:sz="2" w:space="0" w:color="E5E7EB" w:frame="1"/>
                <w:lang w:eastAsia="vi-VN"/>
              </w:rPr>
              <w:t>Data Validation &amp; Cleaning</w:t>
            </w:r>
          </w:p>
        </w:tc>
        <w:tc>
          <w:tcPr>
            <w:tcW w:w="4608" w:type="dxa"/>
            <w:tcMar>
              <w:top w:w="137" w:type="dxa"/>
              <w:left w:w="120" w:type="dxa"/>
              <w:bottom w:w="137" w:type="dxa"/>
              <w:right w:w="120" w:type="dxa"/>
            </w:tcMar>
            <w:vAlign w:val="bottom"/>
            <w:hideMark/>
          </w:tcPr>
          <w:p w:rsidR="0082337B" w:rsidRPr="0082337B" w:rsidRDefault="0082337B" w:rsidP="0082337B">
            <w:pPr>
              <w:spacing w:before="240" w:after="240" w:line="240" w:lineRule="auto"/>
              <w:rPr>
                <w:rFonts w:ascii="Segoe UI" w:eastAsia="Times New Roman" w:hAnsi="Segoe UI" w:cs="Segoe UI"/>
                <w:sz w:val="21"/>
                <w:szCs w:val="21"/>
                <w:lang w:eastAsia="vi-VN"/>
              </w:rPr>
            </w:pPr>
            <w:r w:rsidRPr="0082337B">
              <w:rPr>
                <w:rFonts w:ascii="Segoe UI" w:eastAsia="Times New Roman" w:hAnsi="Segoe UI" w:cs="Segoe UI"/>
                <w:sz w:val="21"/>
                <w:szCs w:val="21"/>
                <w:lang w:eastAsia="vi-VN"/>
              </w:rPr>
              <w:t>Kiểm tra dữ liệu thiếu, trùng, chuẩn hóa tên, xử lý thể loại, chuyển đổi ngày tháng</w:t>
            </w:r>
          </w:p>
        </w:tc>
        <w:tc>
          <w:tcPr>
            <w:tcW w:w="2410" w:type="dxa"/>
            <w:tcMar>
              <w:top w:w="137" w:type="dxa"/>
              <w:left w:w="120" w:type="dxa"/>
              <w:bottom w:w="137" w:type="dxa"/>
              <w:right w:w="120" w:type="dxa"/>
            </w:tcMar>
            <w:vAlign w:val="bottom"/>
            <w:hideMark/>
          </w:tcPr>
          <w:p w:rsidR="0082337B" w:rsidRPr="0082337B" w:rsidRDefault="0082337B" w:rsidP="0082337B">
            <w:pPr>
              <w:spacing w:before="240" w:after="240" w:line="240" w:lineRule="auto"/>
              <w:rPr>
                <w:rFonts w:ascii="Segoe UI" w:eastAsia="Times New Roman" w:hAnsi="Segoe UI" w:cs="Segoe UI"/>
                <w:sz w:val="21"/>
                <w:szCs w:val="21"/>
                <w:lang w:eastAsia="vi-VN"/>
              </w:rPr>
            </w:pPr>
            <w:r w:rsidRPr="0082337B">
              <w:rPr>
                <w:rFonts w:ascii="Segoe UI" w:eastAsia="Times New Roman" w:hAnsi="Segoe UI" w:cs="Segoe UI"/>
                <w:sz w:val="21"/>
                <w:szCs w:val="21"/>
                <w:lang w:eastAsia="vi-VN"/>
              </w:rPr>
              <w:t>Pandas, Great Expectations</w:t>
            </w:r>
          </w:p>
        </w:tc>
      </w:tr>
      <w:tr w:rsidR="0082337B" w:rsidRPr="0082337B" w:rsidTr="0082337B">
        <w:tc>
          <w:tcPr>
            <w:tcW w:w="0" w:type="auto"/>
            <w:tcMar>
              <w:top w:w="137" w:type="dxa"/>
              <w:left w:w="120" w:type="dxa"/>
              <w:bottom w:w="137" w:type="dxa"/>
              <w:right w:w="120" w:type="dxa"/>
            </w:tcMar>
            <w:vAlign w:val="bottom"/>
            <w:hideMark/>
          </w:tcPr>
          <w:p w:rsidR="0082337B" w:rsidRPr="0082337B" w:rsidRDefault="0082337B" w:rsidP="0082337B">
            <w:pPr>
              <w:spacing w:before="240" w:after="240" w:line="240" w:lineRule="auto"/>
              <w:rPr>
                <w:rFonts w:ascii="Segoe UI" w:eastAsia="Times New Roman" w:hAnsi="Segoe UI" w:cs="Segoe UI"/>
                <w:sz w:val="21"/>
                <w:szCs w:val="21"/>
                <w:lang w:eastAsia="vi-VN"/>
              </w:rPr>
            </w:pPr>
            <w:r w:rsidRPr="0082337B">
              <w:rPr>
                <w:rFonts w:ascii="Segoe UI" w:eastAsia="Times New Roman" w:hAnsi="Segoe UI" w:cs="Segoe UI"/>
                <w:b/>
                <w:bCs/>
                <w:sz w:val="21"/>
                <w:szCs w:val="21"/>
                <w:bdr w:val="single" w:sz="2" w:space="0" w:color="E5E7EB" w:frame="1"/>
                <w:lang w:eastAsia="vi-VN"/>
              </w:rPr>
              <w:t>Feature Engineering</w:t>
            </w:r>
          </w:p>
        </w:tc>
        <w:tc>
          <w:tcPr>
            <w:tcW w:w="4608" w:type="dxa"/>
            <w:tcMar>
              <w:top w:w="137" w:type="dxa"/>
              <w:left w:w="120" w:type="dxa"/>
              <w:bottom w:w="137" w:type="dxa"/>
              <w:right w:w="120" w:type="dxa"/>
            </w:tcMar>
            <w:vAlign w:val="bottom"/>
            <w:hideMark/>
          </w:tcPr>
          <w:p w:rsidR="0082337B" w:rsidRPr="0082337B" w:rsidRDefault="0082337B" w:rsidP="0082337B">
            <w:pPr>
              <w:spacing w:before="240" w:after="240" w:line="240" w:lineRule="auto"/>
              <w:rPr>
                <w:rFonts w:ascii="Segoe UI" w:eastAsia="Times New Roman" w:hAnsi="Segoe UI" w:cs="Segoe UI"/>
                <w:sz w:val="21"/>
                <w:szCs w:val="21"/>
                <w:lang w:eastAsia="vi-VN"/>
              </w:rPr>
            </w:pPr>
            <w:r w:rsidRPr="0082337B">
              <w:rPr>
                <w:rFonts w:ascii="Segoe UI" w:eastAsia="Times New Roman" w:hAnsi="Segoe UI" w:cs="Segoe UI"/>
                <w:sz w:val="21"/>
                <w:szCs w:val="21"/>
                <w:lang w:eastAsia="vi-VN"/>
              </w:rPr>
              <w:t>Tạo vector đặc trưng cho bài hát dựa trên thể loại (genre), nghệ sĩ, album, popularity, explicit</w:t>
            </w:r>
          </w:p>
        </w:tc>
        <w:tc>
          <w:tcPr>
            <w:tcW w:w="2410" w:type="dxa"/>
            <w:tcMar>
              <w:top w:w="137" w:type="dxa"/>
              <w:left w:w="120" w:type="dxa"/>
              <w:bottom w:w="137" w:type="dxa"/>
              <w:right w:w="120" w:type="dxa"/>
            </w:tcMar>
            <w:vAlign w:val="bottom"/>
            <w:hideMark/>
          </w:tcPr>
          <w:p w:rsidR="0082337B" w:rsidRPr="0082337B" w:rsidRDefault="0082337B" w:rsidP="0082337B">
            <w:pPr>
              <w:spacing w:before="240" w:after="240" w:line="240" w:lineRule="auto"/>
              <w:rPr>
                <w:rFonts w:ascii="Segoe UI" w:eastAsia="Times New Roman" w:hAnsi="Segoe UI" w:cs="Segoe UI"/>
                <w:sz w:val="21"/>
                <w:szCs w:val="21"/>
                <w:lang w:eastAsia="vi-VN"/>
              </w:rPr>
            </w:pPr>
            <w:r w:rsidRPr="0082337B">
              <w:rPr>
                <w:rFonts w:ascii="Segoe UI" w:eastAsia="Times New Roman" w:hAnsi="Segoe UI" w:cs="Segoe UI"/>
                <w:sz w:val="21"/>
                <w:szCs w:val="21"/>
                <w:lang w:eastAsia="vi-VN"/>
              </w:rPr>
              <w:t>TF-IDF, One-hot encoding, Embeddings</w:t>
            </w:r>
          </w:p>
        </w:tc>
      </w:tr>
      <w:tr w:rsidR="0082337B" w:rsidRPr="0082337B" w:rsidTr="0082337B">
        <w:tc>
          <w:tcPr>
            <w:tcW w:w="0" w:type="auto"/>
            <w:tcMar>
              <w:top w:w="137" w:type="dxa"/>
              <w:left w:w="120" w:type="dxa"/>
              <w:bottom w:w="137" w:type="dxa"/>
              <w:right w:w="120" w:type="dxa"/>
            </w:tcMar>
            <w:vAlign w:val="bottom"/>
            <w:hideMark/>
          </w:tcPr>
          <w:p w:rsidR="0082337B" w:rsidRPr="0082337B" w:rsidRDefault="0082337B" w:rsidP="0082337B">
            <w:pPr>
              <w:spacing w:before="240" w:after="240" w:line="240" w:lineRule="auto"/>
              <w:rPr>
                <w:rFonts w:ascii="Segoe UI" w:eastAsia="Times New Roman" w:hAnsi="Segoe UI" w:cs="Segoe UI"/>
                <w:sz w:val="21"/>
                <w:szCs w:val="21"/>
                <w:lang w:eastAsia="vi-VN"/>
              </w:rPr>
            </w:pPr>
            <w:r w:rsidRPr="0082337B">
              <w:rPr>
                <w:rFonts w:ascii="Segoe UI" w:eastAsia="Times New Roman" w:hAnsi="Segoe UI" w:cs="Segoe UI"/>
                <w:b/>
                <w:bCs/>
                <w:sz w:val="21"/>
                <w:szCs w:val="21"/>
                <w:bdr w:val="single" w:sz="2" w:space="0" w:color="E5E7EB" w:frame="1"/>
                <w:lang w:eastAsia="vi-VN"/>
              </w:rPr>
              <w:t>Model Training</w:t>
            </w:r>
          </w:p>
        </w:tc>
        <w:tc>
          <w:tcPr>
            <w:tcW w:w="4608" w:type="dxa"/>
            <w:tcMar>
              <w:top w:w="137" w:type="dxa"/>
              <w:left w:w="120" w:type="dxa"/>
              <w:bottom w:w="137" w:type="dxa"/>
              <w:right w:w="120" w:type="dxa"/>
            </w:tcMar>
            <w:vAlign w:val="bottom"/>
            <w:hideMark/>
          </w:tcPr>
          <w:p w:rsidR="0082337B" w:rsidRPr="0082337B" w:rsidRDefault="0082337B" w:rsidP="0082337B">
            <w:pPr>
              <w:spacing w:before="240" w:after="240" w:line="240" w:lineRule="auto"/>
              <w:rPr>
                <w:rFonts w:ascii="Segoe UI" w:eastAsia="Times New Roman" w:hAnsi="Segoe UI" w:cs="Segoe UI"/>
                <w:sz w:val="21"/>
                <w:szCs w:val="21"/>
                <w:lang w:eastAsia="vi-VN"/>
              </w:rPr>
            </w:pPr>
            <w:r w:rsidRPr="0082337B">
              <w:rPr>
                <w:rFonts w:ascii="Segoe UI" w:eastAsia="Times New Roman" w:hAnsi="Segoe UI" w:cs="Segoe UI"/>
                <w:sz w:val="21"/>
                <w:szCs w:val="21"/>
                <w:lang w:eastAsia="vi-VN"/>
              </w:rPr>
              <w:t>Huấn luyện mô hình content-based (ví dụ: cosine similarity trên vector đặc trưng)</w:t>
            </w:r>
          </w:p>
        </w:tc>
        <w:tc>
          <w:tcPr>
            <w:tcW w:w="2410" w:type="dxa"/>
            <w:tcMar>
              <w:top w:w="137" w:type="dxa"/>
              <w:left w:w="120" w:type="dxa"/>
              <w:bottom w:w="137" w:type="dxa"/>
              <w:right w:w="120" w:type="dxa"/>
            </w:tcMar>
            <w:vAlign w:val="bottom"/>
            <w:hideMark/>
          </w:tcPr>
          <w:p w:rsidR="0082337B" w:rsidRPr="0082337B" w:rsidRDefault="0082337B" w:rsidP="0082337B">
            <w:pPr>
              <w:spacing w:before="240" w:after="240" w:line="240" w:lineRule="auto"/>
              <w:rPr>
                <w:rFonts w:ascii="Segoe UI" w:eastAsia="Times New Roman" w:hAnsi="Segoe UI" w:cs="Segoe UI"/>
                <w:sz w:val="21"/>
                <w:szCs w:val="21"/>
                <w:lang w:eastAsia="vi-VN"/>
              </w:rPr>
            </w:pPr>
            <w:r w:rsidRPr="0082337B">
              <w:rPr>
                <w:rFonts w:ascii="Segoe UI" w:eastAsia="Times New Roman" w:hAnsi="Segoe UI" w:cs="Segoe UI"/>
                <w:sz w:val="21"/>
                <w:szCs w:val="21"/>
                <w:lang w:eastAsia="vi-VN"/>
              </w:rPr>
              <w:t>Scikit-learn, Faiss (vector search)</w:t>
            </w:r>
          </w:p>
        </w:tc>
      </w:tr>
      <w:tr w:rsidR="0082337B" w:rsidRPr="0082337B" w:rsidTr="0082337B">
        <w:tc>
          <w:tcPr>
            <w:tcW w:w="0" w:type="auto"/>
            <w:tcMar>
              <w:top w:w="137" w:type="dxa"/>
              <w:left w:w="120" w:type="dxa"/>
              <w:bottom w:w="137" w:type="dxa"/>
              <w:right w:w="120" w:type="dxa"/>
            </w:tcMar>
            <w:vAlign w:val="bottom"/>
            <w:hideMark/>
          </w:tcPr>
          <w:p w:rsidR="0082337B" w:rsidRPr="0082337B" w:rsidRDefault="0082337B" w:rsidP="0082337B">
            <w:pPr>
              <w:spacing w:before="240" w:after="240" w:line="240" w:lineRule="auto"/>
              <w:rPr>
                <w:rFonts w:ascii="Segoe UI" w:eastAsia="Times New Roman" w:hAnsi="Segoe UI" w:cs="Segoe UI"/>
                <w:sz w:val="21"/>
                <w:szCs w:val="21"/>
                <w:lang w:eastAsia="vi-VN"/>
              </w:rPr>
            </w:pPr>
            <w:r w:rsidRPr="0082337B">
              <w:rPr>
                <w:rFonts w:ascii="Segoe UI" w:eastAsia="Times New Roman" w:hAnsi="Segoe UI" w:cs="Segoe UI"/>
                <w:b/>
                <w:bCs/>
                <w:sz w:val="21"/>
                <w:szCs w:val="21"/>
                <w:bdr w:val="single" w:sz="2" w:space="0" w:color="E5E7EB" w:frame="1"/>
                <w:lang w:eastAsia="vi-VN"/>
              </w:rPr>
              <w:t>Model Evaluation</w:t>
            </w:r>
          </w:p>
        </w:tc>
        <w:tc>
          <w:tcPr>
            <w:tcW w:w="4608" w:type="dxa"/>
            <w:tcMar>
              <w:top w:w="137" w:type="dxa"/>
              <w:left w:w="120" w:type="dxa"/>
              <w:bottom w:w="137" w:type="dxa"/>
              <w:right w:w="120" w:type="dxa"/>
            </w:tcMar>
            <w:vAlign w:val="bottom"/>
            <w:hideMark/>
          </w:tcPr>
          <w:p w:rsidR="0082337B" w:rsidRPr="0082337B" w:rsidRDefault="0082337B" w:rsidP="0082337B">
            <w:pPr>
              <w:spacing w:before="240" w:after="240" w:line="240" w:lineRule="auto"/>
              <w:rPr>
                <w:rFonts w:ascii="Segoe UI" w:eastAsia="Times New Roman" w:hAnsi="Segoe UI" w:cs="Segoe UI"/>
                <w:sz w:val="21"/>
                <w:szCs w:val="21"/>
                <w:lang w:eastAsia="vi-VN"/>
              </w:rPr>
            </w:pPr>
            <w:r w:rsidRPr="0082337B">
              <w:rPr>
                <w:rFonts w:ascii="Segoe UI" w:eastAsia="Times New Roman" w:hAnsi="Segoe UI" w:cs="Segoe UI"/>
                <w:sz w:val="21"/>
                <w:szCs w:val="21"/>
                <w:lang w:eastAsia="vi-VN"/>
              </w:rPr>
              <w:t>Đánh giá độ chính xác, độ phủ, độ đa dạng của gợi ý</w:t>
            </w:r>
          </w:p>
        </w:tc>
        <w:tc>
          <w:tcPr>
            <w:tcW w:w="2410" w:type="dxa"/>
            <w:tcMar>
              <w:top w:w="137" w:type="dxa"/>
              <w:left w:w="120" w:type="dxa"/>
              <w:bottom w:w="137" w:type="dxa"/>
              <w:right w:w="120" w:type="dxa"/>
            </w:tcMar>
            <w:vAlign w:val="bottom"/>
            <w:hideMark/>
          </w:tcPr>
          <w:p w:rsidR="0082337B" w:rsidRPr="0082337B" w:rsidRDefault="0082337B" w:rsidP="0082337B">
            <w:pPr>
              <w:spacing w:before="240" w:after="240" w:line="240" w:lineRule="auto"/>
              <w:rPr>
                <w:rFonts w:ascii="Segoe UI" w:eastAsia="Times New Roman" w:hAnsi="Segoe UI" w:cs="Segoe UI"/>
                <w:sz w:val="21"/>
                <w:szCs w:val="21"/>
                <w:lang w:eastAsia="vi-VN"/>
              </w:rPr>
            </w:pPr>
            <w:r w:rsidRPr="0082337B">
              <w:rPr>
                <w:rFonts w:ascii="Segoe UI" w:eastAsia="Times New Roman" w:hAnsi="Segoe UI" w:cs="Segoe UI"/>
                <w:sz w:val="21"/>
                <w:szCs w:val="21"/>
                <w:lang w:eastAsia="vi-VN"/>
              </w:rPr>
              <w:t>Precision@K, Recall@K, MAP</w:t>
            </w:r>
          </w:p>
        </w:tc>
      </w:tr>
      <w:tr w:rsidR="0082337B" w:rsidRPr="0082337B" w:rsidTr="0082337B">
        <w:tc>
          <w:tcPr>
            <w:tcW w:w="0" w:type="auto"/>
            <w:tcMar>
              <w:top w:w="137" w:type="dxa"/>
              <w:left w:w="120" w:type="dxa"/>
              <w:bottom w:w="137" w:type="dxa"/>
              <w:right w:w="120" w:type="dxa"/>
            </w:tcMar>
            <w:vAlign w:val="bottom"/>
            <w:hideMark/>
          </w:tcPr>
          <w:p w:rsidR="0082337B" w:rsidRPr="0082337B" w:rsidRDefault="0082337B" w:rsidP="0082337B">
            <w:pPr>
              <w:spacing w:before="240" w:after="240" w:line="240" w:lineRule="auto"/>
              <w:rPr>
                <w:rFonts w:ascii="Segoe UI" w:eastAsia="Times New Roman" w:hAnsi="Segoe UI" w:cs="Segoe UI"/>
                <w:sz w:val="21"/>
                <w:szCs w:val="21"/>
                <w:lang w:eastAsia="vi-VN"/>
              </w:rPr>
            </w:pPr>
            <w:r w:rsidRPr="0082337B">
              <w:rPr>
                <w:rFonts w:ascii="Segoe UI" w:eastAsia="Times New Roman" w:hAnsi="Segoe UI" w:cs="Segoe UI"/>
                <w:b/>
                <w:bCs/>
                <w:sz w:val="21"/>
                <w:szCs w:val="21"/>
                <w:bdr w:val="single" w:sz="2" w:space="0" w:color="E5E7EB" w:frame="1"/>
                <w:lang w:eastAsia="vi-VN"/>
              </w:rPr>
              <w:t>Model Deployment</w:t>
            </w:r>
          </w:p>
        </w:tc>
        <w:tc>
          <w:tcPr>
            <w:tcW w:w="4608" w:type="dxa"/>
            <w:tcMar>
              <w:top w:w="137" w:type="dxa"/>
              <w:left w:w="120" w:type="dxa"/>
              <w:bottom w:w="137" w:type="dxa"/>
              <w:right w:w="120" w:type="dxa"/>
            </w:tcMar>
            <w:vAlign w:val="bottom"/>
            <w:hideMark/>
          </w:tcPr>
          <w:p w:rsidR="0082337B" w:rsidRPr="0082337B" w:rsidRDefault="0082337B" w:rsidP="0082337B">
            <w:pPr>
              <w:spacing w:before="240" w:after="240" w:line="240" w:lineRule="auto"/>
              <w:rPr>
                <w:rFonts w:ascii="Segoe UI" w:eastAsia="Times New Roman" w:hAnsi="Segoe UI" w:cs="Segoe UI"/>
                <w:sz w:val="21"/>
                <w:szCs w:val="21"/>
                <w:lang w:eastAsia="vi-VN"/>
              </w:rPr>
            </w:pPr>
            <w:r w:rsidRPr="0082337B">
              <w:rPr>
                <w:rFonts w:ascii="Segoe UI" w:eastAsia="Times New Roman" w:hAnsi="Segoe UI" w:cs="Segoe UI"/>
                <w:sz w:val="21"/>
                <w:szCs w:val="21"/>
                <w:lang w:eastAsia="vi-VN"/>
              </w:rPr>
              <w:t>Triển khai mô hình dưới dạng API hoặc microservice để phục vụ gợi ý real-time</w:t>
            </w:r>
          </w:p>
        </w:tc>
        <w:tc>
          <w:tcPr>
            <w:tcW w:w="2410" w:type="dxa"/>
            <w:tcMar>
              <w:top w:w="137" w:type="dxa"/>
              <w:left w:w="120" w:type="dxa"/>
              <w:bottom w:w="137" w:type="dxa"/>
              <w:right w:w="120" w:type="dxa"/>
            </w:tcMar>
            <w:vAlign w:val="bottom"/>
            <w:hideMark/>
          </w:tcPr>
          <w:p w:rsidR="0082337B" w:rsidRPr="0082337B" w:rsidRDefault="0082337B" w:rsidP="0082337B">
            <w:pPr>
              <w:spacing w:before="240" w:after="240" w:line="240" w:lineRule="auto"/>
              <w:rPr>
                <w:rFonts w:ascii="Segoe UI" w:eastAsia="Times New Roman" w:hAnsi="Segoe UI" w:cs="Segoe UI"/>
                <w:sz w:val="21"/>
                <w:szCs w:val="21"/>
                <w:lang w:eastAsia="vi-VN"/>
              </w:rPr>
            </w:pPr>
            <w:r w:rsidRPr="0082337B">
              <w:rPr>
                <w:rFonts w:ascii="Segoe UI" w:eastAsia="Times New Roman" w:hAnsi="Segoe UI" w:cs="Segoe UI"/>
                <w:sz w:val="21"/>
                <w:szCs w:val="21"/>
                <w:lang w:eastAsia="vi-VN"/>
              </w:rPr>
              <w:t>Docker, Kubernetes, FastAPI</w:t>
            </w:r>
          </w:p>
        </w:tc>
      </w:tr>
      <w:tr w:rsidR="0082337B" w:rsidRPr="0082337B" w:rsidTr="0082337B">
        <w:tc>
          <w:tcPr>
            <w:tcW w:w="0" w:type="auto"/>
            <w:tcMar>
              <w:top w:w="137" w:type="dxa"/>
              <w:left w:w="120" w:type="dxa"/>
              <w:bottom w:w="137" w:type="dxa"/>
              <w:right w:w="120" w:type="dxa"/>
            </w:tcMar>
            <w:vAlign w:val="bottom"/>
            <w:hideMark/>
          </w:tcPr>
          <w:p w:rsidR="0082337B" w:rsidRPr="0082337B" w:rsidRDefault="0082337B" w:rsidP="0082337B">
            <w:pPr>
              <w:spacing w:before="240" w:after="240" w:line="240" w:lineRule="auto"/>
              <w:rPr>
                <w:rFonts w:ascii="Segoe UI" w:eastAsia="Times New Roman" w:hAnsi="Segoe UI" w:cs="Segoe UI"/>
                <w:sz w:val="21"/>
                <w:szCs w:val="21"/>
                <w:lang w:eastAsia="vi-VN"/>
              </w:rPr>
            </w:pPr>
            <w:r w:rsidRPr="0082337B">
              <w:rPr>
                <w:rFonts w:ascii="Segoe UI" w:eastAsia="Times New Roman" w:hAnsi="Segoe UI" w:cs="Segoe UI"/>
                <w:b/>
                <w:bCs/>
                <w:sz w:val="21"/>
                <w:szCs w:val="21"/>
                <w:bdr w:val="single" w:sz="2" w:space="0" w:color="E5E7EB" w:frame="1"/>
                <w:lang w:eastAsia="vi-VN"/>
              </w:rPr>
              <w:t>Monitoring &amp; Retraining</w:t>
            </w:r>
          </w:p>
        </w:tc>
        <w:tc>
          <w:tcPr>
            <w:tcW w:w="4608" w:type="dxa"/>
            <w:tcMar>
              <w:top w:w="137" w:type="dxa"/>
              <w:left w:w="120" w:type="dxa"/>
              <w:bottom w:w="137" w:type="dxa"/>
              <w:right w:w="120" w:type="dxa"/>
            </w:tcMar>
            <w:vAlign w:val="bottom"/>
            <w:hideMark/>
          </w:tcPr>
          <w:p w:rsidR="0082337B" w:rsidRPr="0082337B" w:rsidRDefault="0082337B" w:rsidP="0082337B">
            <w:pPr>
              <w:spacing w:before="240" w:after="240" w:line="240" w:lineRule="auto"/>
              <w:rPr>
                <w:rFonts w:ascii="Segoe UI" w:eastAsia="Times New Roman" w:hAnsi="Segoe UI" w:cs="Segoe UI"/>
                <w:sz w:val="21"/>
                <w:szCs w:val="21"/>
                <w:lang w:eastAsia="vi-VN"/>
              </w:rPr>
            </w:pPr>
            <w:r w:rsidRPr="0082337B">
              <w:rPr>
                <w:rFonts w:ascii="Segoe UI" w:eastAsia="Times New Roman" w:hAnsi="Segoe UI" w:cs="Segoe UI"/>
                <w:sz w:val="21"/>
                <w:szCs w:val="21"/>
                <w:lang w:eastAsia="vi-VN"/>
              </w:rPr>
              <w:t>Giám sát hiệu suất mô hình, phát hiện drift dữ liệu, tự động retrain khi cần</w:t>
            </w:r>
          </w:p>
        </w:tc>
        <w:tc>
          <w:tcPr>
            <w:tcW w:w="2410" w:type="dxa"/>
            <w:tcMar>
              <w:top w:w="137" w:type="dxa"/>
              <w:left w:w="120" w:type="dxa"/>
              <w:bottom w:w="137" w:type="dxa"/>
              <w:right w:w="120" w:type="dxa"/>
            </w:tcMar>
            <w:vAlign w:val="bottom"/>
            <w:hideMark/>
          </w:tcPr>
          <w:p w:rsidR="0082337B" w:rsidRPr="0082337B" w:rsidRDefault="0082337B" w:rsidP="0082337B">
            <w:pPr>
              <w:spacing w:before="240" w:after="240" w:line="240" w:lineRule="auto"/>
              <w:rPr>
                <w:rFonts w:ascii="Segoe UI" w:eastAsia="Times New Roman" w:hAnsi="Segoe UI" w:cs="Segoe UI"/>
                <w:sz w:val="21"/>
                <w:szCs w:val="21"/>
                <w:lang w:eastAsia="vi-VN"/>
              </w:rPr>
            </w:pPr>
            <w:r w:rsidRPr="0082337B">
              <w:rPr>
                <w:rFonts w:ascii="Segoe UI" w:eastAsia="Times New Roman" w:hAnsi="Segoe UI" w:cs="Segoe UI"/>
                <w:sz w:val="21"/>
                <w:szCs w:val="21"/>
                <w:lang w:eastAsia="vi-VN"/>
              </w:rPr>
              <w:t>Prometheus, MLflow, Airflow</w:t>
            </w:r>
          </w:p>
        </w:tc>
      </w:tr>
    </w:tbl>
    <w:p w:rsidR="00912771" w:rsidRDefault="00912771">
      <w:bookmarkStart w:id="0" w:name="_GoBack"/>
      <w:bookmarkEnd w:id="0"/>
    </w:p>
    <w:sectPr w:rsidR="009127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17B86"/>
    <w:multiLevelType w:val="multilevel"/>
    <w:tmpl w:val="0ECE43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652AD"/>
    <w:multiLevelType w:val="multilevel"/>
    <w:tmpl w:val="12DA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4D6289"/>
    <w:multiLevelType w:val="multilevel"/>
    <w:tmpl w:val="BCD616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F015C1"/>
    <w:multiLevelType w:val="multilevel"/>
    <w:tmpl w:val="A4B0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D43914"/>
    <w:multiLevelType w:val="multilevel"/>
    <w:tmpl w:val="C3E0F9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9156B1E"/>
    <w:multiLevelType w:val="multilevel"/>
    <w:tmpl w:val="44E4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F75F22"/>
    <w:multiLevelType w:val="multilevel"/>
    <w:tmpl w:val="BD887B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BA1C5C"/>
    <w:multiLevelType w:val="multilevel"/>
    <w:tmpl w:val="7878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433972"/>
    <w:multiLevelType w:val="multilevel"/>
    <w:tmpl w:val="FA6CA8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DA27BDF"/>
    <w:multiLevelType w:val="multilevel"/>
    <w:tmpl w:val="D3DC2D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7"/>
  </w:num>
  <w:num w:numId="4">
    <w:abstractNumId w:val="8"/>
  </w:num>
  <w:num w:numId="5">
    <w:abstractNumId w:val="4"/>
  </w:num>
  <w:num w:numId="6">
    <w:abstractNumId w:val="9"/>
  </w:num>
  <w:num w:numId="7">
    <w:abstractNumId w:val="6"/>
  </w:num>
  <w:num w:numId="8">
    <w:abstractNumId w:val="0"/>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EAC"/>
    <w:rsid w:val="004C73EB"/>
    <w:rsid w:val="007D0603"/>
    <w:rsid w:val="0082337B"/>
    <w:rsid w:val="008C3A29"/>
    <w:rsid w:val="00912771"/>
    <w:rsid w:val="00D205D0"/>
    <w:rsid w:val="00D708CC"/>
    <w:rsid w:val="00EB1EA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5A915"/>
  <w15:chartTrackingRefBased/>
  <w15:docId w15:val="{D4784288-2945-4FFB-A1BF-4DA9178DF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233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476167">
      <w:bodyDiv w:val="1"/>
      <w:marLeft w:val="0"/>
      <w:marRight w:val="0"/>
      <w:marTop w:val="0"/>
      <w:marBottom w:val="0"/>
      <w:divBdr>
        <w:top w:val="none" w:sz="0" w:space="0" w:color="auto"/>
        <w:left w:val="none" w:sz="0" w:space="0" w:color="auto"/>
        <w:bottom w:val="none" w:sz="0" w:space="0" w:color="auto"/>
        <w:right w:val="none" w:sz="0" w:space="0" w:color="auto"/>
      </w:divBdr>
    </w:div>
    <w:div w:id="703752826">
      <w:bodyDiv w:val="1"/>
      <w:marLeft w:val="0"/>
      <w:marRight w:val="0"/>
      <w:marTop w:val="0"/>
      <w:marBottom w:val="0"/>
      <w:divBdr>
        <w:top w:val="none" w:sz="0" w:space="0" w:color="auto"/>
        <w:left w:val="none" w:sz="0" w:space="0" w:color="auto"/>
        <w:bottom w:val="none" w:sz="0" w:space="0" w:color="auto"/>
        <w:right w:val="none" w:sz="0" w:space="0" w:color="auto"/>
      </w:divBdr>
    </w:div>
    <w:div w:id="784421246">
      <w:bodyDiv w:val="1"/>
      <w:marLeft w:val="0"/>
      <w:marRight w:val="0"/>
      <w:marTop w:val="0"/>
      <w:marBottom w:val="0"/>
      <w:divBdr>
        <w:top w:val="none" w:sz="0" w:space="0" w:color="auto"/>
        <w:left w:val="none" w:sz="0" w:space="0" w:color="auto"/>
        <w:bottom w:val="none" w:sz="0" w:space="0" w:color="auto"/>
        <w:right w:val="none" w:sz="0" w:space="0" w:color="auto"/>
      </w:divBdr>
    </w:div>
    <w:div w:id="1116758700">
      <w:bodyDiv w:val="1"/>
      <w:marLeft w:val="0"/>
      <w:marRight w:val="0"/>
      <w:marTop w:val="0"/>
      <w:marBottom w:val="0"/>
      <w:divBdr>
        <w:top w:val="none" w:sz="0" w:space="0" w:color="auto"/>
        <w:left w:val="none" w:sz="0" w:space="0" w:color="auto"/>
        <w:bottom w:val="none" w:sz="0" w:space="0" w:color="auto"/>
        <w:right w:val="none" w:sz="0" w:space="0" w:color="auto"/>
      </w:divBdr>
    </w:div>
    <w:div w:id="1118181901">
      <w:bodyDiv w:val="1"/>
      <w:marLeft w:val="0"/>
      <w:marRight w:val="0"/>
      <w:marTop w:val="0"/>
      <w:marBottom w:val="0"/>
      <w:divBdr>
        <w:top w:val="none" w:sz="0" w:space="0" w:color="auto"/>
        <w:left w:val="none" w:sz="0" w:space="0" w:color="auto"/>
        <w:bottom w:val="none" w:sz="0" w:space="0" w:color="auto"/>
        <w:right w:val="none" w:sz="0" w:space="0" w:color="auto"/>
      </w:divBdr>
      <w:divsChild>
        <w:div w:id="829490324">
          <w:marLeft w:val="0"/>
          <w:marRight w:val="0"/>
          <w:marTop w:val="0"/>
          <w:marBottom w:val="0"/>
          <w:divBdr>
            <w:top w:val="single" w:sz="2" w:space="0" w:color="E5E7EB"/>
            <w:left w:val="single" w:sz="2" w:space="0" w:color="E5E7EB"/>
            <w:bottom w:val="single" w:sz="2" w:space="0" w:color="E5E7EB"/>
            <w:right w:val="single" w:sz="2" w:space="0" w:color="E5E7EB"/>
          </w:divBdr>
          <w:divsChild>
            <w:div w:id="1194466998">
              <w:marLeft w:val="0"/>
              <w:marRight w:val="0"/>
              <w:marTop w:val="0"/>
              <w:marBottom w:val="0"/>
              <w:divBdr>
                <w:top w:val="none" w:sz="0" w:space="0" w:color="auto"/>
                <w:left w:val="none" w:sz="0" w:space="0" w:color="auto"/>
                <w:bottom w:val="none" w:sz="0" w:space="0" w:color="auto"/>
                <w:right w:val="none" w:sz="0" w:space="0" w:color="auto"/>
              </w:divBdr>
              <w:divsChild>
                <w:div w:id="79375638">
                  <w:marLeft w:val="0"/>
                  <w:marRight w:val="0"/>
                  <w:marTop w:val="0"/>
                  <w:marBottom w:val="0"/>
                  <w:divBdr>
                    <w:top w:val="none" w:sz="0" w:space="0" w:color="auto"/>
                    <w:left w:val="none" w:sz="0" w:space="0" w:color="auto"/>
                    <w:bottom w:val="none" w:sz="0" w:space="0" w:color="auto"/>
                    <w:right w:val="none" w:sz="0" w:space="0" w:color="auto"/>
                  </w:divBdr>
                  <w:divsChild>
                    <w:div w:id="984967722">
                      <w:marLeft w:val="0"/>
                      <w:marRight w:val="0"/>
                      <w:marTop w:val="0"/>
                      <w:marBottom w:val="0"/>
                      <w:divBdr>
                        <w:top w:val="single" w:sz="2" w:space="0" w:color="E5E7EB"/>
                        <w:left w:val="single" w:sz="2" w:space="0" w:color="E5E7EB"/>
                        <w:bottom w:val="single" w:sz="2" w:space="0" w:color="E5E7EB"/>
                        <w:right w:val="single" w:sz="2" w:space="0" w:color="E5E7EB"/>
                      </w:divBdr>
                      <w:divsChild>
                        <w:div w:id="561915117">
                          <w:marLeft w:val="0"/>
                          <w:marRight w:val="0"/>
                          <w:marTop w:val="0"/>
                          <w:marBottom w:val="0"/>
                          <w:divBdr>
                            <w:top w:val="single" w:sz="2" w:space="0" w:color="E5E7EB"/>
                            <w:left w:val="single" w:sz="2" w:space="0" w:color="E5E7EB"/>
                            <w:bottom w:val="single" w:sz="2" w:space="0" w:color="E5E7EB"/>
                            <w:right w:val="single" w:sz="2" w:space="0" w:color="E5E7EB"/>
                          </w:divBdr>
                          <w:divsChild>
                            <w:div w:id="1632973888">
                              <w:marLeft w:val="0"/>
                              <w:marRight w:val="0"/>
                              <w:marTop w:val="0"/>
                              <w:marBottom w:val="0"/>
                              <w:divBdr>
                                <w:top w:val="single" w:sz="2" w:space="0" w:color="E5E7EB"/>
                                <w:left w:val="single" w:sz="2" w:space="0" w:color="E5E7EB"/>
                                <w:bottom w:val="single" w:sz="2" w:space="0" w:color="E5E7EB"/>
                                <w:right w:val="single" w:sz="2" w:space="0" w:color="E5E7EB"/>
                              </w:divBdr>
                              <w:divsChild>
                                <w:div w:id="1457062000">
                                  <w:marLeft w:val="0"/>
                                  <w:marRight w:val="0"/>
                                  <w:marTop w:val="0"/>
                                  <w:marBottom w:val="0"/>
                                  <w:divBdr>
                                    <w:top w:val="none" w:sz="0" w:space="0" w:color="auto"/>
                                    <w:left w:val="none" w:sz="0" w:space="0" w:color="auto"/>
                                    <w:bottom w:val="none" w:sz="0" w:space="0" w:color="auto"/>
                                    <w:right w:val="none" w:sz="0" w:space="0" w:color="auto"/>
                                  </w:divBdr>
                                  <w:divsChild>
                                    <w:div w:id="465852618">
                                      <w:marLeft w:val="0"/>
                                      <w:marRight w:val="0"/>
                                      <w:marTop w:val="0"/>
                                      <w:marBottom w:val="0"/>
                                      <w:divBdr>
                                        <w:top w:val="single" w:sz="2" w:space="0" w:color="E5E7EB"/>
                                        <w:left w:val="single" w:sz="2" w:space="12" w:color="E5E7EB"/>
                                        <w:bottom w:val="single" w:sz="2" w:space="0" w:color="E5E7EB"/>
                                        <w:right w:val="single" w:sz="2" w:space="12" w:color="E5E7EB"/>
                                      </w:divBdr>
                                      <w:divsChild>
                                        <w:div w:id="985428737">
                                          <w:marLeft w:val="0"/>
                                          <w:marRight w:val="0"/>
                                          <w:marTop w:val="0"/>
                                          <w:marBottom w:val="0"/>
                                          <w:divBdr>
                                            <w:top w:val="single" w:sz="2" w:space="0" w:color="E5E7EB"/>
                                            <w:left w:val="single" w:sz="2" w:space="0" w:color="E5E7EB"/>
                                            <w:bottom w:val="single" w:sz="2" w:space="0" w:color="E5E7EB"/>
                                            <w:right w:val="single" w:sz="2" w:space="0" w:color="E5E7EB"/>
                                          </w:divBdr>
                                          <w:divsChild>
                                            <w:div w:id="697269188">
                                              <w:marLeft w:val="0"/>
                                              <w:marRight w:val="0"/>
                                              <w:marTop w:val="0"/>
                                              <w:marBottom w:val="0"/>
                                              <w:divBdr>
                                                <w:top w:val="single" w:sz="2" w:space="0" w:color="E5E7EB"/>
                                                <w:left w:val="single" w:sz="2" w:space="0" w:color="E5E7EB"/>
                                                <w:bottom w:val="single" w:sz="2" w:space="0" w:color="E5E7EB"/>
                                                <w:right w:val="single" w:sz="2" w:space="0" w:color="E5E7EB"/>
                                              </w:divBdr>
                                              <w:divsChild>
                                                <w:div w:id="127865038">
                                                  <w:marLeft w:val="0"/>
                                                  <w:marRight w:val="0"/>
                                                  <w:marTop w:val="0"/>
                                                  <w:marBottom w:val="0"/>
                                                  <w:divBdr>
                                                    <w:top w:val="single" w:sz="2" w:space="0" w:color="E5E7EB"/>
                                                    <w:left w:val="single" w:sz="2" w:space="0" w:color="E5E7EB"/>
                                                    <w:bottom w:val="single" w:sz="2" w:space="0" w:color="E5E7EB"/>
                                                    <w:right w:val="single" w:sz="2" w:space="0" w:color="E5E7EB"/>
                                                  </w:divBdr>
                                                  <w:divsChild>
                                                    <w:div w:id="1404523546">
                                                      <w:marLeft w:val="0"/>
                                                      <w:marRight w:val="0"/>
                                                      <w:marTop w:val="0"/>
                                                      <w:marBottom w:val="0"/>
                                                      <w:divBdr>
                                                        <w:top w:val="single" w:sz="2" w:space="0" w:color="E5E7EB"/>
                                                        <w:left w:val="single" w:sz="2" w:space="0" w:color="E5E7EB"/>
                                                        <w:bottom w:val="single" w:sz="2" w:space="0" w:color="E5E7EB"/>
                                                        <w:right w:val="single" w:sz="2" w:space="0" w:color="E5E7EB"/>
                                                      </w:divBdr>
                                                      <w:divsChild>
                                                        <w:div w:id="410739272">
                                                          <w:marLeft w:val="0"/>
                                                          <w:marRight w:val="0"/>
                                                          <w:marTop w:val="0"/>
                                                          <w:marBottom w:val="0"/>
                                                          <w:divBdr>
                                                            <w:top w:val="none" w:sz="0" w:space="0" w:color="auto"/>
                                                            <w:left w:val="none" w:sz="0" w:space="0" w:color="auto"/>
                                                            <w:bottom w:val="none" w:sz="0" w:space="0" w:color="auto"/>
                                                            <w:right w:val="none" w:sz="0" w:space="0" w:color="auto"/>
                                                          </w:divBdr>
                                                          <w:divsChild>
                                                            <w:div w:id="1881279770">
                                                              <w:marLeft w:val="0"/>
                                                              <w:marRight w:val="0"/>
                                                              <w:marTop w:val="0"/>
                                                              <w:marBottom w:val="0"/>
                                                              <w:divBdr>
                                                                <w:top w:val="single" w:sz="2" w:space="0" w:color="E5E7EB"/>
                                                                <w:left w:val="single" w:sz="2" w:space="0" w:color="E5E7EB"/>
                                                                <w:bottom w:val="single" w:sz="2" w:space="0" w:color="E5E7EB"/>
                                                                <w:right w:val="single" w:sz="2" w:space="0" w:color="E5E7EB"/>
                                                              </w:divBdr>
                                                              <w:divsChild>
                                                                <w:div w:id="1452477891">
                                                                  <w:marLeft w:val="0"/>
                                                                  <w:marRight w:val="0"/>
                                                                  <w:marTop w:val="0"/>
                                                                  <w:marBottom w:val="0"/>
                                                                  <w:divBdr>
                                                                    <w:top w:val="single" w:sz="2" w:space="0" w:color="E5E7EB"/>
                                                                    <w:left w:val="single" w:sz="2" w:space="0" w:color="E5E7EB"/>
                                                                    <w:bottom w:val="single" w:sz="2" w:space="0" w:color="E5E7EB"/>
                                                                    <w:right w:val="single" w:sz="2" w:space="0" w:color="E5E7EB"/>
                                                                  </w:divBdr>
                                                                  <w:divsChild>
                                                                    <w:div w:id="524177032">
                                                                      <w:marLeft w:val="0"/>
                                                                      <w:marRight w:val="0"/>
                                                                      <w:marTop w:val="0"/>
                                                                      <w:marBottom w:val="0"/>
                                                                      <w:divBdr>
                                                                        <w:top w:val="single" w:sz="2" w:space="0" w:color="E5E7EB"/>
                                                                        <w:left w:val="single" w:sz="2" w:space="0" w:color="E5E7EB"/>
                                                                        <w:bottom w:val="single" w:sz="2" w:space="0" w:color="E5E7EB"/>
                                                                        <w:right w:val="single" w:sz="2" w:space="0" w:color="E5E7EB"/>
                                                                      </w:divBdr>
                                                                      <w:divsChild>
                                                                        <w:div w:id="983126109">
                                                                          <w:marLeft w:val="0"/>
                                                                          <w:marRight w:val="0"/>
                                                                          <w:marTop w:val="0"/>
                                                                          <w:marBottom w:val="0"/>
                                                                          <w:divBdr>
                                                                            <w:top w:val="single" w:sz="2" w:space="0" w:color="E5E7EB"/>
                                                                            <w:left w:val="single" w:sz="2" w:space="0" w:color="E5E7EB"/>
                                                                            <w:bottom w:val="single" w:sz="2" w:space="0" w:color="E5E7EB"/>
                                                                            <w:right w:val="single" w:sz="2" w:space="0" w:color="E5E7EB"/>
                                                                          </w:divBdr>
                                                                          <w:divsChild>
                                                                            <w:div w:id="2361566">
                                                                              <w:marLeft w:val="0"/>
                                                                              <w:marRight w:val="0"/>
                                                                              <w:marTop w:val="0"/>
                                                                              <w:marBottom w:val="0"/>
                                                                              <w:divBdr>
                                                                                <w:top w:val="single" w:sz="2" w:space="0" w:color="E5E7EB"/>
                                                                                <w:left w:val="single" w:sz="2" w:space="0" w:color="E5E7EB"/>
                                                                                <w:bottom w:val="single" w:sz="2" w:space="0" w:color="E5E7EB"/>
                                                                                <w:right w:val="single" w:sz="2" w:space="0" w:color="E5E7EB"/>
                                                                              </w:divBdr>
                                                                              <w:divsChild>
                                                                                <w:div w:id="1811705377">
                                                                                  <w:marLeft w:val="0"/>
                                                                                  <w:marRight w:val="0"/>
                                                                                  <w:marTop w:val="0"/>
                                                                                  <w:marBottom w:val="0"/>
                                                                                  <w:divBdr>
                                                                                    <w:top w:val="single" w:sz="2" w:space="0" w:color="E5E7EB"/>
                                                                                    <w:left w:val="single" w:sz="2" w:space="0" w:color="E5E7EB"/>
                                                                                    <w:bottom w:val="single" w:sz="2" w:space="0" w:color="E5E7EB"/>
                                                                                    <w:right w:val="single" w:sz="2" w:space="0" w:color="E5E7EB"/>
                                                                                  </w:divBdr>
                                                                                  <w:divsChild>
                                                                                    <w:div w:id="1097869396">
                                                                                      <w:marLeft w:val="0"/>
                                                                                      <w:marRight w:val="0"/>
                                                                                      <w:marTop w:val="0"/>
                                                                                      <w:marBottom w:val="0"/>
                                                                                      <w:divBdr>
                                                                                        <w:top w:val="single" w:sz="2" w:space="0" w:color="E5E7EB"/>
                                                                                        <w:left w:val="single" w:sz="2" w:space="0" w:color="E5E7EB"/>
                                                                                        <w:bottom w:val="single" w:sz="2" w:space="0" w:color="E5E7EB"/>
                                                                                        <w:right w:val="single" w:sz="2" w:space="0" w:color="E5E7EB"/>
                                                                                      </w:divBdr>
                                                                                      <w:divsChild>
                                                                                        <w:div w:id="1694452519">
                                                                                          <w:marLeft w:val="0"/>
                                                                                          <w:marRight w:val="0"/>
                                                                                          <w:marTop w:val="0"/>
                                                                                          <w:marBottom w:val="0"/>
                                                                                          <w:divBdr>
                                                                                            <w:top w:val="none" w:sz="0" w:space="0" w:color="auto"/>
                                                                                            <w:left w:val="none" w:sz="0" w:space="0" w:color="auto"/>
                                                                                            <w:bottom w:val="none" w:sz="0" w:space="0" w:color="auto"/>
                                                                                            <w:right w:val="none" w:sz="0" w:space="0" w:color="auto"/>
                                                                                          </w:divBdr>
                                                                                        </w:div>
                                                                                      </w:divsChild>
                                                                                    </w:div>
                                                                                    <w:div w:id="1073970538">
                                                                                      <w:marLeft w:val="0"/>
                                                                                      <w:marRight w:val="0"/>
                                                                                      <w:marTop w:val="0"/>
                                                                                      <w:marBottom w:val="0"/>
                                                                                      <w:divBdr>
                                                                                        <w:top w:val="single" w:sz="2" w:space="0" w:color="E5E7EB"/>
                                                                                        <w:left w:val="single" w:sz="2" w:space="0" w:color="E5E7EB"/>
                                                                                        <w:bottom w:val="single" w:sz="2" w:space="0" w:color="E5E7EB"/>
                                                                                        <w:right w:val="single" w:sz="2" w:space="0" w:color="E5E7EB"/>
                                                                                      </w:divBdr>
                                                                                      <w:divsChild>
                                                                                        <w:div w:id="1610702379">
                                                                                          <w:marLeft w:val="0"/>
                                                                                          <w:marRight w:val="0"/>
                                                                                          <w:marTop w:val="240"/>
                                                                                          <w:marBottom w:val="240"/>
                                                                                          <w:divBdr>
                                                                                            <w:top w:val="single" w:sz="2" w:space="0" w:color="E5E7EB"/>
                                                                                            <w:left w:val="single" w:sz="2" w:space="0" w:color="E5E7EB"/>
                                                                                            <w:bottom w:val="single" w:sz="2" w:space="0" w:color="E5E7EB"/>
                                                                                            <w:right w:val="single" w:sz="2" w:space="0" w:color="E5E7EB"/>
                                                                                          </w:divBdr>
                                                                                          <w:divsChild>
                                                                                            <w:div w:id="1911842726">
                                                                                              <w:marLeft w:val="0"/>
                                                                                              <w:marRight w:val="0"/>
                                                                                              <w:marTop w:val="0"/>
                                                                                              <w:marBottom w:val="0"/>
                                                                                              <w:divBdr>
                                                                                                <w:top w:val="single" w:sz="2" w:space="0" w:color="E5E7EB"/>
                                                                                                <w:left w:val="single" w:sz="2" w:space="0" w:color="E5E7EB"/>
                                                                                                <w:bottom w:val="single" w:sz="2" w:space="0" w:color="E5E7EB"/>
                                                                                                <w:right w:val="single" w:sz="2" w:space="0" w:color="E5E7EB"/>
                                                                                              </w:divBdr>
                                                                                              <w:divsChild>
                                                                                                <w:div w:id="485627455">
                                                                                                  <w:marLeft w:val="0"/>
                                                                                                  <w:marRight w:val="0"/>
                                                                                                  <w:marTop w:val="0"/>
                                                                                                  <w:marBottom w:val="0"/>
                                                                                                  <w:divBdr>
                                                                                                    <w:top w:val="single" w:sz="2" w:space="0" w:color="E5E7EB"/>
                                                                                                    <w:left w:val="single" w:sz="2" w:space="0" w:color="E5E7EB"/>
                                                                                                    <w:bottom w:val="single" w:sz="2" w:space="0" w:color="E5E7EB"/>
                                                                                                    <w:right w:val="single" w:sz="2" w:space="0" w:color="E5E7EB"/>
                                                                                                  </w:divBdr>
                                                                                                  <w:divsChild>
                                                                                                    <w:div w:id="992224222">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59541258">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 w:id="1552813864">
                                                                                      <w:marLeft w:val="0"/>
                                                                                      <w:marRight w:val="0"/>
                                                                                      <w:marTop w:val="0"/>
                                                                                      <w:marBottom w:val="0"/>
                                                                                      <w:divBdr>
                                                                                        <w:top w:val="single" w:sz="2" w:space="0" w:color="E5E7EB"/>
                                                                                        <w:left w:val="single" w:sz="2" w:space="0" w:color="E5E7EB"/>
                                                                                        <w:bottom w:val="single" w:sz="2" w:space="0" w:color="E5E7EB"/>
                                                                                        <w:right w:val="single" w:sz="2" w:space="0" w:color="E5E7EB"/>
                                                                                      </w:divBdr>
                                                                                      <w:divsChild>
                                                                                        <w:div w:id="769277108">
                                                                                          <w:marLeft w:val="0"/>
                                                                                          <w:marRight w:val="0"/>
                                                                                          <w:marTop w:val="240"/>
                                                                                          <w:marBottom w:val="240"/>
                                                                                          <w:divBdr>
                                                                                            <w:top w:val="single" w:sz="2" w:space="0" w:color="E5E7EB"/>
                                                                                            <w:left w:val="single" w:sz="2" w:space="0" w:color="E5E7EB"/>
                                                                                            <w:bottom w:val="single" w:sz="2" w:space="0" w:color="E5E7EB"/>
                                                                                            <w:right w:val="single" w:sz="2" w:space="0" w:color="E5E7EB"/>
                                                                                          </w:divBdr>
                                                                                          <w:divsChild>
                                                                                            <w:div w:id="2065832129">
                                                                                              <w:marLeft w:val="0"/>
                                                                                              <w:marRight w:val="0"/>
                                                                                              <w:marTop w:val="0"/>
                                                                                              <w:marBottom w:val="0"/>
                                                                                              <w:divBdr>
                                                                                                <w:top w:val="single" w:sz="2" w:space="0" w:color="E5E7EB"/>
                                                                                                <w:left w:val="single" w:sz="2" w:space="0" w:color="E5E7EB"/>
                                                                                                <w:bottom w:val="single" w:sz="2" w:space="0" w:color="E5E7EB"/>
                                                                                                <w:right w:val="single" w:sz="2" w:space="0" w:color="E5E7EB"/>
                                                                                              </w:divBdr>
                                                                                              <w:divsChild>
                                                                                                <w:div w:id="1816069812">
                                                                                                  <w:marLeft w:val="0"/>
                                                                                                  <w:marRight w:val="0"/>
                                                                                                  <w:marTop w:val="0"/>
                                                                                                  <w:marBottom w:val="0"/>
                                                                                                  <w:divBdr>
                                                                                                    <w:top w:val="single" w:sz="2" w:space="0" w:color="E5E7EB"/>
                                                                                                    <w:left w:val="single" w:sz="2" w:space="0" w:color="E5E7EB"/>
                                                                                                    <w:bottom w:val="single" w:sz="2" w:space="0" w:color="E5E7EB"/>
                                                                                                    <w:right w:val="single" w:sz="2" w:space="0" w:color="E5E7EB"/>
                                                                                                  </w:divBdr>
                                                                                                  <w:divsChild>
                                                                                                    <w:div w:id="142017803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885483223">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sChild>
                                                                            </w:div>
                                                                          </w:divsChild>
                                                                        </w:div>
                                                                      </w:divsChild>
                                                                    </w:div>
                                                                  </w:divsChild>
                                                                </w:div>
                                                              </w:divsChild>
                                                            </w:div>
                                                          </w:divsChild>
                                                        </w:div>
                                                        <w:div w:id="1425613658">
                                                          <w:marLeft w:val="0"/>
                                                          <w:marRight w:val="0"/>
                                                          <w:marTop w:val="0"/>
                                                          <w:marBottom w:val="0"/>
                                                          <w:divBdr>
                                                            <w:top w:val="single" w:sz="2" w:space="0" w:color="E5E7EB"/>
                                                            <w:left w:val="single" w:sz="2" w:space="0" w:color="E5E7EB"/>
                                                            <w:bottom w:val="single" w:sz="2" w:space="0" w:color="E5E7EB"/>
                                                            <w:right w:val="single" w:sz="2" w:space="0" w:color="E5E7EB"/>
                                                          </w:divBdr>
                                                          <w:divsChild>
                                                            <w:div w:id="1922788278">
                                                              <w:marLeft w:val="0"/>
                                                              <w:marRight w:val="0"/>
                                                              <w:marTop w:val="0"/>
                                                              <w:marBottom w:val="0"/>
                                                              <w:divBdr>
                                                                <w:top w:val="none" w:sz="0" w:space="0" w:color="auto"/>
                                                                <w:left w:val="none" w:sz="0" w:space="0" w:color="auto"/>
                                                                <w:bottom w:val="none" w:sz="0" w:space="0" w:color="auto"/>
                                                                <w:right w:val="none" w:sz="0" w:space="0" w:color="auto"/>
                                                              </w:divBdr>
                                                              <w:divsChild>
                                                                <w:div w:id="791634810">
                                                                  <w:marLeft w:val="0"/>
                                                                  <w:marRight w:val="0"/>
                                                                  <w:marTop w:val="0"/>
                                                                  <w:marBottom w:val="0"/>
                                                                  <w:divBdr>
                                                                    <w:top w:val="none" w:sz="0" w:space="0" w:color="auto"/>
                                                                    <w:left w:val="none" w:sz="0" w:space="0" w:color="auto"/>
                                                                    <w:bottom w:val="none" w:sz="0" w:space="0" w:color="auto"/>
                                                                    <w:right w:val="none" w:sz="0" w:space="0" w:color="auto"/>
                                                                  </w:divBdr>
                                                                  <w:divsChild>
                                                                    <w:div w:id="1358197558">
                                                                      <w:marLeft w:val="0"/>
                                                                      <w:marRight w:val="0"/>
                                                                      <w:marTop w:val="0"/>
                                                                      <w:marBottom w:val="0"/>
                                                                      <w:divBdr>
                                                                        <w:top w:val="none" w:sz="0" w:space="0" w:color="auto"/>
                                                                        <w:left w:val="none" w:sz="0" w:space="0" w:color="auto"/>
                                                                        <w:bottom w:val="none" w:sz="0" w:space="0" w:color="auto"/>
                                                                        <w:right w:val="none" w:sz="0" w:space="0" w:color="auto"/>
                                                                      </w:divBdr>
                                                                      <w:divsChild>
                                                                        <w:div w:id="307978048">
                                                                          <w:marLeft w:val="0"/>
                                                                          <w:marRight w:val="0"/>
                                                                          <w:marTop w:val="0"/>
                                                                          <w:marBottom w:val="120"/>
                                                                          <w:divBdr>
                                                                            <w:top w:val="single" w:sz="2" w:space="0" w:color="E5E7EB"/>
                                                                            <w:left w:val="single" w:sz="2" w:space="0" w:color="E5E7EB"/>
                                                                            <w:bottom w:val="single" w:sz="2" w:space="0" w:color="E5E7EB"/>
                                                                            <w:right w:val="single" w:sz="2" w:space="0" w:color="E5E7EB"/>
                                                                          </w:divBdr>
                                                                          <w:divsChild>
                                                                            <w:div w:id="71898821">
                                                                              <w:marLeft w:val="0"/>
                                                                              <w:marRight w:val="0"/>
                                                                              <w:marTop w:val="0"/>
                                                                              <w:marBottom w:val="0"/>
                                                                              <w:divBdr>
                                                                                <w:top w:val="single" w:sz="2" w:space="0" w:color="E5E7EB"/>
                                                                                <w:left w:val="single" w:sz="2" w:space="0" w:color="E5E7EB"/>
                                                                                <w:bottom w:val="single" w:sz="2" w:space="0" w:color="E5E7EB"/>
                                                                                <w:right w:val="single" w:sz="2" w:space="0" w:color="E5E7EB"/>
                                                                              </w:divBdr>
                                                                              <w:divsChild>
                                                                                <w:div w:id="149177696">
                                                                                  <w:marLeft w:val="0"/>
                                                                                  <w:marRight w:val="0"/>
                                                                                  <w:marTop w:val="0"/>
                                                                                  <w:marBottom w:val="0"/>
                                                                                  <w:divBdr>
                                                                                    <w:top w:val="single" w:sz="2" w:space="0" w:color="E5E7EB"/>
                                                                                    <w:left w:val="single" w:sz="2" w:space="0" w:color="E5E7EB"/>
                                                                                    <w:bottom w:val="single" w:sz="2" w:space="0" w:color="E5E7EB"/>
                                                                                    <w:right w:val="single" w:sz="2" w:space="0" w:color="E5E7EB"/>
                                                                                  </w:divBdr>
                                                                                  <w:divsChild>
                                                                                    <w:div w:id="315497321">
                                                                                      <w:marLeft w:val="12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92160737">
                                                                      <w:marLeft w:val="0"/>
                                                                      <w:marRight w:val="0"/>
                                                                      <w:marTop w:val="0"/>
                                                                      <w:marBottom w:val="0"/>
                                                                      <w:divBdr>
                                                                        <w:top w:val="single" w:sz="6" w:space="0" w:color="auto"/>
                                                                        <w:left w:val="single" w:sz="2" w:space="0" w:color="auto"/>
                                                                        <w:bottom w:val="single" w:sz="2" w:space="0" w:color="auto"/>
                                                                        <w:right w:val="single" w:sz="2" w:space="0" w:color="auto"/>
                                                                      </w:divBdr>
                                                                      <w:divsChild>
                                                                        <w:div w:id="1008754741">
                                                                          <w:marLeft w:val="0"/>
                                                                          <w:marRight w:val="0"/>
                                                                          <w:marTop w:val="0"/>
                                                                          <w:marBottom w:val="0"/>
                                                                          <w:divBdr>
                                                                            <w:top w:val="single" w:sz="2" w:space="6" w:color="E5E7EB"/>
                                                                            <w:left w:val="single" w:sz="2" w:space="0" w:color="E5E7EB"/>
                                                                            <w:bottom w:val="single" w:sz="2" w:space="6" w:color="E5E7EB"/>
                                                                            <w:right w:val="single" w:sz="2" w:space="0" w:color="E5E7EB"/>
                                                                          </w:divBdr>
                                                                          <w:divsChild>
                                                                            <w:div w:id="404836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966292">
                                                                          <w:marLeft w:val="0"/>
                                                                          <w:marRight w:val="0"/>
                                                                          <w:marTop w:val="0"/>
                                                                          <w:marBottom w:val="0"/>
                                                                          <w:divBdr>
                                                                            <w:top w:val="single" w:sz="4" w:space="6" w:color="auto"/>
                                                                            <w:left w:val="single" w:sz="2" w:space="0" w:color="auto"/>
                                                                            <w:bottom w:val="single" w:sz="2" w:space="6" w:color="auto"/>
                                                                            <w:right w:val="single" w:sz="2" w:space="0" w:color="auto"/>
                                                                          </w:divBdr>
                                                                          <w:divsChild>
                                                                            <w:div w:id="1060444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94952363">
                                                                          <w:marLeft w:val="0"/>
                                                                          <w:marRight w:val="0"/>
                                                                          <w:marTop w:val="0"/>
                                                                          <w:marBottom w:val="0"/>
                                                                          <w:divBdr>
                                                                            <w:top w:val="single" w:sz="4" w:space="6" w:color="auto"/>
                                                                            <w:left w:val="single" w:sz="2" w:space="0" w:color="auto"/>
                                                                            <w:bottom w:val="single" w:sz="2" w:space="6" w:color="auto"/>
                                                                            <w:right w:val="single" w:sz="2" w:space="0" w:color="auto"/>
                                                                          </w:divBdr>
                                                                          <w:divsChild>
                                                                            <w:div w:id="1556626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00652385">
                                                                          <w:marLeft w:val="0"/>
                                                                          <w:marRight w:val="0"/>
                                                                          <w:marTop w:val="0"/>
                                                                          <w:marBottom w:val="0"/>
                                                                          <w:divBdr>
                                                                            <w:top w:val="single" w:sz="4" w:space="6" w:color="auto"/>
                                                                            <w:left w:val="single" w:sz="2" w:space="0" w:color="auto"/>
                                                                            <w:bottom w:val="single" w:sz="2" w:space="6" w:color="auto"/>
                                                                            <w:right w:val="single" w:sz="2" w:space="0" w:color="auto"/>
                                                                          </w:divBdr>
                                                                          <w:divsChild>
                                                                            <w:div w:id="16435773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4820719">
                                                                          <w:marLeft w:val="0"/>
                                                                          <w:marRight w:val="0"/>
                                                                          <w:marTop w:val="0"/>
                                                                          <w:marBottom w:val="0"/>
                                                                          <w:divBdr>
                                                                            <w:top w:val="single" w:sz="4" w:space="6" w:color="auto"/>
                                                                            <w:left w:val="single" w:sz="2" w:space="0" w:color="auto"/>
                                                                            <w:bottom w:val="single" w:sz="2" w:space="6" w:color="auto"/>
                                                                            <w:right w:val="single" w:sz="2" w:space="0" w:color="auto"/>
                                                                          </w:divBdr>
                                                                          <w:divsChild>
                                                                            <w:div w:id="17834984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9010387">
      <w:bodyDiv w:val="1"/>
      <w:marLeft w:val="0"/>
      <w:marRight w:val="0"/>
      <w:marTop w:val="0"/>
      <w:marBottom w:val="0"/>
      <w:divBdr>
        <w:top w:val="none" w:sz="0" w:space="0" w:color="auto"/>
        <w:left w:val="none" w:sz="0" w:space="0" w:color="auto"/>
        <w:bottom w:val="none" w:sz="0" w:space="0" w:color="auto"/>
        <w:right w:val="none" w:sz="0" w:space="0" w:color="auto"/>
      </w:divBdr>
    </w:div>
    <w:div w:id="1431851684">
      <w:bodyDiv w:val="1"/>
      <w:marLeft w:val="0"/>
      <w:marRight w:val="0"/>
      <w:marTop w:val="0"/>
      <w:marBottom w:val="0"/>
      <w:divBdr>
        <w:top w:val="none" w:sz="0" w:space="0" w:color="auto"/>
        <w:left w:val="none" w:sz="0" w:space="0" w:color="auto"/>
        <w:bottom w:val="none" w:sz="0" w:space="0" w:color="auto"/>
        <w:right w:val="none" w:sz="0" w:space="0" w:color="auto"/>
      </w:divBdr>
    </w:div>
    <w:div w:id="1616058016">
      <w:bodyDiv w:val="1"/>
      <w:marLeft w:val="0"/>
      <w:marRight w:val="0"/>
      <w:marTop w:val="0"/>
      <w:marBottom w:val="0"/>
      <w:divBdr>
        <w:top w:val="none" w:sz="0" w:space="0" w:color="auto"/>
        <w:left w:val="none" w:sz="0" w:space="0" w:color="auto"/>
        <w:bottom w:val="none" w:sz="0" w:space="0" w:color="auto"/>
        <w:right w:val="none" w:sz="0" w:space="0" w:color="auto"/>
      </w:divBdr>
    </w:div>
    <w:div w:id="2018847180">
      <w:bodyDiv w:val="1"/>
      <w:marLeft w:val="0"/>
      <w:marRight w:val="0"/>
      <w:marTop w:val="0"/>
      <w:marBottom w:val="0"/>
      <w:divBdr>
        <w:top w:val="none" w:sz="0" w:space="0" w:color="auto"/>
        <w:left w:val="none" w:sz="0" w:space="0" w:color="auto"/>
        <w:bottom w:val="none" w:sz="0" w:space="0" w:color="auto"/>
        <w:right w:val="none" w:sz="0" w:space="0" w:color="auto"/>
      </w:divBdr>
    </w:div>
    <w:div w:id="206314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1121</Words>
  <Characters>6396</Characters>
  <Application>Microsoft Office Word</Application>
  <DocSecurity>0</DocSecurity>
  <Lines>53</Lines>
  <Paragraphs>15</Paragraphs>
  <ScaleCrop>false</ScaleCrop>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Khanh</dc:creator>
  <cp:keywords/>
  <dc:description/>
  <cp:lastModifiedBy>Quoc Khanh</cp:lastModifiedBy>
  <cp:revision>7</cp:revision>
  <dcterms:created xsi:type="dcterms:W3CDTF">2025-07-11T07:34:00Z</dcterms:created>
  <dcterms:modified xsi:type="dcterms:W3CDTF">2025-07-14T04:07:00Z</dcterms:modified>
</cp:coreProperties>
</file>