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B6992" w:rsidRDefault="008B6992">
      <w:pPr>
        <w:widowControl w:val="0"/>
        <w:spacing w:after="0"/>
      </w:pPr>
    </w:p>
    <w:tbl>
      <w:tblPr>
        <w:tblStyle w:val="a"/>
        <w:tblW w:w="10800" w:type="dxa"/>
        <w:tblBorders>
          <w:top w:val="single" w:sz="8" w:space="0" w:color="674EA7"/>
          <w:left w:val="single" w:sz="8" w:space="0" w:color="674EA7"/>
          <w:bottom w:val="single" w:sz="8" w:space="0" w:color="674EA7"/>
          <w:right w:val="single" w:sz="8" w:space="0" w:color="674EA7"/>
          <w:insideH w:val="single" w:sz="8" w:space="0" w:color="674EA7"/>
          <w:insideV w:val="single" w:sz="8" w:space="0" w:color="674EA7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8655"/>
      </w:tblGrid>
      <w:tr w:rsidR="008B6992">
        <w:tc>
          <w:tcPr>
            <w:tcW w:w="2145" w:type="dxa"/>
            <w:shd w:val="clear" w:color="auto" w:fill="674EA7"/>
            <w:tcMar>
              <w:top w:w="220" w:type="dxa"/>
              <w:left w:w="220" w:type="dxa"/>
              <w:bottom w:w="220" w:type="dxa"/>
              <w:right w:w="220" w:type="dxa"/>
            </w:tcMar>
          </w:tcPr>
          <w:p w:rsidR="008B6992" w:rsidRDefault="006626FD">
            <w:pPr>
              <w:widowControl w:val="0"/>
              <w:spacing w:after="0"/>
            </w:pPr>
            <w:r>
              <w:rPr>
                <w:noProof/>
              </w:rPr>
              <w:drawing>
                <wp:inline distT="19050" distB="19050" distL="19050" distR="19050">
                  <wp:extent cx="1152525" cy="1038225"/>
                  <wp:effectExtent l="0" t="0" r="0" b="0"/>
                  <wp:docPr id="1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038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5" w:type="dxa"/>
            <w:shd w:val="clear" w:color="auto" w:fill="674EA7"/>
            <w:tcMar>
              <w:top w:w="220" w:type="dxa"/>
              <w:left w:w="220" w:type="dxa"/>
              <w:bottom w:w="220" w:type="dxa"/>
              <w:right w:w="220" w:type="dxa"/>
            </w:tcMar>
            <w:vAlign w:val="bottom"/>
          </w:tcPr>
          <w:p w:rsidR="008B6992" w:rsidRDefault="00DC2EDE">
            <w:pPr>
              <w:widowControl w:val="0"/>
              <w:spacing w:after="0"/>
            </w:pPr>
            <w:r w:rsidRPr="00DC2EDE">
              <w:rPr>
                <w:rFonts w:ascii="Amaranth" w:eastAsia="Amaranth" w:hAnsi="Amaranth" w:cs="Amaranth"/>
                <w:color w:val="FFFFFF"/>
                <w:sz w:val="72"/>
                <w:szCs w:val="72"/>
                <w:shd w:val="clear" w:color="auto" w:fill="674EA7"/>
              </w:rPr>
              <w:t>ISE 0801-</w:t>
            </w:r>
            <w:r>
              <w:rPr>
                <w:rFonts w:asciiTheme="minorHAnsi" w:eastAsia="Amaranth" w:hAnsiTheme="minorHAnsi" w:cs="Amaranth"/>
                <w:color w:val="FFFFFF"/>
                <w:sz w:val="72"/>
                <w:szCs w:val="72"/>
                <w:shd w:val="clear" w:color="auto" w:fill="674EA7"/>
                <w:lang w:val="en-US"/>
              </w:rPr>
              <w:t xml:space="preserve"> </w:t>
            </w:r>
            <w:r w:rsidR="006626FD">
              <w:rPr>
                <w:rFonts w:ascii="Amaranth" w:eastAsia="Amaranth" w:hAnsi="Amaranth" w:cs="Amaranth"/>
                <w:color w:val="FFFFFF"/>
                <w:sz w:val="72"/>
                <w:szCs w:val="72"/>
                <w:shd w:val="clear" w:color="auto" w:fill="674EA7"/>
              </w:rPr>
              <w:t>Meeting minutes</w:t>
            </w:r>
          </w:p>
          <w:p w:rsidR="008B6992" w:rsidRPr="000768BA" w:rsidRDefault="000768BA">
            <w:pPr>
              <w:widowControl w:val="0"/>
              <w:spacing w:after="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eastAsia="Amaranth" w:hAnsiTheme="minorHAnsi" w:cs="Amaranth"/>
                <w:color w:val="FFFFFF"/>
                <w:sz w:val="48"/>
                <w:szCs w:val="48"/>
                <w:shd w:val="clear" w:color="auto" w:fill="674EA7"/>
                <w:lang w:val="en-US"/>
              </w:rPr>
              <w:t>September</w:t>
            </w:r>
            <w:r>
              <w:rPr>
                <w:rFonts w:ascii="Amaranth" w:eastAsia="Amaranth" w:hAnsi="Amaranth" w:cs="Amaranth"/>
                <w:color w:val="FFFFFF"/>
                <w:sz w:val="48"/>
                <w:szCs w:val="48"/>
                <w:shd w:val="clear" w:color="auto" w:fill="674EA7"/>
              </w:rPr>
              <w:t xml:space="preserve"> </w:t>
            </w:r>
            <w:r w:rsidR="00856459">
              <w:rPr>
                <w:rFonts w:asciiTheme="minorHAnsi" w:eastAsia="Amaranth" w:hAnsiTheme="minorHAnsi" w:cs="Amaranth"/>
                <w:color w:val="FFFFFF"/>
                <w:sz w:val="48"/>
                <w:szCs w:val="48"/>
                <w:shd w:val="clear" w:color="auto" w:fill="674EA7"/>
                <w:lang w:val="en-US"/>
              </w:rPr>
              <w:t>25</w:t>
            </w:r>
            <w:r>
              <w:rPr>
                <w:rFonts w:ascii="Amaranth" w:eastAsia="Amaranth" w:hAnsi="Amaranth" w:cs="Amaranth"/>
                <w:color w:val="FFFFFF"/>
                <w:sz w:val="48"/>
                <w:szCs w:val="48"/>
                <w:shd w:val="clear" w:color="auto" w:fill="674EA7"/>
              </w:rPr>
              <w:t>, 201</w:t>
            </w:r>
            <w:r>
              <w:rPr>
                <w:rFonts w:asciiTheme="minorHAnsi" w:eastAsia="Amaranth" w:hAnsiTheme="minorHAnsi" w:cs="Amaranth"/>
                <w:color w:val="FFFFFF"/>
                <w:sz w:val="48"/>
                <w:szCs w:val="48"/>
                <w:shd w:val="clear" w:color="auto" w:fill="674EA7"/>
                <w:lang w:val="en-US"/>
              </w:rPr>
              <w:t>6</w:t>
            </w:r>
          </w:p>
        </w:tc>
      </w:tr>
    </w:tbl>
    <w:p w:rsidR="008B6992" w:rsidRDefault="008B6992">
      <w:pPr>
        <w:pStyle w:val="Heading2"/>
        <w:keepNext w:val="0"/>
        <w:keepLines w:val="0"/>
        <w:widowControl w:val="0"/>
        <w:contextualSpacing w:val="0"/>
      </w:pPr>
    </w:p>
    <w:p w:rsidR="008B6992" w:rsidRDefault="006626FD">
      <w:pPr>
        <w:pStyle w:val="Heading1"/>
        <w:keepNext w:val="0"/>
        <w:keepLines w:val="0"/>
        <w:widowControl w:val="0"/>
        <w:contextualSpacing w:val="0"/>
      </w:pPr>
      <w:bookmarkStart w:id="0" w:name="_y6ytei3qscbn" w:colFirst="0" w:colLast="0"/>
      <w:bookmarkEnd w:id="0"/>
      <w:r>
        <w:t>Attendees</w:t>
      </w:r>
    </w:p>
    <w:p w:rsidR="003750B0" w:rsidRPr="00EB154B" w:rsidRDefault="00C806CC">
      <w:pPr>
        <w:widowControl w:val="0"/>
        <w:rPr>
          <w:sz w:val="24"/>
          <w:szCs w:val="24"/>
          <w:lang w:val="en-US"/>
        </w:rPr>
      </w:pPr>
      <w:r>
        <w:pict>
          <v:rect id="_x0000_i1025" style="width:0;height:1.5pt" o:hralign="center" o:hrstd="t" o:hr="t" fillcolor="#a0a0a0" stroked="f"/>
        </w:pict>
      </w:r>
      <w:r w:rsidR="003750B0" w:rsidRPr="00EB154B">
        <w:rPr>
          <w:sz w:val="24"/>
          <w:szCs w:val="24"/>
          <w:lang w:val="en-US"/>
        </w:rPr>
        <w:t>S</w:t>
      </w:r>
      <w:r w:rsidR="003750B0" w:rsidRPr="00EB154B">
        <w:rPr>
          <w:sz w:val="24"/>
          <w:szCs w:val="24"/>
        </w:rPr>
        <w:t>upervisor: Mr.ChienBD</w:t>
      </w:r>
    </w:p>
    <w:p w:rsidR="008B6992" w:rsidRPr="00EB154B" w:rsidRDefault="003750B0">
      <w:pPr>
        <w:widowControl w:val="0"/>
        <w:rPr>
          <w:sz w:val="24"/>
          <w:szCs w:val="24"/>
        </w:rPr>
      </w:pPr>
      <w:r w:rsidRPr="00EB154B">
        <w:rPr>
          <w:sz w:val="24"/>
          <w:szCs w:val="24"/>
        </w:rPr>
        <w:t xml:space="preserve">Student: </w:t>
      </w:r>
      <w:r w:rsidR="00541197">
        <w:rPr>
          <w:sz w:val="24"/>
          <w:szCs w:val="24"/>
        </w:rPr>
        <w:t>QuyetN</w:t>
      </w:r>
      <w:r w:rsidR="00541197">
        <w:rPr>
          <w:sz w:val="24"/>
          <w:szCs w:val="24"/>
          <w:lang w:val="en-US"/>
        </w:rPr>
        <w:t>H</w:t>
      </w:r>
      <w:r w:rsidR="000768BA" w:rsidRPr="00EB154B">
        <w:rPr>
          <w:sz w:val="24"/>
          <w:szCs w:val="24"/>
        </w:rPr>
        <w:t>, HuyKH, TungNX, ToanMQ, GiangPV</w:t>
      </w:r>
    </w:p>
    <w:p w:rsidR="008B6992" w:rsidRDefault="008B6992">
      <w:pPr>
        <w:pStyle w:val="Heading1"/>
        <w:keepNext w:val="0"/>
        <w:keepLines w:val="0"/>
        <w:widowControl w:val="0"/>
        <w:spacing w:after="0"/>
        <w:contextualSpacing w:val="0"/>
      </w:pPr>
      <w:bookmarkStart w:id="1" w:name="_h47waae2dntc" w:colFirst="0" w:colLast="0"/>
      <w:bookmarkEnd w:id="1"/>
    </w:p>
    <w:p w:rsidR="008B6992" w:rsidRPr="006C3C6B" w:rsidRDefault="006626FD">
      <w:pPr>
        <w:pStyle w:val="Heading1"/>
        <w:keepNext w:val="0"/>
        <w:keepLines w:val="0"/>
        <w:widowControl w:val="0"/>
        <w:spacing w:after="0"/>
        <w:contextualSpacing w:val="0"/>
        <w:rPr>
          <w:lang w:val="en-US"/>
        </w:rPr>
      </w:pPr>
      <w:bookmarkStart w:id="2" w:name="_s6vsk6oc39xf" w:colFirst="0" w:colLast="0"/>
      <w:bookmarkEnd w:id="2"/>
      <w:r>
        <w:t>Scribe</w:t>
      </w:r>
      <w:r w:rsidR="006C3C6B">
        <w:rPr>
          <w:lang w:val="en-US"/>
        </w:rPr>
        <w:t>r</w:t>
      </w:r>
    </w:p>
    <w:p w:rsidR="008B6992" w:rsidRDefault="00C806CC">
      <w:pPr>
        <w:widowControl w:val="0"/>
        <w:rPr>
          <w:lang w:val="en-US"/>
        </w:rPr>
      </w:pPr>
      <w:r>
        <w:pict>
          <v:rect id="_x0000_i1026" style="width:0;height:1.5pt" o:hralign="center" o:hrstd="t" o:hr="t" fillcolor="#a0a0a0" stroked="f"/>
        </w:pict>
      </w:r>
    </w:p>
    <w:p w:rsidR="00A97150" w:rsidRPr="000D075C" w:rsidRDefault="00541197">
      <w:pPr>
        <w:widowControl w:val="0"/>
        <w:rPr>
          <w:sz w:val="24"/>
          <w:szCs w:val="24"/>
        </w:rPr>
      </w:pPr>
      <w:r w:rsidRPr="000D075C">
        <w:rPr>
          <w:sz w:val="24"/>
          <w:szCs w:val="24"/>
        </w:rPr>
        <w:t>QuyetNH</w:t>
      </w:r>
    </w:p>
    <w:p w:rsidR="008B6992" w:rsidRDefault="008B6992">
      <w:pPr>
        <w:pStyle w:val="Heading1"/>
        <w:keepNext w:val="0"/>
        <w:keepLines w:val="0"/>
        <w:widowControl w:val="0"/>
        <w:contextualSpacing w:val="0"/>
      </w:pPr>
      <w:bookmarkStart w:id="3" w:name="_p1tpkjsdfufc" w:colFirst="0" w:colLast="0"/>
      <w:bookmarkEnd w:id="3"/>
    </w:p>
    <w:p w:rsidR="008B6992" w:rsidRDefault="006626FD">
      <w:pPr>
        <w:pStyle w:val="Heading1"/>
        <w:keepNext w:val="0"/>
        <w:keepLines w:val="0"/>
        <w:widowControl w:val="0"/>
        <w:contextualSpacing w:val="0"/>
      </w:pPr>
      <w:bookmarkStart w:id="4" w:name="_81sprmev7o3g" w:colFirst="0" w:colLast="0"/>
      <w:bookmarkEnd w:id="4"/>
      <w:r>
        <w:t>Agenda</w:t>
      </w:r>
    </w:p>
    <w:p w:rsidR="008B6992" w:rsidRDefault="00C806CC">
      <w:pPr>
        <w:widowControl w:val="0"/>
        <w:spacing w:after="200"/>
      </w:pPr>
      <w:r>
        <w:pict>
          <v:rect id="_x0000_i1027" style="width:0;height:1.5pt" o:hralign="center" o:hrstd="t" o:hr="t" fillcolor="#a0a0a0" stroked="f"/>
        </w:pict>
      </w:r>
    </w:p>
    <w:p w:rsidR="008B6992" w:rsidRPr="00624CB3" w:rsidRDefault="00624CB3" w:rsidP="006C3C6B">
      <w:pPr>
        <w:pStyle w:val="ListParagraph"/>
        <w:widowControl w:val="0"/>
        <w:numPr>
          <w:ilvl w:val="0"/>
          <w:numId w:val="6"/>
        </w:numPr>
        <w:spacing w:after="200"/>
        <w:rPr>
          <w:sz w:val="24"/>
          <w:szCs w:val="24"/>
        </w:rPr>
      </w:pPr>
      <w:bookmarkStart w:id="5" w:name="_s6uj1clrryri" w:colFirst="0" w:colLast="0"/>
      <w:bookmarkEnd w:id="5"/>
      <w:r w:rsidRPr="00EB154B">
        <w:rPr>
          <w:sz w:val="24"/>
          <w:szCs w:val="24"/>
          <w:lang w:val="en-US"/>
        </w:rPr>
        <w:t xml:space="preserve">Create </w:t>
      </w:r>
      <w:r>
        <w:rPr>
          <w:sz w:val="24"/>
          <w:szCs w:val="24"/>
          <w:lang w:val="en-US"/>
        </w:rPr>
        <w:t xml:space="preserve">and discuss about </w:t>
      </w:r>
      <w:r w:rsidRPr="00EB154B">
        <w:rPr>
          <w:sz w:val="24"/>
          <w:szCs w:val="24"/>
          <w:lang w:val="en-US"/>
        </w:rPr>
        <w:t>User case</w:t>
      </w:r>
      <w:r>
        <w:rPr>
          <w:sz w:val="24"/>
          <w:szCs w:val="24"/>
          <w:lang w:val="en-US"/>
        </w:rPr>
        <w:t>s</w:t>
      </w:r>
      <w:r w:rsidR="006C3C6B" w:rsidRPr="00EB154B">
        <w:rPr>
          <w:sz w:val="24"/>
          <w:szCs w:val="24"/>
          <w:lang w:val="en-US"/>
        </w:rPr>
        <w:t>.</w:t>
      </w:r>
    </w:p>
    <w:p w:rsidR="00624CB3" w:rsidRPr="00624CB3" w:rsidRDefault="00624CB3" w:rsidP="006C3C6B">
      <w:pPr>
        <w:pStyle w:val="ListParagraph"/>
        <w:widowControl w:val="0"/>
        <w:numPr>
          <w:ilvl w:val="0"/>
          <w:numId w:val="6"/>
        </w:numPr>
        <w:spacing w:after="200"/>
        <w:rPr>
          <w:sz w:val="24"/>
          <w:szCs w:val="24"/>
        </w:rPr>
      </w:pPr>
      <w:r>
        <w:rPr>
          <w:sz w:val="24"/>
          <w:szCs w:val="24"/>
          <w:lang w:val="en-US"/>
        </w:rPr>
        <w:t>Design out general picture of system.</w:t>
      </w:r>
    </w:p>
    <w:p w:rsidR="00624CB3" w:rsidRPr="00624CB3" w:rsidRDefault="00624CB3" w:rsidP="00624CB3">
      <w:pPr>
        <w:pStyle w:val="ListParagraph"/>
        <w:widowControl w:val="0"/>
        <w:numPr>
          <w:ilvl w:val="0"/>
          <w:numId w:val="6"/>
        </w:numPr>
        <w:spacing w:after="200"/>
        <w:rPr>
          <w:sz w:val="24"/>
          <w:szCs w:val="24"/>
        </w:rPr>
      </w:pPr>
      <w:r w:rsidRPr="00624CB3">
        <w:rPr>
          <w:sz w:val="24"/>
          <w:szCs w:val="24"/>
        </w:rPr>
        <w:t>Analyze</w:t>
      </w:r>
      <w:r>
        <w:rPr>
          <w:sz w:val="24"/>
          <w:szCs w:val="24"/>
          <w:lang w:val="en-US"/>
        </w:rPr>
        <w:t xml:space="preserve"> </w:t>
      </w:r>
      <w:r w:rsidR="00960C9E">
        <w:rPr>
          <w:sz w:val="24"/>
          <w:szCs w:val="24"/>
          <w:lang w:val="en-US"/>
        </w:rPr>
        <w:t xml:space="preserve">the best solution for every </w:t>
      </w:r>
      <w:r>
        <w:rPr>
          <w:sz w:val="24"/>
          <w:szCs w:val="24"/>
          <w:lang w:val="en-US"/>
        </w:rPr>
        <w:t>single issue.</w:t>
      </w:r>
    </w:p>
    <w:p w:rsidR="00BC206E" w:rsidRPr="00960C9E" w:rsidRDefault="00960C9E" w:rsidP="00624CB3">
      <w:pPr>
        <w:pStyle w:val="ListParagraph"/>
        <w:widowControl w:val="0"/>
        <w:numPr>
          <w:ilvl w:val="0"/>
          <w:numId w:val="6"/>
        </w:numPr>
        <w:spacing w:after="200"/>
        <w:rPr>
          <w:sz w:val="24"/>
          <w:szCs w:val="24"/>
        </w:rPr>
      </w:pPr>
      <w:r>
        <w:rPr>
          <w:sz w:val="24"/>
          <w:szCs w:val="24"/>
          <w:lang w:val="en-US"/>
        </w:rPr>
        <w:t>Discuss and analyze what are</w:t>
      </w:r>
      <w:r w:rsidR="00624CB3">
        <w:rPr>
          <w:sz w:val="24"/>
          <w:szCs w:val="24"/>
          <w:lang w:val="en-US"/>
        </w:rPr>
        <w:t xml:space="preserve"> the final goals of a successful project.</w:t>
      </w:r>
      <w:r w:rsidR="005E4F53" w:rsidRPr="00624CB3">
        <w:rPr>
          <w:sz w:val="24"/>
          <w:szCs w:val="24"/>
          <w:lang w:val="en-US"/>
        </w:rPr>
        <w:t xml:space="preserve"> </w:t>
      </w:r>
    </w:p>
    <w:p w:rsidR="00960C9E" w:rsidRPr="00624CB3" w:rsidRDefault="00960C9E" w:rsidP="00960C9E">
      <w:pPr>
        <w:pStyle w:val="ListParagraph"/>
        <w:widowControl w:val="0"/>
        <w:numPr>
          <w:ilvl w:val="0"/>
          <w:numId w:val="6"/>
        </w:numPr>
        <w:spacing w:after="200"/>
        <w:rPr>
          <w:sz w:val="24"/>
          <w:szCs w:val="24"/>
        </w:rPr>
      </w:pPr>
      <w:r w:rsidRPr="00960C9E">
        <w:rPr>
          <w:sz w:val="24"/>
          <w:szCs w:val="24"/>
        </w:rPr>
        <w:t>Assign</w:t>
      </w:r>
      <w:r>
        <w:rPr>
          <w:sz w:val="24"/>
          <w:szCs w:val="24"/>
          <w:lang w:val="en-US"/>
        </w:rPr>
        <w:t xml:space="preserve"> task for next </w:t>
      </w:r>
      <w:r w:rsidR="00456D5B">
        <w:rPr>
          <w:sz w:val="24"/>
          <w:szCs w:val="24"/>
          <w:lang w:val="en-US"/>
        </w:rPr>
        <w:t>week.</w:t>
      </w:r>
    </w:p>
    <w:p w:rsidR="004B0C06" w:rsidRDefault="004B0C06">
      <w:pPr>
        <w:pStyle w:val="Heading1"/>
        <w:keepNext w:val="0"/>
        <w:keepLines w:val="0"/>
        <w:widowControl w:val="0"/>
        <w:contextualSpacing w:val="0"/>
        <w:rPr>
          <w:lang w:val="en-US"/>
        </w:rPr>
      </w:pPr>
      <w:bookmarkStart w:id="6" w:name="_z6uzo66si3o3" w:colFirst="0" w:colLast="0"/>
      <w:bookmarkStart w:id="7" w:name="_ftzvqpbd5cl6" w:colFirst="0" w:colLast="0"/>
      <w:bookmarkEnd w:id="6"/>
      <w:bookmarkEnd w:id="7"/>
      <w:r>
        <w:rPr>
          <w:lang w:val="en-US"/>
        </w:rPr>
        <w:br/>
      </w:r>
    </w:p>
    <w:p w:rsidR="008B6992" w:rsidRPr="004B0C06" w:rsidRDefault="004B0C06">
      <w:pPr>
        <w:pStyle w:val="Heading1"/>
        <w:keepNext w:val="0"/>
        <w:keepLines w:val="0"/>
        <w:widowControl w:val="0"/>
        <w:contextualSpacing w:val="0"/>
        <w:rPr>
          <w:lang w:val="en-US"/>
        </w:rPr>
      </w:pPr>
      <w:r>
        <w:rPr>
          <w:lang w:val="en-US"/>
        </w:rPr>
        <w:br w:type="column"/>
      </w:r>
    </w:p>
    <w:p w:rsidR="008B6992" w:rsidRDefault="005233C1">
      <w:pPr>
        <w:pStyle w:val="Heading1"/>
        <w:keepNext w:val="0"/>
        <w:keepLines w:val="0"/>
        <w:widowControl w:val="0"/>
        <w:contextualSpacing w:val="0"/>
      </w:pPr>
      <w:bookmarkStart w:id="8" w:name="_e8a660miqp3g" w:colFirst="0" w:colLast="0"/>
      <w:bookmarkEnd w:id="8"/>
      <w:r>
        <w:rPr>
          <w:lang w:val="en-US"/>
        </w:rPr>
        <w:t>Detail</w:t>
      </w:r>
      <w:r w:rsidR="006626FD">
        <w:t xml:space="preserve"> Business</w:t>
      </w:r>
    </w:p>
    <w:p w:rsidR="008B6992" w:rsidRDefault="00C806CC">
      <w:pPr>
        <w:widowControl w:val="0"/>
        <w:spacing w:after="200"/>
        <w:rPr>
          <w:lang w:val="en-US"/>
        </w:rPr>
      </w:pPr>
      <w:r>
        <w:pict>
          <v:rect id="_x0000_i1028" style="width:0;height:1.5pt" o:hralign="center" o:hrstd="t" o:hr="t" fillcolor="#a0a0a0" stroked="f"/>
        </w:pict>
      </w:r>
    </w:p>
    <w:p w:rsidR="00960C9E" w:rsidRPr="00EF028B" w:rsidRDefault="00960C9E" w:rsidP="00456D5B">
      <w:pPr>
        <w:pStyle w:val="ListParagraph"/>
        <w:widowControl w:val="0"/>
        <w:numPr>
          <w:ilvl w:val="0"/>
          <w:numId w:val="6"/>
        </w:numPr>
        <w:spacing w:after="200"/>
        <w:rPr>
          <w:b/>
          <w:sz w:val="24"/>
          <w:szCs w:val="24"/>
        </w:rPr>
      </w:pPr>
      <w:r w:rsidRPr="00960C9E">
        <w:rPr>
          <w:b/>
          <w:sz w:val="24"/>
          <w:szCs w:val="24"/>
          <w:lang w:val="en-US"/>
        </w:rPr>
        <w:t>Create and discuss about User cases</w:t>
      </w:r>
      <w:r>
        <w:rPr>
          <w:b/>
          <w:sz w:val="24"/>
          <w:szCs w:val="24"/>
          <w:lang w:val="en-US"/>
        </w:rPr>
        <w:t>:</w:t>
      </w:r>
      <w:r w:rsidR="00456D5B">
        <w:rPr>
          <w:b/>
          <w:sz w:val="24"/>
          <w:szCs w:val="24"/>
          <w:lang w:val="en-US"/>
        </w:rPr>
        <w:t xml:space="preserve"> </w:t>
      </w:r>
      <w:r w:rsidR="00456D5B">
        <w:rPr>
          <w:sz w:val="24"/>
          <w:szCs w:val="24"/>
          <w:lang w:val="en-US"/>
        </w:rPr>
        <w:t>After analyze demands of application, team divided out 3 actors for the system are: Visitor (end user) – Museum (customer) - Administrator. Each actor had specific actions and interactions with system.</w:t>
      </w:r>
    </w:p>
    <w:p w:rsidR="00EF028B" w:rsidRPr="00456D5B" w:rsidRDefault="00EF028B" w:rsidP="00EF028B">
      <w:pPr>
        <w:pStyle w:val="ListParagraph"/>
        <w:widowControl w:val="0"/>
        <w:spacing w:after="20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715354" cy="58498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466922_895587157212804_2048942494_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918" cy="585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9E" w:rsidRPr="00456D5B" w:rsidRDefault="00960C9E" w:rsidP="00960C9E">
      <w:pPr>
        <w:pStyle w:val="ListParagraph"/>
        <w:widowControl w:val="0"/>
        <w:numPr>
          <w:ilvl w:val="0"/>
          <w:numId w:val="6"/>
        </w:numPr>
        <w:spacing w:after="200"/>
        <w:rPr>
          <w:b/>
          <w:sz w:val="24"/>
          <w:szCs w:val="24"/>
        </w:rPr>
      </w:pPr>
      <w:r w:rsidRPr="00960C9E">
        <w:rPr>
          <w:b/>
          <w:sz w:val="24"/>
          <w:szCs w:val="24"/>
          <w:lang w:val="en-US"/>
        </w:rPr>
        <w:lastRenderedPageBreak/>
        <w:t xml:space="preserve">Design </w:t>
      </w:r>
      <w:r>
        <w:rPr>
          <w:b/>
          <w:sz w:val="24"/>
          <w:szCs w:val="24"/>
          <w:lang w:val="en-US"/>
        </w:rPr>
        <w:t>out general picture of system:</w:t>
      </w:r>
    </w:p>
    <w:p w:rsidR="00456D5B" w:rsidRDefault="00EF028B" w:rsidP="00456D5B">
      <w:pPr>
        <w:pStyle w:val="ListParagraph"/>
        <w:widowControl w:val="0"/>
        <w:spacing w:after="200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620256" cy="4413504"/>
            <wp:effectExtent l="0" t="0" r="952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 imag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134" cy="441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28B" w:rsidRDefault="00EF028B" w:rsidP="00456D5B">
      <w:pPr>
        <w:pStyle w:val="ListParagraph"/>
        <w:widowControl w:val="0"/>
        <w:spacing w:after="200"/>
        <w:rPr>
          <w:b/>
          <w:sz w:val="24"/>
          <w:szCs w:val="24"/>
          <w:lang w:val="en-US"/>
        </w:rPr>
      </w:pPr>
    </w:p>
    <w:p w:rsidR="004B0C06" w:rsidRDefault="00EE6CFE" w:rsidP="00456D5B">
      <w:pPr>
        <w:pStyle w:val="ListParagraph"/>
        <w:widowControl w:val="0"/>
        <w:spacing w:after="2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Now, like the picture above, our system includes a place to help Museum actor and Admin can discuss and exchange information of artifacts before they are released on the final database. This place can be a website and have form contain detail information of every single artifact (name, image target, content, 3D model</w:t>
      </w:r>
      <w:proofErr w:type="gramStart"/>
      <w:r>
        <w:rPr>
          <w:sz w:val="24"/>
          <w:szCs w:val="24"/>
          <w:lang w:val="en-US"/>
        </w:rPr>
        <w:t>,…</w:t>
      </w:r>
      <w:proofErr w:type="gramEnd"/>
      <w:r>
        <w:rPr>
          <w:sz w:val="24"/>
          <w:szCs w:val="24"/>
          <w:lang w:val="en-US"/>
        </w:rPr>
        <w:t>). Information then can be convert</w:t>
      </w:r>
      <w:r w:rsidR="0066657F">
        <w:rPr>
          <w:sz w:val="24"/>
          <w:szCs w:val="24"/>
          <w:lang w:val="en-US"/>
        </w:rPr>
        <w:t xml:space="preserve">ed into JSON or some kind of text format to </w:t>
      </w:r>
      <w:r w:rsidR="0066657F" w:rsidRPr="0066657F">
        <w:rPr>
          <w:sz w:val="24"/>
          <w:szCs w:val="24"/>
          <w:lang w:val="en-US"/>
        </w:rPr>
        <w:t>warehouse</w:t>
      </w:r>
      <w:r w:rsidR="0066657F">
        <w:rPr>
          <w:sz w:val="24"/>
          <w:szCs w:val="24"/>
          <w:lang w:val="en-US"/>
        </w:rPr>
        <w:t xml:space="preserve"> in final DB. Base on that DB, application get what it need and use </w:t>
      </w:r>
      <w:r w:rsidR="0066657F" w:rsidRPr="0066657F">
        <w:rPr>
          <w:sz w:val="24"/>
          <w:szCs w:val="24"/>
        </w:rPr>
        <w:t xml:space="preserve">Vuforia </w:t>
      </w:r>
      <w:r w:rsidR="0066657F">
        <w:rPr>
          <w:sz w:val="24"/>
          <w:szCs w:val="24"/>
          <w:lang w:val="en-US"/>
        </w:rPr>
        <w:t xml:space="preserve">API to run its functions and </w:t>
      </w:r>
      <w:r w:rsidR="0066657F" w:rsidRPr="0066657F">
        <w:rPr>
          <w:sz w:val="24"/>
          <w:szCs w:val="24"/>
          <w:lang w:val="en-US"/>
        </w:rPr>
        <w:t>serve</w:t>
      </w:r>
      <w:r w:rsidR="0066657F">
        <w:rPr>
          <w:sz w:val="24"/>
          <w:szCs w:val="24"/>
          <w:lang w:val="en-US"/>
        </w:rPr>
        <w:t>s end</w:t>
      </w:r>
      <w:r w:rsidR="0066657F" w:rsidRPr="0066657F">
        <w:rPr>
          <w:sz w:val="24"/>
          <w:szCs w:val="24"/>
          <w:lang w:val="en-US"/>
        </w:rPr>
        <w:t xml:space="preserve"> users</w:t>
      </w:r>
      <w:r w:rsidR="0066657F">
        <w:rPr>
          <w:sz w:val="24"/>
          <w:szCs w:val="24"/>
          <w:lang w:val="en-US"/>
        </w:rPr>
        <w:t>.</w:t>
      </w:r>
    </w:p>
    <w:p w:rsidR="00456D5B" w:rsidRPr="00960C9E" w:rsidRDefault="004B0C06" w:rsidP="00456D5B">
      <w:pPr>
        <w:pStyle w:val="ListParagraph"/>
        <w:widowControl w:val="0"/>
        <w:spacing w:after="200"/>
        <w:rPr>
          <w:b/>
          <w:sz w:val="24"/>
          <w:szCs w:val="24"/>
        </w:rPr>
      </w:pPr>
      <w:r>
        <w:rPr>
          <w:sz w:val="24"/>
          <w:szCs w:val="24"/>
          <w:lang w:val="en-US"/>
        </w:rPr>
        <w:br w:type="column"/>
      </w:r>
    </w:p>
    <w:p w:rsidR="00960C9E" w:rsidRPr="0066657F" w:rsidRDefault="00960C9E" w:rsidP="00960C9E">
      <w:pPr>
        <w:pStyle w:val="ListParagraph"/>
        <w:widowControl w:val="0"/>
        <w:numPr>
          <w:ilvl w:val="0"/>
          <w:numId w:val="6"/>
        </w:numPr>
        <w:spacing w:after="200"/>
        <w:rPr>
          <w:b/>
          <w:sz w:val="24"/>
          <w:szCs w:val="24"/>
        </w:rPr>
      </w:pPr>
      <w:r w:rsidRPr="00960C9E">
        <w:rPr>
          <w:b/>
          <w:sz w:val="24"/>
          <w:szCs w:val="24"/>
        </w:rPr>
        <w:t>Analyze</w:t>
      </w:r>
      <w:r w:rsidRPr="00960C9E">
        <w:rPr>
          <w:b/>
          <w:sz w:val="24"/>
          <w:szCs w:val="24"/>
          <w:lang w:val="en-US"/>
        </w:rPr>
        <w:t xml:space="preserve"> the best solution for every single </w:t>
      </w:r>
      <w:r>
        <w:rPr>
          <w:b/>
          <w:sz w:val="24"/>
          <w:szCs w:val="24"/>
          <w:lang w:val="en-US"/>
        </w:rPr>
        <w:t>issue:</w:t>
      </w:r>
    </w:p>
    <w:p w:rsidR="0066657F" w:rsidRPr="00C262E5" w:rsidRDefault="0066657F" w:rsidP="0066657F">
      <w:pPr>
        <w:pStyle w:val="ListParagraph"/>
        <w:widowControl w:val="0"/>
        <w:numPr>
          <w:ilvl w:val="0"/>
          <w:numId w:val="11"/>
        </w:numPr>
        <w:spacing w:after="200"/>
        <w:rPr>
          <w:b/>
          <w:sz w:val="24"/>
          <w:szCs w:val="24"/>
        </w:rPr>
      </w:pPr>
      <w:r>
        <w:rPr>
          <w:sz w:val="24"/>
          <w:szCs w:val="24"/>
          <w:lang w:val="en-US"/>
        </w:rPr>
        <w:t>We having 2 kind of structures:</w:t>
      </w:r>
      <w:r w:rsidR="008B1D22">
        <w:rPr>
          <w:sz w:val="24"/>
          <w:szCs w:val="24"/>
          <w:lang w:val="en-US"/>
        </w:rPr>
        <w:t xml:space="preserve"> </w:t>
      </w:r>
    </w:p>
    <w:p w:rsidR="00C262E5" w:rsidRPr="00C262E5" w:rsidRDefault="00C262E5" w:rsidP="00656D32">
      <w:pPr>
        <w:pStyle w:val="ListParagraph"/>
        <w:widowControl w:val="0"/>
        <w:numPr>
          <w:ilvl w:val="0"/>
          <w:numId w:val="12"/>
        </w:numPr>
        <w:spacing w:after="200"/>
        <w:ind w:left="1418"/>
        <w:rPr>
          <w:b/>
          <w:sz w:val="24"/>
          <w:szCs w:val="24"/>
        </w:rPr>
      </w:pPr>
      <w:r>
        <w:rPr>
          <w:sz w:val="24"/>
          <w:szCs w:val="24"/>
          <w:lang w:val="en-US"/>
        </w:rPr>
        <w:t>Client collect</w:t>
      </w:r>
      <w:r w:rsidR="00656D32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Image via camera and communicates to</w:t>
      </w:r>
      <w:r w:rsidRPr="00C262E5">
        <w:rPr>
          <w:sz w:val="24"/>
          <w:szCs w:val="24"/>
        </w:rPr>
        <w:t xml:space="preserve"> Vuforia</w:t>
      </w:r>
      <w:r>
        <w:rPr>
          <w:sz w:val="24"/>
          <w:szCs w:val="24"/>
          <w:lang w:val="en-US"/>
        </w:rPr>
        <w:t xml:space="preserve"> server to get Target ID. After that Client continuously communicates to Back end server to get </w:t>
      </w:r>
      <w:r w:rsidRPr="00C262E5">
        <w:rPr>
          <w:sz w:val="24"/>
          <w:szCs w:val="24"/>
          <w:lang w:val="en-US"/>
        </w:rPr>
        <w:t>corresponding</w:t>
      </w:r>
      <w:r>
        <w:rPr>
          <w:sz w:val="24"/>
          <w:szCs w:val="24"/>
          <w:lang w:val="en-US"/>
        </w:rPr>
        <w:t xml:space="preserve"> contents.</w:t>
      </w:r>
    </w:p>
    <w:p w:rsidR="00656D32" w:rsidRPr="00656D32" w:rsidRDefault="00C262E5" w:rsidP="00656D32">
      <w:pPr>
        <w:pStyle w:val="ListParagraph"/>
        <w:widowControl w:val="0"/>
        <w:numPr>
          <w:ilvl w:val="0"/>
          <w:numId w:val="12"/>
        </w:numPr>
        <w:spacing w:after="200"/>
        <w:ind w:left="1418"/>
        <w:rPr>
          <w:sz w:val="24"/>
          <w:szCs w:val="24"/>
        </w:rPr>
      </w:pPr>
      <w:r w:rsidRPr="00656D32">
        <w:rPr>
          <w:sz w:val="24"/>
          <w:szCs w:val="24"/>
        </w:rPr>
        <w:t>Vuforia</w:t>
      </w:r>
      <w:r w:rsidRPr="00656D32">
        <w:rPr>
          <w:sz w:val="24"/>
          <w:szCs w:val="24"/>
          <w:lang w:val="en-US"/>
        </w:rPr>
        <w:t xml:space="preserve"> Server and Back end Server communicate each other and then return Target ID and Content to Client with corresponding collected Image </w:t>
      </w:r>
      <w:r w:rsidR="00656D32" w:rsidRPr="00656D32">
        <w:rPr>
          <w:sz w:val="24"/>
          <w:szCs w:val="24"/>
          <w:lang w:val="en-US"/>
        </w:rPr>
        <w:t>of Client.</w:t>
      </w:r>
    </w:p>
    <w:p w:rsidR="00656D32" w:rsidRDefault="00656D32" w:rsidP="00656D32">
      <w:pPr>
        <w:widowControl w:val="0"/>
        <w:spacing w:after="200"/>
        <w:ind w:left="105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103FBD">
        <w:rPr>
          <w:sz w:val="24"/>
          <w:szCs w:val="24"/>
          <w:lang w:val="en-US"/>
        </w:rPr>
        <w:t>lesson here is team had</w:t>
      </w:r>
      <w:r>
        <w:rPr>
          <w:sz w:val="24"/>
          <w:szCs w:val="24"/>
          <w:lang w:val="en-US"/>
        </w:rPr>
        <w:t xml:space="preserve"> to analyze all advantages and disadvantages of each kind of structure and the draw decision.</w:t>
      </w:r>
      <w:r w:rsidR="00103FBD">
        <w:rPr>
          <w:sz w:val="24"/>
          <w:szCs w:val="24"/>
          <w:lang w:val="en-US"/>
        </w:rPr>
        <w:t xml:space="preserve"> No matter which structure is chosen, the point is how we find method to analyze a problem.</w:t>
      </w:r>
    </w:p>
    <w:p w:rsidR="0066657F" w:rsidRPr="00C262E5" w:rsidRDefault="00C262E5" w:rsidP="00103FBD">
      <w:pPr>
        <w:pStyle w:val="ListParagraph"/>
        <w:widowControl w:val="0"/>
        <w:numPr>
          <w:ilvl w:val="0"/>
          <w:numId w:val="11"/>
        </w:numPr>
        <w:spacing w:after="200"/>
        <w:rPr>
          <w:sz w:val="24"/>
          <w:szCs w:val="24"/>
        </w:rPr>
      </w:pPr>
      <w:r w:rsidRPr="00C262E5">
        <w:rPr>
          <w:sz w:val="24"/>
          <w:szCs w:val="24"/>
          <w:lang w:val="en-US"/>
        </w:rPr>
        <w:t>Project folder configuration:</w:t>
      </w:r>
      <w:r w:rsidR="00103FBD">
        <w:rPr>
          <w:sz w:val="24"/>
          <w:szCs w:val="24"/>
          <w:lang w:val="en-US"/>
        </w:rPr>
        <w:t xml:space="preserve"> Team had tried to build several main functions and apply </w:t>
      </w:r>
      <w:r w:rsidR="00103FBD" w:rsidRPr="00103FBD">
        <w:rPr>
          <w:sz w:val="24"/>
          <w:szCs w:val="24"/>
          <w:lang w:val="en-US"/>
        </w:rPr>
        <w:t xml:space="preserve">suitable </w:t>
      </w:r>
      <w:r w:rsidR="00103FBD">
        <w:rPr>
          <w:sz w:val="24"/>
          <w:szCs w:val="24"/>
          <w:lang w:val="en-US"/>
        </w:rPr>
        <w:t>Framework. Base on that, we organize folders for main case study, document, and source code.</w:t>
      </w:r>
    </w:p>
    <w:p w:rsidR="00C262E5" w:rsidRPr="00960C9E" w:rsidRDefault="00C262E5" w:rsidP="0066657F">
      <w:pPr>
        <w:pStyle w:val="ListParagraph"/>
        <w:widowControl w:val="0"/>
        <w:numPr>
          <w:ilvl w:val="0"/>
          <w:numId w:val="11"/>
        </w:numPr>
        <w:spacing w:after="200"/>
        <w:rPr>
          <w:b/>
          <w:sz w:val="24"/>
          <w:szCs w:val="24"/>
        </w:rPr>
      </w:pPr>
    </w:p>
    <w:p w:rsidR="00960C9E" w:rsidRPr="00103FBD" w:rsidRDefault="00960C9E" w:rsidP="00960C9E">
      <w:pPr>
        <w:pStyle w:val="ListParagraph"/>
        <w:widowControl w:val="0"/>
        <w:numPr>
          <w:ilvl w:val="0"/>
          <w:numId w:val="6"/>
        </w:numPr>
        <w:spacing w:after="200"/>
        <w:rPr>
          <w:b/>
          <w:sz w:val="24"/>
          <w:szCs w:val="24"/>
        </w:rPr>
      </w:pPr>
      <w:r w:rsidRPr="00960C9E">
        <w:rPr>
          <w:b/>
          <w:sz w:val="24"/>
          <w:szCs w:val="24"/>
          <w:lang w:val="en-US"/>
        </w:rPr>
        <w:t>Discuss and analyze what are the fina</w:t>
      </w:r>
      <w:r>
        <w:rPr>
          <w:b/>
          <w:sz w:val="24"/>
          <w:szCs w:val="24"/>
          <w:lang w:val="en-US"/>
        </w:rPr>
        <w:t>l goals of a successful project:</w:t>
      </w:r>
      <w:r w:rsidR="00103FBD">
        <w:rPr>
          <w:b/>
          <w:sz w:val="24"/>
          <w:szCs w:val="24"/>
          <w:lang w:val="en-US"/>
        </w:rPr>
        <w:t xml:space="preserve"> </w:t>
      </w:r>
    </w:p>
    <w:p w:rsidR="00103FBD" w:rsidRPr="00103FBD" w:rsidRDefault="00103FBD" w:rsidP="00F22CBF">
      <w:pPr>
        <w:pStyle w:val="ListParagraph"/>
        <w:widowControl w:val="0"/>
        <w:numPr>
          <w:ilvl w:val="0"/>
          <w:numId w:val="13"/>
        </w:numPr>
        <w:spacing w:after="200"/>
        <w:ind w:firstLine="54"/>
        <w:rPr>
          <w:sz w:val="24"/>
          <w:szCs w:val="24"/>
        </w:rPr>
      </w:pPr>
      <w:r w:rsidRPr="00103FBD">
        <w:rPr>
          <w:sz w:val="24"/>
          <w:szCs w:val="24"/>
          <w:lang w:val="en-US"/>
        </w:rPr>
        <w:t>After project, the key is every team members got something, learn and improve their technic and ability.</w:t>
      </w:r>
    </w:p>
    <w:p w:rsidR="00103FBD" w:rsidRPr="00F22CBF" w:rsidRDefault="00103FBD" w:rsidP="00F22CBF">
      <w:pPr>
        <w:pStyle w:val="ListParagraph"/>
        <w:widowControl w:val="0"/>
        <w:numPr>
          <w:ilvl w:val="0"/>
          <w:numId w:val="13"/>
        </w:numPr>
        <w:spacing w:after="200"/>
        <w:ind w:firstLine="54"/>
        <w:rPr>
          <w:sz w:val="24"/>
          <w:szCs w:val="24"/>
        </w:rPr>
      </w:pPr>
      <w:r w:rsidRPr="00F22CBF">
        <w:rPr>
          <w:sz w:val="24"/>
          <w:szCs w:val="24"/>
          <w:lang w:val="en-US"/>
        </w:rPr>
        <w:t>Now, worker with full stack skill is appreciated. Therefore, team member should try to learn and do as m</w:t>
      </w:r>
      <w:r w:rsidR="00F22CBF" w:rsidRPr="00F22CBF">
        <w:rPr>
          <w:sz w:val="24"/>
          <w:szCs w:val="24"/>
          <w:lang w:val="en-US"/>
        </w:rPr>
        <w:t>ore as possible during capstone project.</w:t>
      </w:r>
    </w:p>
    <w:p w:rsidR="00F22CBF" w:rsidRPr="00EF028B" w:rsidRDefault="00456D5B" w:rsidP="005233C1">
      <w:pPr>
        <w:pStyle w:val="ListParagraph"/>
        <w:widowControl w:val="0"/>
        <w:numPr>
          <w:ilvl w:val="0"/>
          <w:numId w:val="6"/>
        </w:numPr>
        <w:spacing w:after="200"/>
        <w:contextualSpacing w:val="0"/>
        <w:rPr>
          <w:lang w:val="en-US"/>
        </w:rPr>
      </w:pPr>
      <w:r w:rsidRPr="00EF028B">
        <w:rPr>
          <w:b/>
          <w:sz w:val="24"/>
          <w:szCs w:val="24"/>
        </w:rPr>
        <w:t>Assign</w:t>
      </w:r>
      <w:r w:rsidRPr="00EF028B">
        <w:rPr>
          <w:b/>
          <w:sz w:val="24"/>
          <w:szCs w:val="24"/>
          <w:lang w:val="en-US"/>
        </w:rPr>
        <w:t xml:space="preserve"> task for next week:</w:t>
      </w:r>
      <w:r w:rsidR="00F22CBF" w:rsidRPr="00EF028B">
        <w:rPr>
          <w:b/>
          <w:sz w:val="24"/>
          <w:szCs w:val="24"/>
          <w:lang w:val="en-US"/>
        </w:rPr>
        <w:t xml:space="preserve"> </w:t>
      </w:r>
      <w:r w:rsidR="00F22CBF" w:rsidRPr="00EF028B">
        <w:rPr>
          <w:sz w:val="24"/>
          <w:szCs w:val="24"/>
          <w:lang w:val="en-US"/>
        </w:rPr>
        <w:t>See table below.</w:t>
      </w:r>
      <w:bookmarkStart w:id="9" w:name="_GoBack"/>
      <w:bookmarkEnd w:id="9"/>
    </w:p>
    <w:p w:rsidR="005233C1" w:rsidRDefault="005233C1" w:rsidP="005233C1">
      <w:pPr>
        <w:pStyle w:val="Heading1"/>
        <w:keepNext w:val="0"/>
        <w:keepLines w:val="0"/>
        <w:widowControl w:val="0"/>
        <w:contextualSpacing w:val="0"/>
      </w:pPr>
      <w:r>
        <w:rPr>
          <w:lang w:val="en-US"/>
        </w:rPr>
        <w:t>Task</w:t>
      </w:r>
      <w:r w:rsidR="00BC0C9D">
        <w:rPr>
          <w:lang w:val="en-US"/>
        </w:rPr>
        <w:t xml:space="preserve"> &amp;</w:t>
      </w:r>
      <w:r>
        <w:rPr>
          <w:lang w:val="en-US"/>
        </w:rPr>
        <w:t xml:space="preserve"> Deadline</w:t>
      </w:r>
    </w:p>
    <w:p w:rsidR="005233C1" w:rsidRDefault="00C806CC" w:rsidP="005233C1">
      <w:pPr>
        <w:widowControl w:val="0"/>
        <w:spacing w:after="200"/>
      </w:pPr>
      <w:r>
        <w:pict>
          <v:rect id="_x0000_i1029" style="width:0;height:1.5pt" o:hralign="center" o:hrstd="t" o:hr="t" fillcolor="#a0a0a0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4"/>
        <w:gridCol w:w="3004"/>
        <w:gridCol w:w="3678"/>
      </w:tblGrid>
      <w:tr w:rsidR="00A46F2F" w:rsidTr="003D4961">
        <w:tc>
          <w:tcPr>
            <w:tcW w:w="4334" w:type="dxa"/>
          </w:tcPr>
          <w:p w:rsidR="00A46F2F" w:rsidRPr="00BC0C9D" w:rsidRDefault="00A46F2F" w:rsidP="00BC0C9D">
            <w:pPr>
              <w:pStyle w:val="Heading2"/>
              <w:keepNext w:val="0"/>
              <w:keepLines w:val="0"/>
              <w:widowControl w:val="0"/>
              <w:contextualSpacing w:val="0"/>
              <w:jc w:val="center"/>
              <w:outlineLvl w:val="1"/>
              <w:rPr>
                <w:sz w:val="24"/>
                <w:szCs w:val="24"/>
                <w:lang w:val="en-US"/>
              </w:rPr>
            </w:pPr>
            <w:r w:rsidRPr="00BC0C9D">
              <w:rPr>
                <w:sz w:val="24"/>
                <w:szCs w:val="24"/>
                <w:lang w:val="en-US"/>
              </w:rPr>
              <w:t>Task Name</w:t>
            </w:r>
          </w:p>
        </w:tc>
        <w:tc>
          <w:tcPr>
            <w:tcW w:w="3004" w:type="dxa"/>
          </w:tcPr>
          <w:p w:rsidR="00A46F2F" w:rsidRPr="00BC0C9D" w:rsidRDefault="00A46F2F" w:rsidP="00BC0C9D">
            <w:pPr>
              <w:pStyle w:val="Heading2"/>
              <w:keepNext w:val="0"/>
              <w:keepLines w:val="0"/>
              <w:widowControl w:val="0"/>
              <w:contextualSpacing w:val="0"/>
              <w:jc w:val="center"/>
              <w:outlineLvl w:val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 w:rsidRPr="00A46F2F">
              <w:rPr>
                <w:sz w:val="24"/>
                <w:szCs w:val="24"/>
                <w:lang w:val="en-US"/>
              </w:rPr>
              <w:t>ivision</w:t>
            </w:r>
          </w:p>
        </w:tc>
        <w:tc>
          <w:tcPr>
            <w:tcW w:w="3678" w:type="dxa"/>
          </w:tcPr>
          <w:p w:rsidR="00A46F2F" w:rsidRPr="00BC0C9D" w:rsidRDefault="00A46F2F" w:rsidP="00BC0C9D">
            <w:pPr>
              <w:pStyle w:val="Heading2"/>
              <w:keepNext w:val="0"/>
              <w:keepLines w:val="0"/>
              <w:widowControl w:val="0"/>
              <w:contextualSpacing w:val="0"/>
              <w:jc w:val="center"/>
              <w:outlineLvl w:val="1"/>
              <w:rPr>
                <w:sz w:val="24"/>
                <w:szCs w:val="24"/>
                <w:lang w:val="en-US"/>
              </w:rPr>
            </w:pPr>
            <w:r w:rsidRPr="00BC0C9D">
              <w:rPr>
                <w:sz w:val="24"/>
                <w:szCs w:val="24"/>
                <w:lang w:val="en-US"/>
              </w:rPr>
              <w:t>Deadline</w:t>
            </w:r>
          </w:p>
        </w:tc>
      </w:tr>
      <w:tr w:rsidR="00A46F2F" w:rsidTr="003D4961">
        <w:tc>
          <w:tcPr>
            <w:tcW w:w="4334" w:type="dxa"/>
          </w:tcPr>
          <w:p w:rsidR="00F22CBF" w:rsidRPr="00F22CBF" w:rsidRDefault="00F22CBF" w:rsidP="00F22CBF">
            <w:pPr>
              <w:widowControl w:val="0"/>
              <w:spacing w:after="200"/>
              <w:rPr>
                <w:sz w:val="24"/>
                <w:szCs w:val="24"/>
              </w:rPr>
            </w:pPr>
            <w:r w:rsidRPr="00F22CBF">
              <w:rPr>
                <w:sz w:val="24"/>
                <w:szCs w:val="24"/>
                <w:u w:val="single"/>
                <w:lang w:val="en-US"/>
              </w:rPr>
              <w:t>Detail SRS:</w:t>
            </w:r>
            <w:r w:rsidRPr="00F22CBF">
              <w:rPr>
                <w:sz w:val="24"/>
                <w:szCs w:val="24"/>
                <w:lang w:val="en-US"/>
              </w:rPr>
              <w:t xml:space="preserve"> divide user cases and write description under end user’s point of view as clear as possible</w:t>
            </w:r>
          </w:p>
        </w:tc>
        <w:tc>
          <w:tcPr>
            <w:tcW w:w="3004" w:type="dxa"/>
          </w:tcPr>
          <w:p w:rsidR="00A46F2F" w:rsidRPr="003D4961" w:rsidRDefault="00A46F2F">
            <w:pPr>
              <w:pStyle w:val="Heading2"/>
              <w:keepNext w:val="0"/>
              <w:keepLines w:val="0"/>
              <w:widowControl w:val="0"/>
              <w:contextualSpacing w:val="0"/>
              <w:outlineLvl w:val="1"/>
              <w:rPr>
                <w:b w:val="0"/>
                <w:u w:val="none"/>
              </w:rPr>
            </w:pPr>
          </w:p>
          <w:p w:rsidR="00A46F2F" w:rsidRPr="003D4961" w:rsidRDefault="00A46F2F" w:rsidP="00A46F2F"/>
          <w:p w:rsidR="00A46F2F" w:rsidRPr="003D4961" w:rsidRDefault="00F22CBF" w:rsidP="00A46F2F">
            <w:pPr>
              <w:pStyle w:val="ListParagraph"/>
              <w:numPr>
                <w:ilvl w:val="0"/>
                <w:numId w:val="10"/>
              </w:numPr>
            </w:pPr>
            <w:r w:rsidRPr="003D4961">
              <w:t>QuyetNH, ToanMQ</w:t>
            </w:r>
          </w:p>
        </w:tc>
        <w:tc>
          <w:tcPr>
            <w:tcW w:w="3678" w:type="dxa"/>
          </w:tcPr>
          <w:p w:rsidR="00A46F2F" w:rsidRDefault="00A46F2F">
            <w:pPr>
              <w:pStyle w:val="Heading2"/>
              <w:keepNext w:val="0"/>
              <w:keepLines w:val="0"/>
              <w:widowControl w:val="0"/>
              <w:contextualSpacing w:val="0"/>
              <w:outlineLvl w:val="1"/>
              <w:rPr>
                <w:b w:val="0"/>
                <w:u w:val="none"/>
                <w:lang w:val="en-US"/>
              </w:rPr>
            </w:pPr>
          </w:p>
          <w:p w:rsidR="00A46F2F" w:rsidRPr="005233C1" w:rsidRDefault="00F22CBF">
            <w:pPr>
              <w:pStyle w:val="Heading2"/>
              <w:keepNext w:val="0"/>
              <w:keepLines w:val="0"/>
              <w:widowControl w:val="0"/>
              <w:contextualSpacing w:val="0"/>
              <w:outlineLvl w:val="1"/>
              <w:rPr>
                <w:b w:val="0"/>
                <w:u w:val="none"/>
                <w:lang w:val="en-US"/>
              </w:rPr>
            </w:pPr>
            <w:r>
              <w:rPr>
                <w:b w:val="0"/>
                <w:u w:val="none"/>
                <w:lang w:val="en-US"/>
              </w:rPr>
              <w:t>1/10</w:t>
            </w:r>
            <w:r w:rsidR="00A46F2F" w:rsidRPr="005233C1">
              <w:rPr>
                <w:b w:val="0"/>
                <w:u w:val="none"/>
                <w:lang w:val="en-US"/>
              </w:rPr>
              <w:t>/2016</w:t>
            </w:r>
          </w:p>
        </w:tc>
      </w:tr>
      <w:tr w:rsidR="00A46F2F" w:rsidTr="003D4961">
        <w:tc>
          <w:tcPr>
            <w:tcW w:w="4334" w:type="dxa"/>
          </w:tcPr>
          <w:p w:rsidR="00A46F2F" w:rsidRPr="005233C1" w:rsidRDefault="00F22CBF" w:rsidP="005233C1">
            <w:pPr>
              <w:widowControl w:val="0"/>
              <w:spacing w:after="200"/>
              <w:rPr>
                <w:sz w:val="24"/>
                <w:szCs w:val="24"/>
                <w:lang w:val="en-US"/>
              </w:rPr>
            </w:pPr>
            <w:r w:rsidRPr="00F22CBF">
              <w:rPr>
                <w:sz w:val="24"/>
                <w:szCs w:val="24"/>
                <w:u w:val="single"/>
                <w:lang w:val="en-US"/>
              </w:rPr>
              <w:t>Begin to code several main functions</w:t>
            </w:r>
            <w:r>
              <w:rPr>
                <w:sz w:val="24"/>
                <w:szCs w:val="24"/>
                <w:lang w:val="en-US"/>
              </w:rPr>
              <w:t>: login, register and account manager</w:t>
            </w:r>
            <w:proofErr w:type="gramStart"/>
            <w:r>
              <w:rPr>
                <w:sz w:val="24"/>
                <w:szCs w:val="24"/>
                <w:lang w:val="en-US"/>
              </w:rPr>
              <w:t>,…</w:t>
            </w:r>
            <w:proofErr w:type="gramEnd"/>
          </w:p>
        </w:tc>
        <w:tc>
          <w:tcPr>
            <w:tcW w:w="3004" w:type="dxa"/>
          </w:tcPr>
          <w:p w:rsidR="00A46F2F" w:rsidRPr="003D4961" w:rsidRDefault="00F22CBF" w:rsidP="00A46F2F">
            <w:pPr>
              <w:pStyle w:val="Heading2"/>
              <w:keepNext w:val="0"/>
              <w:keepLines w:val="0"/>
              <w:widowControl w:val="0"/>
              <w:numPr>
                <w:ilvl w:val="0"/>
                <w:numId w:val="10"/>
              </w:numPr>
              <w:contextualSpacing w:val="0"/>
              <w:outlineLvl w:val="1"/>
              <w:rPr>
                <w:b w:val="0"/>
                <w:u w:val="none"/>
              </w:rPr>
            </w:pPr>
            <w:r w:rsidRPr="003D4961">
              <w:rPr>
                <w:b w:val="0"/>
                <w:u w:val="none"/>
              </w:rPr>
              <w:t>TungNX (lead), HuyKH, GiangPV</w:t>
            </w:r>
          </w:p>
        </w:tc>
        <w:tc>
          <w:tcPr>
            <w:tcW w:w="3678" w:type="dxa"/>
          </w:tcPr>
          <w:p w:rsidR="00A46F2F" w:rsidRDefault="00F22CBF">
            <w:pPr>
              <w:pStyle w:val="Heading2"/>
              <w:keepNext w:val="0"/>
              <w:keepLines w:val="0"/>
              <w:widowControl w:val="0"/>
              <w:contextualSpacing w:val="0"/>
              <w:outlineLvl w:val="1"/>
              <w:rPr>
                <w:b w:val="0"/>
                <w:u w:val="none"/>
                <w:lang w:val="en-US"/>
              </w:rPr>
            </w:pPr>
            <w:r>
              <w:rPr>
                <w:b w:val="0"/>
                <w:u w:val="none"/>
                <w:lang w:val="en-US"/>
              </w:rPr>
              <w:t>1/10</w:t>
            </w:r>
            <w:r w:rsidRPr="005233C1">
              <w:rPr>
                <w:b w:val="0"/>
                <w:u w:val="none"/>
                <w:lang w:val="en-US"/>
              </w:rPr>
              <w:t>/2016</w:t>
            </w:r>
          </w:p>
        </w:tc>
      </w:tr>
      <w:tr w:rsidR="00A46F2F" w:rsidTr="003D4961">
        <w:tc>
          <w:tcPr>
            <w:tcW w:w="4334" w:type="dxa"/>
          </w:tcPr>
          <w:p w:rsidR="00A46F2F" w:rsidRDefault="00F22CBF" w:rsidP="00F22CBF">
            <w:pPr>
              <w:widowControl w:val="0"/>
              <w:spacing w:after="2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Build folder system on </w:t>
            </w:r>
            <w:r w:rsidRPr="004B0C06">
              <w:rPr>
                <w:sz w:val="24"/>
                <w:szCs w:val="24"/>
              </w:rPr>
              <w:t>GitHub</w:t>
            </w:r>
          </w:p>
        </w:tc>
        <w:tc>
          <w:tcPr>
            <w:tcW w:w="3004" w:type="dxa"/>
          </w:tcPr>
          <w:p w:rsidR="00A46F2F" w:rsidRPr="00A46F2F" w:rsidRDefault="00F22CBF" w:rsidP="00F22CBF">
            <w:pPr>
              <w:pStyle w:val="Heading2"/>
              <w:keepNext w:val="0"/>
              <w:keepLines w:val="0"/>
              <w:widowControl w:val="0"/>
              <w:numPr>
                <w:ilvl w:val="0"/>
                <w:numId w:val="10"/>
              </w:numPr>
              <w:contextualSpacing w:val="0"/>
              <w:outlineLvl w:val="1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ToanMQ</w:t>
            </w:r>
          </w:p>
        </w:tc>
        <w:tc>
          <w:tcPr>
            <w:tcW w:w="3678" w:type="dxa"/>
          </w:tcPr>
          <w:p w:rsidR="00A46F2F" w:rsidRDefault="00F22CBF">
            <w:pPr>
              <w:pStyle w:val="Heading2"/>
              <w:keepNext w:val="0"/>
              <w:keepLines w:val="0"/>
              <w:widowControl w:val="0"/>
              <w:contextualSpacing w:val="0"/>
              <w:outlineLvl w:val="1"/>
              <w:rPr>
                <w:b w:val="0"/>
                <w:u w:val="none"/>
                <w:lang w:val="en-US"/>
              </w:rPr>
            </w:pPr>
            <w:r>
              <w:rPr>
                <w:b w:val="0"/>
                <w:u w:val="none"/>
                <w:lang w:val="en-US"/>
              </w:rPr>
              <w:t>1/10</w:t>
            </w:r>
            <w:r w:rsidRPr="005233C1">
              <w:rPr>
                <w:b w:val="0"/>
                <w:u w:val="none"/>
                <w:lang w:val="en-US"/>
              </w:rPr>
              <w:t>/2016</w:t>
            </w:r>
          </w:p>
        </w:tc>
      </w:tr>
    </w:tbl>
    <w:p w:rsidR="008B6992" w:rsidRDefault="008B6992">
      <w:pPr>
        <w:pStyle w:val="Heading2"/>
        <w:keepNext w:val="0"/>
        <w:keepLines w:val="0"/>
        <w:widowControl w:val="0"/>
        <w:contextualSpacing w:val="0"/>
      </w:pPr>
    </w:p>
    <w:p w:rsidR="008B6992" w:rsidRDefault="006626FD">
      <w:pPr>
        <w:pStyle w:val="Heading1"/>
        <w:keepNext w:val="0"/>
        <w:keepLines w:val="0"/>
        <w:widowControl w:val="0"/>
        <w:contextualSpacing w:val="0"/>
      </w:pPr>
      <w:bookmarkStart w:id="10" w:name="_hqq36rw6klg" w:colFirst="0" w:colLast="0"/>
      <w:bookmarkEnd w:id="10"/>
      <w:r>
        <w:lastRenderedPageBreak/>
        <w:t>Next Meeting</w:t>
      </w:r>
    </w:p>
    <w:p w:rsidR="008B6992" w:rsidRPr="00EB154B" w:rsidRDefault="00C806CC">
      <w:pPr>
        <w:widowControl w:val="0"/>
        <w:rPr>
          <w:sz w:val="24"/>
          <w:szCs w:val="24"/>
          <w:lang w:val="en-US"/>
        </w:rPr>
      </w:pPr>
      <w:r>
        <w:pict>
          <v:rect id="_x0000_i1030" style="width:0;height:1.5pt" o:hralign="center" o:hrstd="t" o:hr="t" fillcolor="#a0a0a0" stroked="f"/>
        </w:pict>
      </w:r>
      <w:r w:rsidR="00BC206E" w:rsidRPr="00EB154B">
        <w:rPr>
          <w:sz w:val="24"/>
          <w:szCs w:val="24"/>
          <w:lang w:val="en-US"/>
        </w:rPr>
        <w:t xml:space="preserve">Time: </w:t>
      </w:r>
      <w:r w:rsidR="00F22CBF">
        <w:rPr>
          <w:sz w:val="24"/>
          <w:szCs w:val="24"/>
          <w:lang w:val="en-US"/>
        </w:rPr>
        <w:t>October</w:t>
      </w:r>
      <w:r w:rsidR="00BC206E" w:rsidRPr="00EB154B">
        <w:rPr>
          <w:sz w:val="24"/>
          <w:szCs w:val="24"/>
          <w:lang w:val="en-US"/>
        </w:rPr>
        <w:t xml:space="preserve"> </w:t>
      </w:r>
      <w:r w:rsidR="00F22CBF">
        <w:rPr>
          <w:sz w:val="24"/>
          <w:szCs w:val="24"/>
          <w:lang w:val="en-US"/>
        </w:rPr>
        <w:t>1</w:t>
      </w:r>
      <w:r w:rsidR="00F22CBF" w:rsidRPr="00F22CBF">
        <w:rPr>
          <w:sz w:val="24"/>
          <w:szCs w:val="24"/>
          <w:vertAlign w:val="superscript"/>
          <w:lang w:val="en-US"/>
        </w:rPr>
        <w:t>st</w:t>
      </w:r>
      <w:r w:rsidR="00BC206E" w:rsidRPr="00EB154B">
        <w:rPr>
          <w:sz w:val="24"/>
          <w:szCs w:val="24"/>
          <w:lang w:val="en-US"/>
        </w:rPr>
        <w:t>, 2016</w:t>
      </w:r>
    </w:p>
    <w:p w:rsidR="00BC206E" w:rsidRPr="00F22CBF" w:rsidRDefault="00BC206E" w:rsidP="00F22CBF">
      <w:pPr>
        <w:widowControl w:val="0"/>
        <w:rPr>
          <w:sz w:val="24"/>
          <w:szCs w:val="24"/>
          <w:lang w:val="en-US"/>
        </w:rPr>
      </w:pPr>
      <w:r w:rsidRPr="00EB154B">
        <w:rPr>
          <w:sz w:val="24"/>
          <w:szCs w:val="24"/>
          <w:lang w:val="en-US"/>
        </w:rPr>
        <w:t xml:space="preserve">Place: </w:t>
      </w:r>
      <w:r w:rsidRPr="00EB154B">
        <w:rPr>
          <w:sz w:val="24"/>
          <w:szCs w:val="24"/>
        </w:rPr>
        <w:t>Mydinh</w:t>
      </w:r>
      <w:r w:rsidRPr="00EB154B">
        <w:rPr>
          <w:sz w:val="24"/>
          <w:szCs w:val="24"/>
          <w:lang w:val="en-US"/>
        </w:rPr>
        <w:t>, Hanoi.</w:t>
      </w:r>
      <w:bookmarkStart w:id="11" w:name="_vb768uzehehu" w:colFirst="0" w:colLast="0"/>
      <w:bookmarkEnd w:id="11"/>
    </w:p>
    <w:sectPr w:rsidR="00BC206E" w:rsidRPr="00F22CBF">
      <w:footerReference w:type="default" r:id="rId12"/>
      <w:pgSz w:w="12240" w:h="15840"/>
      <w:pgMar w:top="720" w:right="720" w:bottom="216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6CC" w:rsidRDefault="00C806CC">
      <w:pPr>
        <w:spacing w:after="0" w:line="240" w:lineRule="auto"/>
      </w:pPr>
      <w:r>
        <w:separator/>
      </w:r>
    </w:p>
  </w:endnote>
  <w:endnote w:type="continuationSeparator" w:id="0">
    <w:p w:rsidR="00C806CC" w:rsidRDefault="00C80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maranth">
    <w:altName w:val="Times New Roman"/>
    <w:charset w:val="00"/>
    <w:family w:val="auto"/>
    <w:pitch w:val="default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992" w:rsidRDefault="008B6992">
    <w:pPr>
      <w:widowControl w:val="0"/>
      <w:spacing w:after="0"/>
      <w:jc w:val="center"/>
    </w:pPr>
  </w:p>
  <w:p w:rsidR="008B6992" w:rsidRDefault="008B6992">
    <w:pPr>
      <w:widowControl w:val="0"/>
      <w:spacing w:after="0"/>
      <w:jc w:val="center"/>
    </w:pPr>
  </w:p>
  <w:p w:rsidR="008B6992" w:rsidRDefault="008B6992">
    <w:pPr>
      <w:widowControl w:val="0"/>
      <w:spacing w:after="0"/>
      <w:jc w:val="center"/>
    </w:pPr>
  </w:p>
  <w:p w:rsidR="008B6992" w:rsidRDefault="006626FD">
    <w:pPr>
      <w:widowControl w:val="0"/>
      <w:spacing w:after="0"/>
      <w:jc w:val="center"/>
    </w:pPr>
    <w:r>
      <w:rPr>
        <w:noProof/>
      </w:rPr>
      <w:drawing>
        <wp:inline distT="19050" distB="19050" distL="19050" distR="19050">
          <wp:extent cx="533400" cy="457200"/>
          <wp:effectExtent l="0" t="0" r="0" b="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340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8B6992" w:rsidRDefault="006626FD">
    <w:pPr>
      <w:pStyle w:val="Heading3"/>
      <w:keepNext w:val="0"/>
      <w:keepLines w:val="0"/>
      <w:widowControl w:val="0"/>
      <w:spacing w:after="80"/>
      <w:contextualSpacing w:val="0"/>
    </w:pPr>
    <w:bookmarkStart w:id="12" w:name="_718m13gwl8l0" w:colFirst="0" w:colLast="0"/>
    <w:bookmarkEnd w:id="12"/>
    <w:r>
      <w:t xml:space="preserve">Page </w:t>
    </w:r>
    <w:r>
      <w:fldChar w:fldCharType="begin"/>
    </w:r>
    <w:r>
      <w:instrText>PAGE</w:instrText>
    </w:r>
    <w:r>
      <w:fldChar w:fldCharType="separate"/>
    </w:r>
    <w:r w:rsidR="00EF028B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EF028B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6CC" w:rsidRDefault="00C806CC">
      <w:pPr>
        <w:spacing w:after="0" w:line="240" w:lineRule="auto"/>
      </w:pPr>
      <w:r>
        <w:separator/>
      </w:r>
    </w:p>
  </w:footnote>
  <w:footnote w:type="continuationSeparator" w:id="0">
    <w:p w:rsidR="00C806CC" w:rsidRDefault="00C806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2C17"/>
    <w:multiLevelType w:val="hybridMultilevel"/>
    <w:tmpl w:val="2DFEC244"/>
    <w:lvl w:ilvl="0" w:tplc="64BCF100">
      <w:numFmt w:val="bullet"/>
      <w:lvlText w:val="-"/>
      <w:lvlJc w:val="left"/>
      <w:pPr>
        <w:ind w:left="1080" w:hanging="360"/>
      </w:pPr>
      <w:rPr>
        <w:rFonts w:ascii="Verdana" w:eastAsia="Verdana" w:hAnsi="Verdana" w:cs="Verdana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B34C6"/>
    <w:multiLevelType w:val="multilevel"/>
    <w:tmpl w:val="B4A243B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2">
    <w:nsid w:val="21863FAF"/>
    <w:multiLevelType w:val="hybridMultilevel"/>
    <w:tmpl w:val="A21A4738"/>
    <w:lvl w:ilvl="0" w:tplc="042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0339A1"/>
    <w:multiLevelType w:val="multilevel"/>
    <w:tmpl w:val="28ACB0DE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</w:abstractNum>
  <w:abstractNum w:abstractNumId="4">
    <w:nsid w:val="3CBF26AC"/>
    <w:multiLevelType w:val="hybridMultilevel"/>
    <w:tmpl w:val="97540C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043B80"/>
    <w:multiLevelType w:val="multilevel"/>
    <w:tmpl w:val="CB447918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6">
    <w:nsid w:val="525F4912"/>
    <w:multiLevelType w:val="hybridMultilevel"/>
    <w:tmpl w:val="DEAC30B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327547E"/>
    <w:multiLevelType w:val="hybridMultilevel"/>
    <w:tmpl w:val="519433F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085E24"/>
    <w:multiLevelType w:val="multilevel"/>
    <w:tmpl w:val="C1FC82C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9">
    <w:nsid w:val="5A1C22EA"/>
    <w:multiLevelType w:val="hybridMultilevel"/>
    <w:tmpl w:val="F5AA11E0"/>
    <w:lvl w:ilvl="0" w:tplc="B1FC7F4C">
      <w:numFmt w:val="bullet"/>
      <w:lvlText w:val="-"/>
      <w:lvlJc w:val="left"/>
      <w:pPr>
        <w:ind w:left="1080" w:hanging="360"/>
      </w:pPr>
      <w:rPr>
        <w:rFonts w:ascii="Verdana" w:eastAsia="Verdana" w:hAnsi="Verdana" w:cs="Verdana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B5A58E1"/>
    <w:multiLevelType w:val="hybridMultilevel"/>
    <w:tmpl w:val="B32E872C"/>
    <w:lvl w:ilvl="0" w:tplc="C3AE8D42">
      <w:numFmt w:val="bullet"/>
      <w:lvlText w:val="-"/>
      <w:lvlJc w:val="left"/>
      <w:pPr>
        <w:ind w:left="1080" w:hanging="360"/>
      </w:pPr>
      <w:rPr>
        <w:rFonts w:ascii="Verdana" w:eastAsia="Verdana" w:hAnsi="Verdana" w:cs="Verdana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C7B1B07"/>
    <w:multiLevelType w:val="hybridMultilevel"/>
    <w:tmpl w:val="1F7893B8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ED26E5"/>
    <w:multiLevelType w:val="multilevel"/>
    <w:tmpl w:val="D7E274D2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5"/>
  </w:num>
  <w:num w:numId="5">
    <w:abstractNumId w:val="12"/>
  </w:num>
  <w:num w:numId="6">
    <w:abstractNumId w:val="7"/>
  </w:num>
  <w:num w:numId="7">
    <w:abstractNumId w:val="4"/>
  </w:num>
  <w:num w:numId="8">
    <w:abstractNumId w:val="10"/>
  </w:num>
  <w:num w:numId="9">
    <w:abstractNumId w:val="6"/>
  </w:num>
  <w:num w:numId="10">
    <w:abstractNumId w:val="0"/>
  </w:num>
  <w:num w:numId="11">
    <w:abstractNumId w:val="9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B6992"/>
    <w:rsid w:val="000401B2"/>
    <w:rsid w:val="000768BA"/>
    <w:rsid w:val="000D075C"/>
    <w:rsid w:val="00103FBD"/>
    <w:rsid w:val="0030081C"/>
    <w:rsid w:val="003750B0"/>
    <w:rsid w:val="003D4961"/>
    <w:rsid w:val="00456D5B"/>
    <w:rsid w:val="004B0C06"/>
    <w:rsid w:val="004C6800"/>
    <w:rsid w:val="005233C1"/>
    <w:rsid w:val="00541197"/>
    <w:rsid w:val="005E4F53"/>
    <w:rsid w:val="00624CB3"/>
    <w:rsid w:val="00656D32"/>
    <w:rsid w:val="006626FD"/>
    <w:rsid w:val="0066657F"/>
    <w:rsid w:val="006C3C6B"/>
    <w:rsid w:val="007458C7"/>
    <w:rsid w:val="00856459"/>
    <w:rsid w:val="008B1D22"/>
    <w:rsid w:val="008B6992"/>
    <w:rsid w:val="008D6588"/>
    <w:rsid w:val="00960C9E"/>
    <w:rsid w:val="009C0FA2"/>
    <w:rsid w:val="00A46F2F"/>
    <w:rsid w:val="00A97150"/>
    <w:rsid w:val="00B21F02"/>
    <w:rsid w:val="00B776CA"/>
    <w:rsid w:val="00BC0C9D"/>
    <w:rsid w:val="00BC206E"/>
    <w:rsid w:val="00C262E5"/>
    <w:rsid w:val="00C806CC"/>
    <w:rsid w:val="00CB20B2"/>
    <w:rsid w:val="00DB4810"/>
    <w:rsid w:val="00DC2EDE"/>
    <w:rsid w:val="00DD73CC"/>
    <w:rsid w:val="00EB154B"/>
    <w:rsid w:val="00EE6CFE"/>
    <w:rsid w:val="00EF028B"/>
    <w:rsid w:val="00F22CBF"/>
    <w:rsid w:val="00F9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color w:val="666666"/>
        <w:lang w:val="vi-VN" w:eastAsia="vi-VN" w:bidi="ar-SA"/>
      </w:rPr>
    </w:rPrDefault>
    <w:pPrDefault>
      <w:pPr>
        <w:spacing w:after="225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233C1"/>
  </w:style>
  <w:style w:type="paragraph" w:styleId="Heading1">
    <w:name w:val="heading 1"/>
    <w:basedOn w:val="Normal"/>
    <w:next w:val="Normal"/>
    <w:link w:val="Heading1Char"/>
    <w:pPr>
      <w:keepNext/>
      <w:keepLines/>
      <w:spacing w:after="120"/>
      <w:contextualSpacing/>
      <w:outlineLvl w:val="0"/>
    </w:pPr>
    <w:rPr>
      <w:color w:val="674EA7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Heading3">
    <w:name w:val="heading 3"/>
    <w:basedOn w:val="Normal"/>
    <w:next w:val="Normal"/>
    <w:pPr>
      <w:keepNext/>
      <w:keepLines/>
      <w:contextualSpacing/>
      <w:jc w:val="center"/>
      <w:outlineLvl w:val="2"/>
    </w:pPr>
    <w:rPr>
      <w:i/>
    </w:rPr>
  </w:style>
  <w:style w:type="paragraph" w:styleId="Heading4">
    <w:name w:val="heading 4"/>
    <w:basedOn w:val="Normal"/>
    <w:next w:val="Normal"/>
    <w:pPr>
      <w:keepNext/>
      <w:keepLines/>
      <w:spacing w:before="255" w:after="255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55" w:after="255"/>
      <w:contextualSpacing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pPr>
      <w:keepNext/>
      <w:keepLines/>
      <w:spacing w:before="360" w:after="360"/>
      <w:contextualSpacing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/>
      <w:contextualSpacing/>
    </w:pPr>
    <w:rPr>
      <w:rFonts w:ascii="Amaranth" w:eastAsia="Amaranth" w:hAnsi="Amaranth" w:cs="Amaranth"/>
      <w:color w:val="FFFFFF"/>
      <w:sz w:val="72"/>
      <w:szCs w:val="72"/>
      <w:shd w:val="clear" w:color="auto" w:fill="674EA7"/>
    </w:rPr>
  </w:style>
  <w:style w:type="paragraph" w:styleId="Subtitle">
    <w:name w:val="Subtitle"/>
    <w:basedOn w:val="Normal"/>
    <w:next w:val="Normal"/>
    <w:pPr>
      <w:keepNext/>
      <w:keepLines/>
      <w:spacing w:after="0"/>
      <w:contextualSpacing/>
    </w:pPr>
    <w:rPr>
      <w:rFonts w:ascii="Amaranth" w:eastAsia="Amaranth" w:hAnsi="Amaranth" w:cs="Amaranth"/>
      <w:color w:val="FFFFFF"/>
      <w:sz w:val="48"/>
      <w:szCs w:val="48"/>
      <w:shd w:val="clear" w:color="auto" w:fill="674EA7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6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8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3C6B"/>
    <w:pPr>
      <w:ind w:left="720"/>
      <w:contextualSpacing/>
    </w:pPr>
  </w:style>
  <w:style w:type="table" w:styleId="TableGrid">
    <w:name w:val="Table Grid"/>
    <w:basedOn w:val="TableNormal"/>
    <w:uiPriority w:val="59"/>
    <w:rsid w:val="00DB48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5233C1"/>
    <w:rPr>
      <w:color w:val="674EA7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666666"/>
        <w:lang w:val="vi-VN" w:eastAsia="vi-VN" w:bidi="ar-SA"/>
      </w:rPr>
    </w:rPrDefault>
    <w:pPrDefault>
      <w:pPr>
        <w:spacing w:after="225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233C1"/>
  </w:style>
  <w:style w:type="paragraph" w:styleId="Heading1">
    <w:name w:val="heading 1"/>
    <w:basedOn w:val="Normal"/>
    <w:next w:val="Normal"/>
    <w:link w:val="Heading1Char"/>
    <w:pPr>
      <w:keepNext/>
      <w:keepLines/>
      <w:spacing w:after="120"/>
      <w:contextualSpacing/>
      <w:outlineLvl w:val="0"/>
    </w:pPr>
    <w:rPr>
      <w:color w:val="674EA7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Heading3">
    <w:name w:val="heading 3"/>
    <w:basedOn w:val="Normal"/>
    <w:next w:val="Normal"/>
    <w:pPr>
      <w:keepNext/>
      <w:keepLines/>
      <w:contextualSpacing/>
      <w:jc w:val="center"/>
      <w:outlineLvl w:val="2"/>
    </w:pPr>
    <w:rPr>
      <w:i/>
    </w:rPr>
  </w:style>
  <w:style w:type="paragraph" w:styleId="Heading4">
    <w:name w:val="heading 4"/>
    <w:basedOn w:val="Normal"/>
    <w:next w:val="Normal"/>
    <w:pPr>
      <w:keepNext/>
      <w:keepLines/>
      <w:spacing w:before="255" w:after="255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55" w:after="255"/>
      <w:contextualSpacing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pPr>
      <w:keepNext/>
      <w:keepLines/>
      <w:spacing w:before="360" w:after="360"/>
      <w:contextualSpacing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/>
      <w:contextualSpacing/>
    </w:pPr>
    <w:rPr>
      <w:rFonts w:ascii="Amaranth" w:eastAsia="Amaranth" w:hAnsi="Amaranth" w:cs="Amaranth"/>
      <w:color w:val="FFFFFF"/>
      <w:sz w:val="72"/>
      <w:szCs w:val="72"/>
      <w:shd w:val="clear" w:color="auto" w:fill="674EA7"/>
    </w:rPr>
  </w:style>
  <w:style w:type="paragraph" w:styleId="Subtitle">
    <w:name w:val="Subtitle"/>
    <w:basedOn w:val="Normal"/>
    <w:next w:val="Normal"/>
    <w:pPr>
      <w:keepNext/>
      <w:keepLines/>
      <w:spacing w:after="0"/>
      <w:contextualSpacing/>
    </w:pPr>
    <w:rPr>
      <w:rFonts w:ascii="Amaranth" w:eastAsia="Amaranth" w:hAnsi="Amaranth" w:cs="Amaranth"/>
      <w:color w:val="FFFFFF"/>
      <w:sz w:val="48"/>
      <w:szCs w:val="48"/>
      <w:shd w:val="clear" w:color="auto" w:fill="674EA7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6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8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3C6B"/>
    <w:pPr>
      <w:ind w:left="720"/>
      <w:contextualSpacing/>
    </w:pPr>
  </w:style>
  <w:style w:type="table" w:styleId="TableGrid">
    <w:name w:val="Table Grid"/>
    <w:basedOn w:val="TableNormal"/>
    <w:uiPriority w:val="59"/>
    <w:rsid w:val="00DB48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5233C1"/>
    <w:rPr>
      <w:color w:val="674EA7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0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CC5D4-42B8-456A-B405-C32D31507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quyết nguyễn</dc:creator>
  <cp:lastModifiedBy>HP</cp:lastModifiedBy>
  <cp:revision>12</cp:revision>
  <dcterms:created xsi:type="dcterms:W3CDTF">2016-09-27T04:09:00Z</dcterms:created>
  <dcterms:modified xsi:type="dcterms:W3CDTF">2016-09-27T13:32:00Z</dcterms:modified>
</cp:coreProperties>
</file>