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D778" w14:textId="77777777" w:rsidR="001F0933" w:rsidRPr="001F0933" w:rsidRDefault="001F0933" w:rsidP="001F0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0933">
        <w:rPr>
          <w:rFonts w:ascii="Times New Roman" w:hAnsi="Times New Roman" w:cs="Times New Roman"/>
          <w:b/>
          <w:bCs/>
          <w:sz w:val="28"/>
          <w:szCs w:val="28"/>
          <w:u w:val="single"/>
        </w:rPr>
        <w:t>3. Xét chương trình sau:</w:t>
      </w:r>
    </w:p>
    <w:p w14:paraId="406AE62B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00CD5B6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void main()</w:t>
      </w:r>
    </w:p>
    <w:p w14:paraId="676F9C01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{</w:t>
      </w:r>
    </w:p>
    <w:p w14:paraId="3FC0B9FD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int breadth;</w:t>
      </w:r>
    </w:p>
    <w:p w14:paraId="5FAC00C4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float length, height;</w:t>
      </w:r>
    </w:p>
    <w:p w14:paraId="64A64195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scanf(“%d%f%6.2f”, breadth, &amp;length, height);</w:t>
      </w:r>
    </w:p>
    <w:p w14:paraId="592EDDEC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printf(“%d %f %e”, &amp;breadth, length, height);</w:t>
      </w:r>
    </w:p>
    <w:p w14:paraId="76049D0B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}</w:t>
      </w:r>
    </w:p>
    <w:p w14:paraId="2A09A7EF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Sửa lỗi chương trình trên.</w:t>
      </w:r>
    </w:p>
    <w:p w14:paraId="6B2C6343" w14:textId="604456F9" w:rsidR="001F0933" w:rsidRPr="001F0933" w:rsidRDefault="001F0933" w:rsidP="001F09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0933">
        <w:rPr>
          <w:rFonts w:ascii="Times New Roman" w:hAnsi="Times New Roman" w:cs="Times New Roman"/>
          <w:b/>
          <w:bCs/>
          <w:sz w:val="28"/>
          <w:szCs w:val="28"/>
          <w:u w:val="single"/>
        </w:rPr>
        <w:t>4. Viết một chương trình nhập vào name, basic, daper (phần trăm của D.A), bonper (phần trăm lợi</w:t>
      </w:r>
      <w:r w:rsidRPr="001F09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F0933">
        <w:rPr>
          <w:rFonts w:ascii="Times New Roman" w:hAnsi="Times New Roman" w:cs="Times New Roman"/>
          <w:b/>
          <w:bCs/>
          <w:sz w:val="28"/>
          <w:szCs w:val="28"/>
          <w:u w:val="single"/>
        </w:rPr>
        <w:t>tức) và loandet (tiền vay bị khấu trừ) cho một nhân viên. Tính lương như sau:</w:t>
      </w:r>
    </w:p>
    <w:p w14:paraId="38C972F0" w14:textId="77777777" w:rsidR="001F0933" w:rsidRPr="001F0933" w:rsidRDefault="001F0933" w:rsidP="001F09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A4906" w14:textId="269021E1" w:rsidR="001F0933" w:rsidRPr="001F0933" w:rsidRDefault="001F0933" w:rsidP="001F093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F09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salary = basic + basic * daper/100 + bonper * basic/100 </w:t>
      </w:r>
      <w:r w:rsidRPr="001F0933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–</w:t>
      </w:r>
      <w:r w:rsidRPr="001F0933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loandet</w:t>
      </w:r>
    </w:p>
    <w:p w14:paraId="2340E206" w14:textId="2C8E00E8" w:rsidR="001F0933" w:rsidRPr="001F0933" w:rsidRDefault="001F0933" w:rsidP="001F0933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F0933">
        <w:rPr>
          <w:rFonts w:ascii="Times New Roman" w:hAnsi="Times New Roman" w:cs="Times New Roman"/>
          <w:i/>
          <w:iCs/>
          <w:sz w:val="28"/>
          <w:szCs w:val="28"/>
          <w:u w:val="single"/>
        </w:rPr>
        <w:t>Bảng dữ liệu: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0933" w14:paraId="320FBB37" w14:textId="77777777" w:rsidTr="001F0933">
        <w:tc>
          <w:tcPr>
            <w:tcW w:w="1870" w:type="dxa"/>
          </w:tcPr>
          <w:p w14:paraId="0DA88F71" w14:textId="124CEFC1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16939767" w14:textId="77EF4D55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</w:tc>
        <w:tc>
          <w:tcPr>
            <w:tcW w:w="1870" w:type="dxa"/>
          </w:tcPr>
          <w:p w14:paraId="37240A7C" w14:textId="6E8C4227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daper</w:t>
            </w:r>
          </w:p>
        </w:tc>
        <w:tc>
          <w:tcPr>
            <w:tcW w:w="1870" w:type="dxa"/>
          </w:tcPr>
          <w:p w14:paraId="7CB2F622" w14:textId="7E603E84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bonper</w:t>
            </w:r>
          </w:p>
        </w:tc>
        <w:tc>
          <w:tcPr>
            <w:tcW w:w="1870" w:type="dxa"/>
          </w:tcPr>
          <w:p w14:paraId="7899744E" w14:textId="346060B4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loandet</w:t>
            </w:r>
          </w:p>
        </w:tc>
      </w:tr>
      <w:tr w:rsidR="001F0933" w14:paraId="18E95F98" w14:textId="77777777" w:rsidTr="001F0933">
        <w:tc>
          <w:tcPr>
            <w:tcW w:w="1870" w:type="dxa"/>
          </w:tcPr>
          <w:p w14:paraId="208DEF98" w14:textId="6F464D39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  <w:tc>
          <w:tcPr>
            <w:tcW w:w="1870" w:type="dxa"/>
          </w:tcPr>
          <w:p w14:paraId="002D600E" w14:textId="1C3745BB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1870" w:type="dxa"/>
          </w:tcPr>
          <w:p w14:paraId="67CAB7A6" w14:textId="77155465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870" w:type="dxa"/>
          </w:tcPr>
          <w:p w14:paraId="66F44ED8" w14:textId="384E8D73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33.33</w:t>
            </w:r>
          </w:p>
        </w:tc>
        <w:tc>
          <w:tcPr>
            <w:tcW w:w="1870" w:type="dxa"/>
          </w:tcPr>
          <w:p w14:paraId="4581A024" w14:textId="38F7AA3D" w:rsidR="001F0933" w:rsidRDefault="001F0933" w:rsidP="001F0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250.0</w:t>
            </w:r>
          </w:p>
        </w:tc>
      </w:tr>
    </w:tbl>
    <w:p w14:paraId="5EC59E91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</w:p>
    <w:p w14:paraId="16D19490" w14:textId="77777777" w:rsidR="001F0933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Tính salary và xuất ra kết quả dưới các đầu đề sau (Lương được in ra gần dấu đôla ($)):</w:t>
      </w:r>
    </w:p>
    <w:p w14:paraId="013D1A54" w14:textId="436FCF78" w:rsidR="001F0933" w:rsidRPr="001F0933" w:rsidRDefault="001F0933" w:rsidP="001F0933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F0933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 xml:space="preserve"> Basic</w:t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0933">
        <w:rPr>
          <w:rFonts w:ascii="Times New Roman" w:hAnsi="Times New Roman" w:cs="Times New Roman"/>
          <w:b/>
          <w:bCs/>
          <w:sz w:val="28"/>
          <w:szCs w:val="28"/>
        </w:rPr>
        <w:t xml:space="preserve"> Salary</w:t>
      </w:r>
    </w:p>
    <w:p w14:paraId="31126F88" w14:textId="2027BCF8" w:rsidR="0059784C" w:rsidRPr="001F0933" w:rsidRDefault="001F0933" w:rsidP="001F0933">
      <w:pPr>
        <w:rPr>
          <w:rFonts w:ascii="Times New Roman" w:hAnsi="Times New Roman" w:cs="Times New Roman"/>
          <w:sz w:val="28"/>
          <w:szCs w:val="28"/>
        </w:rPr>
      </w:pPr>
      <w:r w:rsidRPr="001F0933">
        <w:rPr>
          <w:rFonts w:ascii="Times New Roman" w:hAnsi="Times New Roman" w:cs="Times New Roman"/>
          <w:sz w:val="28"/>
          <w:szCs w:val="28"/>
        </w:rPr>
        <w:t>Viết một chương trình yêu cầu nhập vào tên, họ của bạn và sau đó xuất ra tên, họ theo dạng là họ, tên.</w:t>
      </w:r>
    </w:p>
    <w:sectPr w:rsidR="0059784C" w:rsidRPr="001F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79"/>
    <w:rsid w:val="001F0933"/>
    <w:rsid w:val="001F0BCC"/>
    <w:rsid w:val="004D5579"/>
    <w:rsid w:val="00C10811"/>
    <w:rsid w:val="00E750D3"/>
    <w:rsid w:val="00F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4B9F"/>
  <w15:chartTrackingRefBased/>
  <w15:docId w15:val="{AD2C5BAD-8865-4D27-8EA3-8E35E75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</dc:creator>
  <cp:keywords/>
  <dc:description/>
  <cp:lastModifiedBy>Tri Tran</cp:lastModifiedBy>
  <cp:revision>2</cp:revision>
  <dcterms:created xsi:type="dcterms:W3CDTF">2021-12-17T01:51:00Z</dcterms:created>
  <dcterms:modified xsi:type="dcterms:W3CDTF">2021-12-17T01:55:00Z</dcterms:modified>
</cp:coreProperties>
</file>