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4113CE" w14:textId="692694F5" w:rsidR="00D93215" w:rsidRPr="009D6284" w:rsidRDefault="009D628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6284">
        <w:rPr>
          <w:rFonts w:ascii="Times New Roman" w:hAnsi="Times New Roman" w:cs="Times New Roman"/>
          <w:b/>
          <w:bCs/>
          <w:sz w:val="32"/>
          <w:szCs w:val="32"/>
        </w:rPr>
        <w:t xml:space="preserve">Group member: </w:t>
      </w:r>
    </w:p>
    <w:p w14:paraId="082D6242" w14:textId="5973ACE5" w:rsidR="009D6284" w:rsidRPr="009D6284" w:rsidRDefault="009D6284">
      <w:pPr>
        <w:rPr>
          <w:rFonts w:ascii="Times New Roman" w:hAnsi="Times New Roman" w:cs="Times New Roman"/>
          <w:sz w:val="26"/>
          <w:szCs w:val="26"/>
        </w:rPr>
      </w:pPr>
      <w:r w:rsidRPr="009D6284">
        <w:rPr>
          <w:rFonts w:ascii="Times New Roman" w:hAnsi="Times New Roman" w:cs="Times New Roman"/>
          <w:sz w:val="26"/>
          <w:szCs w:val="26"/>
        </w:rPr>
        <w:t>Trần Quốc Tuấn – 18127246</w:t>
      </w:r>
    </w:p>
    <w:p w14:paraId="10B94C64" w14:textId="2E44295D" w:rsidR="009D6284" w:rsidRDefault="009D6284" w:rsidP="009D6284">
      <w:pPr>
        <w:rPr>
          <w:rFonts w:ascii="Times New Roman" w:hAnsi="Times New Roman" w:cs="Times New Roman"/>
          <w:sz w:val="26"/>
          <w:szCs w:val="26"/>
        </w:rPr>
      </w:pPr>
      <w:r w:rsidRPr="009D6284">
        <w:rPr>
          <w:rFonts w:ascii="Times New Roman" w:hAnsi="Times New Roman" w:cs="Times New Roman"/>
          <w:sz w:val="26"/>
          <w:szCs w:val="26"/>
        </w:rPr>
        <w:t>Đinh Phi Long – 18127263</w:t>
      </w:r>
    </w:p>
    <w:p w14:paraId="07F39A66" w14:textId="77777777" w:rsidR="009D6284" w:rsidRPr="009D6284" w:rsidRDefault="009D6284" w:rsidP="009D6284">
      <w:pPr>
        <w:rPr>
          <w:rFonts w:ascii="Times New Roman" w:hAnsi="Times New Roman" w:cs="Times New Roman"/>
          <w:sz w:val="30"/>
          <w:szCs w:val="30"/>
        </w:rPr>
      </w:pPr>
    </w:p>
    <w:p w14:paraId="5B2DA1A3" w14:textId="77777777" w:rsidR="009D6284" w:rsidRPr="006E03F0" w:rsidRDefault="009D6284" w:rsidP="006E03F0">
      <w:pPr>
        <w:pStyle w:val="A2"/>
      </w:pPr>
      <w:bookmarkStart w:id="0" w:name="_Toc48501387"/>
      <w:r w:rsidRPr="006E03F0">
        <w:t>ASSIGNMENT PLAN</w:t>
      </w:r>
      <w:bookmarkEnd w:id="0"/>
      <w:r w:rsidRPr="006E03F0">
        <w:t xml:space="preserve"> </w:t>
      </w:r>
    </w:p>
    <w:tbl>
      <w:tblPr>
        <w:tblStyle w:val="LiBang"/>
        <w:tblW w:w="9360" w:type="dxa"/>
        <w:tblInd w:w="-5" w:type="dxa"/>
        <w:tblLook w:val="04A0" w:firstRow="1" w:lastRow="0" w:firstColumn="1" w:lastColumn="0" w:noHBand="0" w:noVBand="1"/>
      </w:tblPr>
      <w:tblGrid>
        <w:gridCol w:w="4320"/>
        <w:gridCol w:w="2070"/>
        <w:gridCol w:w="2970"/>
      </w:tblGrid>
      <w:tr w:rsidR="009D6284" w14:paraId="18829343" w14:textId="77777777" w:rsidTr="009D6284">
        <w:tc>
          <w:tcPr>
            <w:tcW w:w="4320" w:type="dxa"/>
            <w:vAlign w:val="center"/>
          </w:tcPr>
          <w:p w14:paraId="65474518" w14:textId="77777777" w:rsidR="009D6284" w:rsidRPr="006E03F0" w:rsidRDefault="009D6284" w:rsidP="009D6284">
            <w:pPr>
              <w:pStyle w:val="ANormal"/>
              <w:rPr>
                <w:b/>
                <w:bCs/>
              </w:rPr>
            </w:pPr>
            <w:r w:rsidRPr="006E03F0">
              <w:rPr>
                <w:b/>
                <w:bCs/>
              </w:rPr>
              <w:t>Tasks</w:t>
            </w:r>
          </w:p>
        </w:tc>
        <w:tc>
          <w:tcPr>
            <w:tcW w:w="2070" w:type="dxa"/>
            <w:vAlign w:val="center"/>
          </w:tcPr>
          <w:p w14:paraId="7A328D39" w14:textId="77777777" w:rsidR="009D6284" w:rsidRPr="006E03F0" w:rsidRDefault="009D6284" w:rsidP="009D6284">
            <w:pPr>
              <w:pStyle w:val="ANormal"/>
              <w:rPr>
                <w:b/>
                <w:bCs/>
              </w:rPr>
            </w:pPr>
            <w:r w:rsidRPr="006E03F0">
              <w:rPr>
                <w:b/>
                <w:bCs/>
              </w:rPr>
              <w:t>Assigned to</w:t>
            </w:r>
          </w:p>
        </w:tc>
        <w:tc>
          <w:tcPr>
            <w:tcW w:w="2970" w:type="dxa"/>
            <w:vAlign w:val="center"/>
          </w:tcPr>
          <w:p w14:paraId="0060B168" w14:textId="77777777" w:rsidR="009D6284" w:rsidRPr="006E03F0" w:rsidRDefault="009D6284" w:rsidP="009D6284">
            <w:pPr>
              <w:pStyle w:val="ANormal"/>
              <w:rPr>
                <w:b/>
                <w:bCs/>
              </w:rPr>
            </w:pPr>
            <w:r w:rsidRPr="006E03F0">
              <w:rPr>
                <w:b/>
                <w:bCs/>
              </w:rPr>
              <w:t>Progress</w:t>
            </w:r>
          </w:p>
        </w:tc>
      </w:tr>
      <w:tr w:rsidR="009D6284" w14:paraId="7B75C133" w14:textId="77777777" w:rsidTr="009D6284">
        <w:tc>
          <w:tcPr>
            <w:tcW w:w="4320" w:type="dxa"/>
          </w:tcPr>
          <w:p w14:paraId="2788C370" w14:textId="5A5E2B30" w:rsidR="009D6284" w:rsidRPr="006E03F0" w:rsidRDefault="006E03F0" w:rsidP="006E03F0">
            <w:pPr>
              <w:shd w:val="clear" w:color="auto" w:fill="FFFFFF"/>
              <w:spacing w:before="129"/>
              <w:outlineLvl w:val="0"/>
              <w:rPr>
                <w:rFonts w:eastAsia="Times New Roman"/>
                <w:color w:val="000000"/>
                <w:kern w:val="36"/>
                <w:sz w:val="26"/>
                <w:szCs w:val="26"/>
              </w:rPr>
            </w:pPr>
            <w:r>
              <w:rPr>
                <w:rFonts w:eastAsia="Times New Roman"/>
                <w:color w:val="000000"/>
                <w:kern w:val="36"/>
                <w:sz w:val="26"/>
                <w:szCs w:val="26"/>
              </w:rPr>
              <w:t>Implementing model idea</w:t>
            </w:r>
          </w:p>
        </w:tc>
        <w:tc>
          <w:tcPr>
            <w:tcW w:w="2070" w:type="dxa"/>
            <w:vAlign w:val="center"/>
          </w:tcPr>
          <w:p w14:paraId="44BE6200" w14:textId="54E5A519" w:rsidR="009D6284" w:rsidRDefault="006E03F0" w:rsidP="009D6284">
            <w:pPr>
              <w:pStyle w:val="ANormal"/>
            </w:pPr>
            <w:r>
              <w:t>Long</w:t>
            </w:r>
          </w:p>
        </w:tc>
        <w:tc>
          <w:tcPr>
            <w:tcW w:w="2970" w:type="dxa"/>
            <w:vAlign w:val="center"/>
          </w:tcPr>
          <w:p w14:paraId="56C26A52" w14:textId="77777777" w:rsidR="009D6284" w:rsidRDefault="009D6284" w:rsidP="009D6284">
            <w:pPr>
              <w:pStyle w:val="ANormal"/>
            </w:pPr>
            <w:r>
              <w:t>100%</w:t>
            </w:r>
          </w:p>
        </w:tc>
      </w:tr>
      <w:tr w:rsidR="009D6284" w14:paraId="0B35BF13" w14:textId="77777777" w:rsidTr="009D6284">
        <w:tc>
          <w:tcPr>
            <w:tcW w:w="4320" w:type="dxa"/>
          </w:tcPr>
          <w:p w14:paraId="5DD2AD32" w14:textId="3689B2A1" w:rsidR="009D6284" w:rsidRDefault="006E03F0" w:rsidP="009D6284">
            <w:pPr>
              <w:pStyle w:val="ANormal"/>
              <w:jc w:val="left"/>
            </w:pPr>
            <w:r>
              <w:t>Preparing data</w:t>
            </w:r>
          </w:p>
        </w:tc>
        <w:tc>
          <w:tcPr>
            <w:tcW w:w="2070" w:type="dxa"/>
            <w:vAlign w:val="center"/>
          </w:tcPr>
          <w:p w14:paraId="764B4A2D" w14:textId="39D624B2" w:rsidR="009D6284" w:rsidRDefault="006E03F0" w:rsidP="009D6284">
            <w:pPr>
              <w:pStyle w:val="ANormal"/>
            </w:pPr>
            <w:r>
              <w:t>Long</w:t>
            </w:r>
          </w:p>
        </w:tc>
        <w:tc>
          <w:tcPr>
            <w:tcW w:w="2970" w:type="dxa"/>
            <w:vAlign w:val="center"/>
          </w:tcPr>
          <w:p w14:paraId="41699995" w14:textId="77777777" w:rsidR="009D6284" w:rsidRDefault="009D6284" w:rsidP="009D6284">
            <w:pPr>
              <w:pStyle w:val="ANormal"/>
            </w:pPr>
            <w:r>
              <w:t>100%</w:t>
            </w:r>
          </w:p>
        </w:tc>
      </w:tr>
      <w:tr w:rsidR="009D6284" w14:paraId="0119FD78" w14:textId="77777777" w:rsidTr="006E03F0">
        <w:trPr>
          <w:trHeight w:val="620"/>
        </w:trPr>
        <w:tc>
          <w:tcPr>
            <w:tcW w:w="4320" w:type="dxa"/>
          </w:tcPr>
          <w:p w14:paraId="3CB63747" w14:textId="5B969A6F" w:rsidR="009D6284" w:rsidRDefault="006E03F0" w:rsidP="009D6284">
            <w:pPr>
              <w:pStyle w:val="ANormal"/>
              <w:jc w:val="left"/>
            </w:pPr>
            <w:r w:rsidRPr="009D6284">
              <w:rPr>
                <w:rFonts w:eastAsia="Times New Roman"/>
                <w:color w:val="000000"/>
                <w:kern w:val="36"/>
                <w:sz w:val="26"/>
                <w:szCs w:val="26"/>
              </w:rPr>
              <w:t>Initializing &amp; Building the CNN</w:t>
            </w:r>
            <w:r>
              <w:rPr>
                <w:rFonts w:eastAsia="Times New Roman"/>
                <w:color w:val="000000"/>
                <w:kern w:val="36"/>
                <w:sz w:val="26"/>
                <w:szCs w:val="26"/>
              </w:rPr>
              <w:t>, Compiling model</w:t>
            </w:r>
          </w:p>
        </w:tc>
        <w:tc>
          <w:tcPr>
            <w:tcW w:w="2070" w:type="dxa"/>
            <w:vAlign w:val="center"/>
          </w:tcPr>
          <w:p w14:paraId="35737FE7" w14:textId="5C45A52C" w:rsidR="009D6284" w:rsidRDefault="006E03F0" w:rsidP="009D6284">
            <w:pPr>
              <w:pStyle w:val="ANormal"/>
            </w:pPr>
            <w:r>
              <w:t>Tuấn</w:t>
            </w:r>
          </w:p>
        </w:tc>
        <w:tc>
          <w:tcPr>
            <w:tcW w:w="2970" w:type="dxa"/>
            <w:vAlign w:val="center"/>
          </w:tcPr>
          <w:p w14:paraId="2AFE83FB" w14:textId="77777777" w:rsidR="009D6284" w:rsidRDefault="009D6284" w:rsidP="009D6284">
            <w:pPr>
              <w:pStyle w:val="ANormal"/>
            </w:pPr>
            <w:r>
              <w:t>100%</w:t>
            </w:r>
          </w:p>
        </w:tc>
      </w:tr>
      <w:tr w:rsidR="006E03F0" w14:paraId="4C9A328C" w14:textId="77777777" w:rsidTr="009D6284">
        <w:tc>
          <w:tcPr>
            <w:tcW w:w="4320" w:type="dxa"/>
          </w:tcPr>
          <w:p w14:paraId="4E7E93FD" w14:textId="5EE43237" w:rsidR="006E03F0" w:rsidRPr="006E03F0" w:rsidRDefault="006E03F0" w:rsidP="006E03F0">
            <w:pPr>
              <w:pStyle w:val="u1"/>
              <w:shd w:val="clear" w:color="auto" w:fill="FFFFFF"/>
              <w:spacing w:before="129" w:beforeAutospacing="0" w:after="0" w:afterAutospacing="0"/>
              <w:rPr>
                <w:b w:val="0"/>
                <w:bCs w:val="0"/>
                <w:color w:val="000000"/>
                <w:sz w:val="26"/>
                <w:szCs w:val="26"/>
              </w:rPr>
            </w:pPr>
            <w:r w:rsidRPr="006E03F0">
              <w:rPr>
                <w:b w:val="0"/>
                <w:bCs w:val="0"/>
                <w:color w:val="000000"/>
                <w:sz w:val="26"/>
                <w:szCs w:val="26"/>
              </w:rPr>
              <w:t>Initializing EarlyStopping &amp; Reduce-LR-On-Plateau</w:t>
            </w:r>
          </w:p>
        </w:tc>
        <w:tc>
          <w:tcPr>
            <w:tcW w:w="2070" w:type="dxa"/>
            <w:vAlign w:val="center"/>
          </w:tcPr>
          <w:p w14:paraId="690030F7" w14:textId="31F64D00" w:rsidR="006E03F0" w:rsidRDefault="006E03F0" w:rsidP="009D6284">
            <w:pPr>
              <w:pStyle w:val="ANormal"/>
            </w:pPr>
            <w:r>
              <w:t>Tuấn</w:t>
            </w:r>
          </w:p>
        </w:tc>
        <w:tc>
          <w:tcPr>
            <w:tcW w:w="2970" w:type="dxa"/>
            <w:vAlign w:val="center"/>
          </w:tcPr>
          <w:p w14:paraId="47636EB0" w14:textId="4F14A2C4" w:rsidR="006E03F0" w:rsidRDefault="003B2A53" w:rsidP="009D6284">
            <w:pPr>
              <w:pStyle w:val="ANormal"/>
            </w:pPr>
            <w:r>
              <w:t>100%</w:t>
            </w:r>
          </w:p>
        </w:tc>
      </w:tr>
      <w:tr w:rsidR="003B2A53" w14:paraId="454CE045" w14:textId="77777777" w:rsidTr="006F5DD7">
        <w:tc>
          <w:tcPr>
            <w:tcW w:w="4320" w:type="dxa"/>
          </w:tcPr>
          <w:p w14:paraId="2E515495" w14:textId="77777777" w:rsidR="003B2A53" w:rsidRPr="006E03F0" w:rsidRDefault="003B2A53" w:rsidP="006F5DD7">
            <w:pPr>
              <w:pStyle w:val="ANormal"/>
              <w:jc w:val="left"/>
              <w:rPr>
                <w:sz w:val="26"/>
                <w:szCs w:val="26"/>
              </w:rPr>
            </w:pPr>
            <w:r w:rsidRPr="006E03F0">
              <w:rPr>
                <w:sz w:val="26"/>
                <w:szCs w:val="26"/>
              </w:rPr>
              <w:t>Training data</w:t>
            </w:r>
          </w:p>
        </w:tc>
        <w:tc>
          <w:tcPr>
            <w:tcW w:w="2070" w:type="dxa"/>
            <w:vAlign w:val="center"/>
          </w:tcPr>
          <w:p w14:paraId="0126A755" w14:textId="5D51F9CC" w:rsidR="003B2A53" w:rsidRDefault="003B2A53" w:rsidP="006F5DD7">
            <w:pPr>
              <w:pStyle w:val="ANormal"/>
            </w:pPr>
            <w:r>
              <w:t>Long</w:t>
            </w:r>
          </w:p>
        </w:tc>
        <w:tc>
          <w:tcPr>
            <w:tcW w:w="2970" w:type="dxa"/>
            <w:vAlign w:val="center"/>
          </w:tcPr>
          <w:p w14:paraId="42EE26A2" w14:textId="77777777" w:rsidR="003B2A53" w:rsidRDefault="003B2A53" w:rsidP="006F5DD7">
            <w:pPr>
              <w:pStyle w:val="ANormal"/>
            </w:pPr>
            <w:r>
              <w:t>100%</w:t>
            </w:r>
          </w:p>
        </w:tc>
      </w:tr>
      <w:tr w:rsidR="003B2A53" w14:paraId="01156F09" w14:textId="77777777" w:rsidTr="009D6284">
        <w:tc>
          <w:tcPr>
            <w:tcW w:w="4320" w:type="dxa"/>
          </w:tcPr>
          <w:p w14:paraId="69866993" w14:textId="33CF5E12" w:rsidR="003B2A53" w:rsidRPr="006E03F0" w:rsidRDefault="003B2A53" w:rsidP="006E03F0">
            <w:pPr>
              <w:pStyle w:val="u1"/>
              <w:shd w:val="clear" w:color="auto" w:fill="FFFFFF"/>
              <w:spacing w:before="129" w:beforeAutospacing="0" w:after="0" w:afterAutospacing="0"/>
              <w:outlineLvl w:val="0"/>
              <w:rPr>
                <w:b w:val="0"/>
                <w:bCs w:val="0"/>
                <w:color w:val="000000"/>
                <w:sz w:val="26"/>
                <w:szCs w:val="26"/>
              </w:rPr>
            </w:pPr>
            <w:r>
              <w:rPr>
                <w:b w:val="0"/>
                <w:bCs w:val="0"/>
                <w:color w:val="000000"/>
                <w:sz w:val="26"/>
                <w:szCs w:val="26"/>
              </w:rPr>
              <w:t>Predict image</w:t>
            </w:r>
          </w:p>
        </w:tc>
        <w:tc>
          <w:tcPr>
            <w:tcW w:w="2070" w:type="dxa"/>
            <w:vAlign w:val="center"/>
          </w:tcPr>
          <w:p w14:paraId="648D15AD" w14:textId="2C17BCD9" w:rsidR="003B2A53" w:rsidRDefault="003B2A53" w:rsidP="009D6284">
            <w:pPr>
              <w:pStyle w:val="ANormal"/>
            </w:pPr>
            <w:r>
              <w:t>Tuấn</w:t>
            </w:r>
          </w:p>
        </w:tc>
        <w:tc>
          <w:tcPr>
            <w:tcW w:w="2970" w:type="dxa"/>
            <w:vAlign w:val="center"/>
          </w:tcPr>
          <w:p w14:paraId="13856F8F" w14:textId="1025C3FB" w:rsidR="003B2A53" w:rsidRDefault="003B2A53" w:rsidP="009D6284">
            <w:pPr>
              <w:pStyle w:val="ANormal"/>
            </w:pPr>
            <w:r>
              <w:t>100%</w:t>
            </w:r>
          </w:p>
        </w:tc>
      </w:tr>
      <w:tr w:rsidR="009D6284" w14:paraId="31899074" w14:textId="77777777" w:rsidTr="009D6284">
        <w:tc>
          <w:tcPr>
            <w:tcW w:w="4320" w:type="dxa"/>
          </w:tcPr>
          <w:p w14:paraId="1DFF9D6D" w14:textId="465FC3BD" w:rsidR="009D6284" w:rsidRPr="006E03F0" w:rsidRDefault="009D6284" w:rsidP="009D6284">
            <w:pPr>
              <w:pStyle w:val="ANormal"/>
              <w:jc w:val="left"/>
              <w:rPr>
                <w:sz w:val="26"/>
                <w:szCs w:val="26"/>
              </w:rPr>
            </w:pPr>
            <w:r w:rsidRPr="006E03F0">
              <w:rPr>
                <w:sz w:val="26"/>
                <w:szCs w:val="26"/>
              </w:rPr>
              <w:t>Report</w:t>
            </w:r>
          </w:p>
        </w:tc>
        <w:tc>
          <w:tcPr>
            <w:tcW w:w="2070" w:type="dxa"/>
            <w:vAlign w:val="center"/>
          </w:tcPr>
          <w:p w14:paraId="7247216E" w14:textId="458B9D92" w:rsidR="009D6284" w:rsidRDefault="003B2A53" w:rsidP="009D6284">
            <w:pPr>
              <w:pStyle w:val="ANormal"/>
            </w:pPr>
            <w:r>
              <w:t>Tuấn, Long</w:t>
            </w:r>
          </w:p>
        </w:tc>
        <w:tc>
          <w:tcPr>
            <w:tcW w:w="2970" w:type="dxa"/>
            <w:vAlign w:val="center"/>
          </w:tcPr>
          <w:p w14:paraId="2DDA7A10" w14:textId="77777777" w:rsidR="009D6284" w:rsidRDefault="009D6284" w:rsidP="009D6284">
            <w:pPr>
              <w:pStyle w:val="ANormal"/>
            </w:pPr>
            <w:r>
              <w:t>100%</w:t>
            </w:r>
          </w:p>
        </w:tc>
      </w:tr>
      <w:tr w:rsidR="009D6284" w14:paraId="20CC422F" w14:textId="77777777" w:rsidTr="009D6284">
        <w:tc>
          <w:tcPr>
            <w:tcW w:w="4320" w:type="dxa"/>
          </w:tcPr>
          <w:p w14:paraId="559295BE" w14:textId="7A34A0A4" w:rsidR="009D6284" w:rsidRPr="006E03F0" w:rsidRDefault="006E03F0" w:rsidP="009D6284">
            <w:pPr>
              <w:pStyle w:val="ANormal"/>
              <w:jc w:val="left"/>
              <w:rPr>
                <w:sz w:val="26"/>
                <w:szCs w:val="26"/>
              </w:rPr>
            </w:pPr>
            <w:r w:rsidRPr="006E03F0">
              <w:rPr>
                <w:sz w:val="26"/>
                <w:szCs w:val="26"/>
              </w:rPr>
              <w:t>Recording demo video</w:t>
            </w:r>
          </w:p>
        </w:tc>
        <w:tc>
          <w:tcPr>
            <w:tcW w:w="2070" w:type="dxa"/>
            <w:vAlign w:val="center"/>
          </w:tcPr>
          <w:p w14:paraId="7387889D" w14:textId="7E119B67" w:rsidR="009D6284" w:rsidRDefault="003B2A53" w:rsidP="009D6284">
            <w:pPr>
              <w:pStyle w:val="ANormal"/>
            </w:pPr>
            <w:r>
              <w:t>Tuấn</w:t>
            </w:r>
          </w:p>
        </w:tc>
        <w:tc>
          <w:tcPr>
            <w:tcW w:w="2970" w:type="dxa"/>
            <w:vAlign w:val="center"/>
          </w:tcPr>
          <w:p w14:paraId="3190F323" w14:textId="77777777" w:rsidR="009D6284" w:rsidRDefault="009D6284" w:rsidP="009D6284">
            <w:pPr>
              <w:pStyle w:val="ANormal"/>
            </w:pPr>
            <w:r>
              <w:t>100%</w:t>
            </w:r>
          </w:p>
        </w:tc>
      </w:tr>
    </w:tbl>
    <w:p w14:paraId="27FACA3F" w14:textId="77777777" w:rsidR="009D6284" w:rsidRPr="00EB22D1" w:rsidRDefault="009D6284" w:rsidP="009D6284">
      <w:pPr>
        <w:rPr>
          <w:sz w:val="30"/>
          <w:szCs w:val="30"/>
        </w:rPr>
      </w:pPr>
    </w:p>
    <w:sectPr w:rsidR="009D6284" w:rsidRPr="00EB22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E82832"/>
    <w:multiLevelType w:val="multilevel"/>
    <w:tmpl w:val="4E8CBE1A"/>
    <w:lvl w:ilvl="0">
      <w:start w:val="1"/>
      <w:numFmt w:val="upperRoman"/>
      <w:suff w:val="space"/>
      <w:lvlText w:val="%1."/>
      <w:lvlJc w:val="left"/>
      <w:pPr>
        <w:ind w:left="342" w:hanging="36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702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space"/>
      <w:lvlText w:val="%2.%3."/>
      <w:lvlJc w:val="left"/>
      <w:pPr>
        <w:ind w:left="1062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22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2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0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62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22" w:hanging="360"/>
      </w:pPr>
      <w:rPr>
        <w:rFonts w:hint="default"/>
      </w:rPr>
    </w:lvl>
  </w:abstractNum>
  <w:abstractNum w:abstractNumId="1" w15:restartNumberingAfterBreak="0">
    <w:nsid w:val="2B410E34"/>
    <w:multiLevelType w:val="hybridMultilevel"/>
    <w:tmpl w:val="370669A6"/>
    <w:lvl w:ilvl="0" w:tplc="DE805C24">
      <w:numFmt w:val="bullet"/>
      <w:lvlText w:val="-"/>
      <w:lvlJc w:val="left"/>
      <w:pPr>
        <w:ind w:left="648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284"/>
    <w:rsid w:val="003B2A53"/>
    <w:rsid w:val="006E03F0"/>
    <w:rsid w:val="009D6284"/>
    <w:rsid w:val="00D93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50F60"/>
  <w15:chartTrackingRefBased/>
  <w15:docId w15:val="{80E514A7-60E8-4F91-9436-B6C15AB3C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link w:val="u1Char"/>
    <w:uiPriority w:val="9"/>
    <w:qFormat/>
    <w:rsid w:val="009D62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D62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9D6284"/>
    <w:pPr>
      <w:spacing w:after="0" w:line="240" w:lineRule="auto"/>
    </w:pPr>
    <w:rPr>
      <w:rFonts w:ascii="Times New Roman" w:eastAsiaTheme="minorHAnsi" w:hAnsi="Times New Roman" w:cs="Times New Roman"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2">
    <w:name w:val="A2"/>
    <w:basedOn w:val="u2"/>
    <w:autoRedefine/>
    <w:qFormat/>
    <w:rsid w:val="006E03F0"/>
    <w:pPr>
      <w:keepNext w:val="0"/>
      <w:keepLines w:val="0"/>
      <w:jc w:val="both"/>
    </w:pPr>
    <w:rPr>
      <w:rFonts w:cstheme="majorHAnsi"/>
      <w:b/>
      <w:bCs/>
      <w:color w:val="auto"/>
      <w:sz w:val="32"/>
      <w:szCs w:val="28"/>
      <w:lang w:eastAsia="en-US"/>
    </w:rPr>
  </w:style>
  <w:style w:type="paragraph" w:customStyle="1" w:styleId="ANormal">
    <w:name w:val="A Normal"/>
    <w:basedOn w:val="Binhthng"/>
    <w:autoRedefine/>
    <w:qFormat/>
    <w:rsid w:val="009D6284"/>
    <w:pPr>
      <w:widowControl w:val="0"/>
      <w:spacing w:after="120" w:line="240" w:lineRule="auto"/>
      <w:jc w:val="center"/>
    </w:pPr>
    <w:rPr>
      <w:rFonts w:ascii="Times New Roman" w:eastAsiaTheme="minorHAnsi" w:hAnsi="Times New Roman" w:cs="Times New Roman"/>
      <w:sz w:val="28"/>
      <w:szCs w:val="28"/>
      <w:lang w:eastAsia="en-US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D628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u1Char">
    <w:name w:val="Đầu đề 1 Char"/>
    <w:basedOn w:val="Phngmcinhcuaoanvn"/>
    <w:link w:val="u1"/>
    <w:uiPriority w:val="9"/>
    <w:rsid w:val="009D6284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37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QUỐC TUẤN</dc:creator>
  <cp:keywords/>
  <dc:description/>
  <cp:lastModifiedBy>TRẦN QUỐC TUẤN</cp:lastModifiedBy>
  <cp:revision>1</cp:revision>
  <dcterms:created xsi:type="dcterms:W3CDTF">2020-09-13T15:58:00Z</dcterms:created>
  <dcterms:modified xsi:type="dcterms:W3CDTF">2020-09-13T16:31:00Z</dcterms:modified>
</cp:coreProperties>
</file>