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04073" w14:textId="7A3DB8D6" w:rsidR="00761EFF" w:rsidRPr="006B05E5" w:rsidRDefault="00761EFF" w:rsidP="00BE5279">
      <w:pPr>
        <w:ind w:left="-426" w:right="-285" w:firstLine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HO CHI MINH CITY UNIVERSITY OF TECHNOLOGY</w:t>
      </w:r>
    </w:p>
    <w:p w14:paraId="5FF566A0" w14:textId="5152217E" w:rsidR="00761EFF" w:rsidRPr="006B05E5" w:rsidRDefault="00761EFF" w:rsidP="00BE5279">
      <w:pPr>
        <w:ind w:left="-426" w:right="-285" w:firstLine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OFFICE FOR INTERNATIONAL STUDY PROGRAMS</w:t>
      </w:r>
    </w:p>
    <w:p w14:paraId="646EE2DC" w14:textId="77777777" w:rsidR="00761EFF" w:rsidRPr="006B05E5" w:rsidRDefault="00761EFF" w:rsidP="00BE5279">
      <w:pPr>
        <w:ind w:left="-426" w:right="-285" w:firstLine="0"/>
        <w:jc w:val="center"/>
        <w:rPr>
          <w:rFonts w:cs="Times New Roman"/>
          <w:b/>
          <w:bCs/>
          <w:lang w:val="en-US"/>
        </w:rPr>
      </w:pPr>
      <w:r>
        <w:rPr>
          <w:b/>
          <w:bCs/>
          <w:lang w:val="en-US"/>
        </w:rPr>
        <w:sym w:font="Wingdings 2" w:char="F061"/>
      </w:r>
      <w:r>
        <w:rPr>
          <w:b/>
          <w:bCs/>
          <w:lang w:val="en-US"/>
        </w:rPr>
        <w:sym w:font="Wingdings 2" w:char="F0F5"/>
      </w:r>
      <w:r>
        <w:rPr>
          <w:b/>
          <w:bCs/>
          <w:lang w:val="en-US"/>
        </w:rPr>
        <w:sym w:font="Wingdings 2" w:char="F062"/>
      </w:r>
    </w:p>
    <w:p w14:paraId="0D0210DB" w14:textId="77777777" w:rsidR="00761EFF" w:rsidRPr="006B05E5" w:rsidRDefault="00761EFF" w:rsidP="00BE5279">
      <w:pPr>
        <w:ind w:left="-426" w:right="-285" w:firstLine="0"/>
        <w:jc w:val="center"/>
        <w:rPr>
          <w:b/>
          <w:bCs/>
          <w:lang w:val="en-US"/>
        </w:rPr>
      </w:pPr>
      <w:r w:rsidRPr="006B05E5">
        <w:rPr>
          <w:b/>
          <w:bCs/>
          <w:noProof/>
          <w:lang w:val="en-US"/>
        </w:rPr>
        <w:drawing>
          <wp:inline distT="0" distB="0" distL="0" distR="0" wp14:anchorId="1C0689E1" wp14:editId="41E44DBA">
            <wp:extent cx="2858264" cy="2021305"/>
            <wp:effectExtent l="0" t="0" r="0" b="0"/>
            <wp:docPr id="1401541620" name="Picture 1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41620" name="Picture 1" descr="A blue and white logo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166" cy="208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D497F" w14:textId="43129214" w:rsidR="00761EFF" w:rsidRPr="00761EFF" w:rsidRDefault="00761EFF" w:rsidP="00BE5279">
      <w:pPr>
        <w:ind w:left="-426" w:right="-285" w:firstLine="0"/>
        <w:jc w:val="center"/>
        <w:rPr>
          <w:b/>
          <w:bCs/>
          <w:sz w:val="40"/>
          <w:szCs w:val="40"/>
          <w:lang w:val="en-US"/>
        </w:rPr>
      </w:pPr>
      <w:r w:rsidRPr="00761EFF">
        <w:rPr>
          <w:b/>
          <w:bCs/>
          <w:sz w:val="40"/>
          <w:szCs w:val="40"/>
          <w:lang w:val="en-US"/>
        </w:rPr>
        <w:t>DISCRETE STRUCTURE</w:t>
      </w:r>
      <w:r w:rsidR="00BE5279">
        <w:rPr>
          <w:b/>
          <w:bCs/>
          <w:sz w:val="40"/>
          <w:szCs w:val="40"/>
          <w:lang w:val="en-US"/>
        </w:rPr>
        <w:t xml:space="preserve"> FOR COMPUTING</w:t>
      </w:r>
      <w:r w:rsidR="00BE5279">
        <w:rPr>
          <w:b/>
          <w:bCs/>
          <w:sz w:val="40"/>
          <w:szCs w:val="40"/>
          <w:lang w:val="en-US"/>
        </w:rPr>
        <w:br/>
      </w:r>
      <w:r w:rsidRPr="00761EFF">
        <w:rPr>
          <w:b/>
          <w:bCs/>
          <w:sz w:val="40"/>
          <w:szCs w:val="40"/>
          <w:lang w:val="en-US"/>
        </w:rPr>
        <w:t>(CO1007)</w:t>
      </w:r>
    </w:p>
    <w:p w14:paraId="67095FDB" w14:textId="38A4F0EE" w:rsidR="00761EFF" w:rsidRPr="00761EFF" w:rsidRDefault="00761EFF" w:rsidP="00BE5279">
      <w:pPr>
        <w:ind w:left="-426" w:right="-285" w:firstLine="0"/>
        <w:jc w:val="center"/>
        <w:rPr>
          <w:b/>
          <w:bCs/>
          <w:sz w:val="36"/>
          <w:szCs w:val="36"/>
          <w:lang w:val="en-US"/>
        </w:rPr>
      </w:pPr>
      <w:r w:rsidRPr="00761EFF">
        <w:rPr>
          <w:b/>
          <w:bCs/>
          <w:sz w:val="36"/>
          <w:szCs w:val="36"/>
          <w:lang w:val="en-US"/>
        </w:rPr>
        <w:t>Assignment</w:t>
      </w:r>
      <w:r w:rsidR="007C5DA7">
        <w:rPr>
          <w:b/>
          <w:bCs/>
          <w:sz w:val="36"/>
          <w:szCs w:val="36"/>
          <w:lang w:val="en-US"/>
        </w:rPr>
        <w:t xml:space="preserve"> 243</w:t>
      </w:r>
    </w:p>
    <w:p w14:paraId="02F84EC6" w14:textId="12A0E7D9" w:rsidR="00761EFF" w:rsidRDefault="004C5A2B" w:rsidP="00BE5279">
      <w:pPr>
        <w:ind w:left="-426" w:right="-285" w:firstLine="0"/>
        <w:jc w:val="center"/>
        <w:rPr>
          <w:b/>
          <w:bCs/>
          <w:color w:val="156082" w:themeColor="accent1"/>
          <w:sz w:val="32"/>
          <w:szCs w:val="32"/>
          <w:lang w:val="en-US"/>
        </w:rPr>
      </w:pPr>
      <w:r>
        <w:rPr>
          <w:b/>
          <w:bCs/>
          <w:color w:val="156082" w:themeColor="accent1"/>
          <w:sz w:val="32"/>
          <w:szCs w:val="32"/>
          <w:lang w:val="en-US"/>
        </w:rPr>
        <w:t>TRAVELLING SALESMAN PROBLEM (TSP)</w:t>
      </w:r>
    </w:p>
    <w:p w14:paraId="1975CB69" w14:textId="50501169" w:rsidR="00761EFF" w:rsidRDefault="004C5A2B" w:rsidP="00BE5279">
      <w:pPr>
        <w:ind w:left="-426" w:right="-285" w:firstLine="0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TSP</w:t>
      </w:r>
      <w:r w:rsidR="00B50D7A" w:rsidRPr="00B50D7A">
        <w:rPr>
          <w:b/>
          <w:bCs/>
          <w:sz w:val="32"/>
          <w:szCs w:val="32"/>
          <w:lang w:val="en-US"/>
        </w:rPr>
        <w:t xml:space="preserve"> Report</w:t>
      </w:r>
    </w:p>
    <w:p w14:paraId="73920B9E" w14:textId="77777777" w:rsidR="00B50D7A" w:rsidRPr="00B50D7A" w:rsidRDefault="00B50D7A" w:rsidP="00BE5279">
      <w:pPr>
        <w:ind w:left="-426" w:right="-285" w:firstLine="0"/>
        <w:jc w:val="center"/>
        <w:rPr>
          <w:b/>
          <w:bCs/>
          <w:sz w:val="32"/>
          <w:szCs w:val="32"/>
          <w:lang w:val="en-US"/>
        </w:rPr>
      </w:pPr>
    </w:p>
    <w:p w14:paraId="253655EB" w14:textId="0DEC6D0D" w:rsidR="00BE5279" w:rsidRDefault="00BE5279" w:rsidP="00BE5279">
      <w:pPr>
        <w:jc w:val="left"/>
        <w:rPr>
          <w:sz w:val="28"/>
          <w:szCs w:val="28"/>
          <w:lang w:val="en-US"/>
        </w:rPr>
      </w:pPr>
      <w:r w:rsidRPr="00BE5279">
        <w:rPr>
          <w:b/>
          <w:bCs/>
          <w:sz w:val="28"/>
          <w:szCs w:val="28"/>
          <w:lang w:val="en-US"/>
        </w:rPr>
        <w:t xml:space="preserve">Instructors:  </w:t>
      </w:r>
      <w:r w:rsidRPr="00BE5279">
        <w:rPr>
          <w:sz w:val="28"/>
          <w:szCs w:val="28"/>
          <w:lang w:val="en-US"/>
        </w:rPr>
        <w:t>Tran Tuan Anh</w:t>
      </w:r>
      <w:r w:rsidRPr="00BE5279">
        <w:rPr>
          <w:sz w:val="28"/>
          <w:szCs w:val="28"/>
          <w:lang w:val="en-US"/>
        </w:rPr>
        <w:br/>
        <w:t xml:space="preserve">                               Tran Hong Tai</w:t>
      </w:r>
    </w:p>
    <w:p w14:paraId="65619F80" w14:textId="0C20E5BE" w:rsidR="00BE5279" w:rsidRPr="00BE5279" w:rsidRDefault="00BE5279" w:rsidP="00BE5279">
      <w:pPr>
        <w:jc w:val="left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Class: </w:t>
      </w:r>
      <w:r>
        <w:rPr>
          <w:sz w:val="28"/>
          <w:szCs w:val="28"/>
          <w:lang w:val="en-US"/>
        </w:rPr>
        <w:t>CC01</w:t>
      </w:r>
    </w:p>
    <w:p w14:paraId="16871E92" w14:textId="4526E614" w:rsidR="00BE5279" w:rsidRDefault="00BE5279" w:rsidP="00BE5279">
      <w:pPr>
        <w:jc w:val="left"/>
        <w:rPr>
          <w:sz w:val="28"/>
          <w:szCs w:val="28"/>
          <w:lang w:val="en-US"/>
        </w:rPr>
      </w:pPr>
      <w:r w:rsidRPr="00BE5279">
        <w:rPr>
          <w:b/>
          <w:bCs/>
          <w:sz w:val="28"/>
          <w:szCs w:val="28"/>
          <w:lang w:val="en-US"/>
        </w:rPr>
        <w:t xml:space="preserve">Student: </w:t>
      </w:r>
      <w:r w:rsidRPr="00BE5279">
        <w:rPr>
          <w:sz w:val="28"/>
          <w:szCs w:val="28"/>
          <w:lang w:val="en-US"/>
        </w:rPr>
        <w:t xml:space="preserve">Pham Quoc Vuong </w:t>
      </w:r>
      <w:r>
        <w:rPr>
          <w:sz w:val="28"/>
          <w:szCs w:val="28"/>
          <w:lang w:val="en-US"/>
        </w:rPr>
        <w:t>–</w:t>
      </w:r>
      <w:r w:rsidRPr="00BE5279">
        <w:rPr>
          <w:sz w:val="28"/>
          <w:szCs w:val="28"/>
          <w:lang w:val="en-US"/>
        </w:rPr>
        <w:t xml:space="preserve"> 2353346</w:t>
      </w:r>
    </w:p>
    <w:p w14:paraId="13F11371" w14:textId="77777777" w:rsidR="00BE5279" w:rsidRPr="00BE5279" w:rsidRDefault="00BE5279" w:rsidP="00BE5279">
      <w:pPr>
        <w:ind w:firstLine="0"/>
        <w:jc w:val="left"/>
        <w:rPr>
          <w:sz w:val="28"/>
          <w:szCs w:val="28"/>
          <w:lang w:val="en-US"/>
        </w:rPr>
      </w:pPr>
    </w:p>
    <w:p w14:paraId="0E638270" w14:textId="72EAA297" w:rsidR="00BE5279" w:rsidRDefault="00BE5279" w:rsidP="00BE5279">
      <w:pPr>
        <w:ind w:left="-426" w:right="-285"/>
        <w:jc w:val="center"/>
        <w:rPr>
          <w:lang w:val="en-US"/>
        </w:rPr>
      </w:pPr>
      <w:r>
        <w:rPr>
          <w:lang w:val="en-US"/>
        </w:rPr>
        <w:t xml:space="preserve">Ho Chi Minh </w:t>
      </w:r>
      <w:r w:rsidR="00152388">
        <w:rPr>
          <w:lang w:val="en-US"/>
        </w:rPr>
        <w:t>–</w:t>
      </w:r>
      <w:r>
        <w:rPr>
          <w:lang w:val="en-US"/>
        </w:rPr>
        <w:t xml:space="preserve"> 2025</w:t>
      </w:r>
    </w:p>
    <w:p w14:paraId="271DFC2F" w14:textId="77777777" w:rsidR="00BE5279" w:rsidRDefault="00BE5279">
      <w:pPr>
        <w:ind w:firstLine="0"/>
        <w:jc w:val="center"/>
        <w:rPr>
          <w:lang w:val="en-US"/>
        </w:rPr>
      </w:pPr>
      <w:r>
        <w:rPr>
          <w:lang w:val="en-US"/>
        </w:rPr>
        <w:br w:type="page"/>
      </w:r>
    </w:p>
    <w:sdt>
      <w:sdtPr>
        <w:rPr>
          <w:rFonts w:ascii="Times New Roman" w:eastAsiaTheme="minorHAnsi" w:hAnsi="Times New Roman" w:cs="Times New Roman"/>
          <w:b/>
          <w:bCs/>
          <w:color w:val="auto"/>
          <w:kern w:val="2"/>
          <w:sz w:val="40"/>
          <w:szCs w:val="40"/>
          <w:lang w:val="en-ID"/>
          <w14:ligatures w14:val="standardContextual"/>
        </w:rPr>
        <w:id w:val="1432465654"/>
        <w:docPartObj>
          <w:docPartGallery w:val="Table of Contents"/>
          <w:docPartUnique/>
        </w:docPartObj>
      </w:sdtPr>
      <w:sdtEndPr>
        <w:rPr>
          <w:rFonts w:cstheme="minorBidi"/>
          <w:noProof/>
          <w:sz w:val="26"/>
          <w:szCs w:val="24"/>
        </w:rPr>
      </w:sdtEndPr>
      <w:sdtContent>
        <w:p w14:paraId="7F2B6355" w14:textId="46BB758E" w:rsidR="00C35782" w:rsidRPr="00B50D7A" w:rsidRDefault="00715558" w:rsidP="00B50D7A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40"/>
              <w:szCs w:val="40"/>
            </w:rPr>
            <w:t>C</w:t>
          </w:r>
          <w:r w:rsidR="00B50D7A" w:rsidRPr="00B50D7A">
            <w:rPr>
              <w:rFonts w:ascii="Times New Roman" w:hAnsi="Times New Roman" w:cs="Times New Roman"/>
              <w:b/>
              <w:bCs/>
              <w:color w:val="auto"/>
              <w:sz w:val="40"/>
              <w:szCs w:val="40"/>
            </w:rPr>
            <w:t>ontents</w:t>
          </w:r>
        </w:p>
        <w:p w14:paraId="78DFC5AD" w14:textId="13F1B8DB" w:rsidR="00B50D7A" w:rsidRDefault="00C35782">
          <w:pPr>
            <w:pStyle w:val="TOC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b w:val="0"/>
              <w:noProof/>
              <w:sz w:val="24"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6111321" w:history="1">
            <w:r w:rsidR="00B50D7A" w:rsidRPr="00B172D8">
              <w:rPr>
                <w:rStyle w:val="Hyperlink"/>
                <w:noProof/>
              </w:rPr>
              <w:t>1.</w:t>
            </w:r>
            <w:r w:rsidR="00B50D7A">
              <w:rPr>
                <w:rFonts w:asciiTheme="minorHAnsi" w:eastAsiaTheme="minorEastAsia" w:hAnsiTheme="minorHAnsi"/>
                <w:b w:val="0"/>
                <w:noProof/>
                <w:sz w:val="24"/>
                <w:lang w:eastAsia="en-ID"/>
              </w:rPr>
              <w:tab/>
            </w:r>
            <w:r w:rsidR="00B50D7A" w:rsidRPr="00B172D8">
              <w:rPr>
                <w:rStyle w:val="Hyperlink"/>
                <w:noProof/>
              </w:rPr>
              <w:t>Background and Motivation</w:t>
            </w:r>
            <w:r w:rsidR="00B50D7A">
              <w:rPr>
                <w:noProof/>
                <w:webHidden/>
              </w:rPr>
              <w:tab/>
            </w:r>
            <w:r w:rsidR="00B50D7A">
              <w:rPr>
                <w:noProof/>
                <w:webHidden/>
              </w:rPr>
              <w:fldChar w:fldCharType="begin"/>
            </w:r>
            <w:r w:rsidR="00B50D7A">
              <w:rPr>
                <w:noProof/>
                <w:webHidden/>
              </w:rPr>
              <w:instrText xml:space="preserve"> PAGEREF _Toc206111321 \h </w:instrText>
            </w:r>
            <w:r w:rsidR="00B50D7A">
              <w:rPr>
                <w:noProof/>
                <w:webHidden/>
              </w:rPr>
            </w:r>
            <w:r w:rsidR="00B50D7A">
              <w:rPr>
                <w:noProof/>
                <w:webHidden/>
              </w:rPr>
              <w:fldChar w:fldCharType="separate"/>
            </w:r>
            <w:r w:rsidR="00636B72">
              <w:rPr>
                <w:noProof/>
                <w:webHidden/>
              </w:rPr>
              <w:t>1</w:t>
            </w:r>
            <w:r w:rsidR="00B50D7A">
              <w:rPr>
                <w:noProof/>
                <w:webHidden/>
              </w:rPr>
              <w:fldChar w:fldCharType="end"/>
            </w:r>
          </w:hyperlink>
        </w:p>
        <w:p w14:paraId="3BAF88D7" w14:textId="1C2B8289" w:rsidR="00B50D7A" w:rsidRDefault="00B50D7A">
          <w:pPr>
            <w:pStyle w:val="TOC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b w:val="0"/>
              <w:noProof/>
              <w:sz w:val="24"/>
              <w:lang w:eastAsia="en-ID"/>
            </w:rPr>
          </w:pPr>
          <w:hyperlink w:anchor="_Toc206111322" w:history="1">
            <w:r w:rsidRPr="00B172D8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b w:val="0"/>
                <w:noProof/>
                <w:sz w:val="24"/>
                <w:lang w:eastAsia="en-ID"/>
              </w:rPr>
              <w:tab/>
            </w:r>
            <w:r w:rsidRPr="00B172D8">
              <w:rPr>
                <w:rStyle w:val="Hyperlink"/>
                <w:noProof/>
              </w:rPr>
              <w:t>Task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_Toc206111322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6B7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177D8" w14:textId="2357FDAB" w:rsidR="00B50D7A" w:rsidRDefault="00B50D7A">
          <w:pPr>
            <w:pStyle w:val="TOC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b w:val="0"/>
              <w:noProof/>
              <w:sz w:val="24"/>
              <w:lang w:eastAsia="en-ID"/>
            </w:rPr>
          </w:pPr>
          <w:hyperlink w:anchor="_Toc206111323" w:history="1">
            <w:r w:rsidRPr="00B172D8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b w:val="0"/>
                <w:noProof/>
                <w:sz w:val="24"/>
                <w:lang w:eastAsia="en-ID"/>
              </w:rPr>
              <w:tab/>
            </w:r>
            <w:r w:rsidRPr="00B172D8">
              <w:rPr>
                <w:rStyle w:val="Hyperlink"/>
                <w:noProof/>
              </w:rPr>
              <w:t>High-Level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_Toc206111323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6B7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F8E36" w14:textId="2434893E" w:rsidR="00B50D7A" w:rsidRDefault="00B50D7A">
          <w:pPr>
            <w:pStyle w:val="TOC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b w:val="0"/>
              <w:noProof/>
              <w:sz w:val="24"/>
              <w:lang w:eastAsia="en-ID"/>
            </w:rPr>
          </w:pPr>
          <w:hyperlink w:anchor="_Toc206111324" w:history="1">
            <w:r w:rsidRPr="00B172D8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b w:val="0"/>
                <w:noProof/>
                <w:sz w:val="24"/>
                <w:lang w:eastAsia="en-ID"/>
              </w:rPr>
              <w:tab/>
            </w:r>
            <w:r w:rsidRPr="00B172D8">
              <w:rPr>
                <w:rStyle w:val="Hyperlink"/>
                <w:noProof/>
              </w:rPr>
              <w:t>Input Normalization and Vertex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_Toc206111324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6B7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F60F1" w14:textId="275E6EEC" w:rsidR="00B50D7A" w:rsidRDefault="00B50D7A">
          <w:pPr>
            <w:pStyle w:val="TOC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b w:val="0"/>
              <w:noProof/>
              <w:sz w:val="24"/>
              <w:lang w:eastAsia="en-ID"/>
            </w:rPr>
          </w:pPr>
          <w:hyperlink w:anchor="_Toc206111325" w:history="1">
            <w:r w:rsidRPr="00B172D8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b w:val="0"/>
                <w:noProof/>
                <w:sz w:val="24"/>
                <w:lang w:eastAsia="en-ID"/>
              </w:rPr>
              <w:tab/>
            </w:r>
            <w:r w:rsidRPr="00B172D8">
              <w:rPr>
                <w:rStyle w:val="Hyperlink"/>
                <w:noProof/>
              </w:rPr>
              <w:t>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_Toc206111325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6B7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6E7A6" w14:textId="51E1237A" w:rsidR="00B50D7A" w:rsidRDefault="00B50D7A">
          <w:pPr>
            <w:pStyle w:val="TOC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sz w:val="24"/>
              <w:lang w:eastAsia="en-ID"/>
            </w:rPr>
          </w:pPr>
          <w:hyperlink w:anchor="_Toc206111326" w:history="1">
            <w:r w:rsidRPr="00B172D8">
              <w:rPr>
                <w:rStyle w:val="Hyperlink"/>
                <w:noProof/>
              </w:rPr>
              <w:t>5.1.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en-ID"/>
              </w:rPr>
              <w:tab/>
            </w:r>
            <w:r w:rsidRPr="00B172D8">
              <w:rPr>
                <w:rStyle w:val="Hyperlink"/>
                <w:noProof/>
              </w:rPr>
              <w:t>Notation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_Toc206111326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6B7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1ACF0" w14:textId="322C4A04" w:rsidR="00B50D7A" w:rsidRDefault="00B50D7A">
          <w:pPr>
            <w:pStyle w:val="TOC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sz w:val="24"/>
              <w:lang w:eastAsia="en-ID"/>
            </w:rPr>
          </w:pPr>
          <w:hyperlink w:anchor="_Toc206111327" w:history="1">
            <w:r w:rsidRPr="00B172D8">
              <w:rPr>
                <w:rStyle w:val="Hyperlink"/>
                <w:noProof/>
              </w:rPr>
              <w:t>5.2.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en-ID"/>
              </w:rPr>
              <w:tab/>
            </w:r>
            <w:r w:rsidRPr="00B172D8">
              <w:rPr>
                <w:rStyle w:val="Hyperlink"/>
                <w:noProof/>
              </w:rPr>
              <w:t>Candidate 1 — Hungarian + Subtour Patching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_Toc206111327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6B7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440A9" w14:textId="39BA43D6" w:rsidR="00B50D7A" w:rsidRDefault="00B50D7A">
          <w:pPr>
            <w:pStyle w:val="TOC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sz w:val="24"/>
              <w:lang w:eastAsia="en-ID"/>
            </w:rPr>
          </w:pPr>
          <w:hyperlink w:anchor="_Toc206111328" w:history="1">
            <w:r w:rsidRPr="00B172D8">
              <w:rPr>
                <w:rStyle w:val="Hyperlink"/>
                <w:noProof/>
              </w:rPr>
              <w:t>5.3.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en-ID"/>
              </w:rPr>
              <w:tab/>
            </w:r>
            <w:r w:rsidRPr="00B172D8">
              <w:rPr>
                <w:rStyle w:val="Hyperlink"/>
                <w:noProof/>
              </w:rPr>
              <w:t>Candidate 2 — Directed Greedy with Early-Cycle Avoidance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_Toc206111328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6B7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18C8E" w14:textId="765A3ED6" w:rsidR="00B50D7A" w:rsidRDefault="00B50D7A">
          <w:pPr>
            <w:pStyle w:val="TOC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sz w:val="24"/>
              <w:lang w:eastAsia="en-ID"/>
            </w:rPr>
          </w:pPr>
          <w:hyperlink w:anchor="_Toc206111329" w:history="1">
            <w:r w:rsidRPr="00B172D8">
              <w:rPr>
                <w:rStyle w:val="Hyperlink"/>
                <w:noProof/>
              </w:rPr>
              <w:t>5.4.</w:t>
            </w:r>
            <w:r>
              <w:rPr>
                <w:rFonts w:asciiTheme="minorHAnsi" w:eastAsiaTheme="minorEastAsia" w:hAnsiTheme="minorHAnsi"/>
                <w:noProof/>
                <w:sz w:val="24"/>
                <w:lang w:eastAsia="en-ID"/>
              </w:rPr>
              <w:tab/>
            </w:r>
            <w:r w:rsidRPr="00B172D8">
              <w:rPr>
                <w:rStyle w:val="Hyperlink"/>
                <w:noProof/>
              </w:rPr>
              <w:t>Selecting the Initial Best Tour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_Toc206111329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6B7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9F27C" w14:textId="7863BFEB" w:rsidR="00B50D7A" w:rsidRDefault="00B50D7A">
          <w:pPr>
            <w:pStyle w:val="TOC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sz w:val="24"/>
              <w:lang w:eastAsia="en-ID"/>
            </w:rPr>
          </w:pPr>
          <w:hyperlink w:anchor="_Toc206111330" w:history="1">
            <w:r w:rsidRPr="00B172D8">
              <w:rPr>
                <w:rStyle w:val="Hyperlink"/>
                <w:noProof/>
              </w:rPr>
              <w:t>5.5.</w:t>
            </w:r>
            <w:r>
              <w:rPr>
                <w:rFonts w:asciiTheme="minorHAnsi" w:eastAsiaTheme="minorEastAsia" w:hAnsiTheme="minorHAnsi"/>
                <w:noProof/>
                <w:sz w:val="24"/>
                <w:lang w:eastAsia="en-ID"/>
              </w:rPr>
              <w:tab/>
            </w:r>
            <w:r w:rsidRPr="00B172D8">
              <w:rPr>
                <w:rStyle w:val="Hyperlink"/>
                <w:noProof/>
              </w:rPr>
              <w:t>Local Search — Or-opt (k = 1, 2,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_Toc206111330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6B7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86327" w14:textId="4E44953C" w:rsidR="00B50D7A" w:rsidRDefault="00B50D7A">
          <w:pPr>
            <w:pStyle w:val="TOC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b w:val="0"/>
              <w:noProof/>
              <w:sz w:val="24"/>
              <w:lang w:eastAsia="en-ID"/>
            </w:rPr>
          </w:pPr>
          <w:hyperlink w:anchor="_Toc206111331" w:history="1">
            <w:r w:rsidRPr="00B172D8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b w:val="0"/>
                <w:noProof/>
                <w:sz w:val="24"/>
                <w:lang w:eastAsia="en-ID"/>
              </w:rPr>
              <w:tab/>
            </w:r>
            <w:r w:rsidRPr="00B172D8">
              <w:rPr>
                <w:rStyle w:val="Hyperlink"/>
                <w:noProof/>
              </w:rPr>
              <w:t>Correctness (Pragmatic)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_Toc206111331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6B7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09C6C" w14:textId="7400128B" w:rsidR="00B50D7A" w:rsidRDefault="00B50D7A">
          <w:pPr>
            <w:pStyle w:val="TOC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b w:val="0"/>
              <w:noProof/>
              <w:sz w:val="24"/>
              <w:lang w:eastAsia="en-ID"/>
            </w:rPr>
          </w:pPr>
          <w:hyperlink w:anchor="_Toc206111332" w:history="1">
            <w:r w:rsidRPr="00B172D8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/>
                <w:b w:val="0"/>
                <w:noProof/>
                <w:sz w:val="24"/>
                <w:lang w:eastAsia="en-ID"/>
              </w:rPr>
              <w:tab/>
            </w:r>
            <w:r w:rsidRPr="00B172D8">
              <w:rPr>
                <w:rStyle w:val="Hyperlink"/>
                <w:noProof/>
              </w:rPr>
              <w:t>Complexity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_Toc206111332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6B7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D991F" w14:textId="0A1F77EA" w:rsidR="00B50D7A" w:rsidRDefault="00B50D7A">
          <w:pPr>
            <w:pStyle w:val="TOC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b w:val="0"/>
              <w:noProof/>
              <w:sz w:val="24"/>
              <w:lang w:eastAsia="en-ID"/>
            </w:rPr>
          </w:pPr>
          <w:hyperlink w:anchor="_Toc206111333" w:history="1">
            <w:r w:rsidRPr="00B172D8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/>
                <w:b w:val="0"/>
                <w:noProof/>
                <w:sz w:val="24"/>
                <w:lang w:eastAsia="en-ID"/>
              </w:rPr>
              <w:tab/>
            </w:r>
            <w:r w:rsidRPr="00B172D8">
              <w:rPr>
                <w:rStyle w:val="Hyperlink"/>
                <w:noProof/>
              </w:rPr>
              <w:t>Edge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_Toc206111333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6B7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E9EBA" w14:textId="35683BD0" w:rsidR="00C35782" w:rsidRDefault="00C35782">
          <w:r>
            <w:rPr>
              <w:b/>
              <w:bCs/>
              <w:noProof/>
            </w:rPr>
            <w:fldChar w:fldCharType="end"/>
          </w:r>
        </w:p>
      </w:sdtContent>
    </w:sdt>
    <w:p w14:paraId="2B9DCEC8" w14:textId="77777777" w:rsidR="00B50D7A" w:rsidRDefault="00BE5279">
      <w:pPr>
        <w:ind w:firstLine="0"/>
        <w:jc w:val="center"/>
        <w:sectPr w:rsidR="00B50D7A" w:rsidSect="00B50D7A">
          <w:pgSz w:w="11906" w:h="16838" w:code="9"/>
          <w:pgMar w:top="1418" w:right="1134" w:bottom="1418" w:left="1701" w:header="709" w:footer="709" w:gutter="0"/>
          <w:pgBorders w:display="firstPage" w:offsetFrom="page">
            <w:top w:val="twistedLines1" w:sz="20" w:space="24" w:color="auto"/>
            <w:left w:val="twistedLines1" w:sz="20" w:space="24" w:color="auto"/>
            <w:bottom w:val="twistedLines1" w:sz="20" w:space="24" w:color="auto"/>
            <w:right w:val="twistedLines1" w:sz="20" w:space="24" w:color="auto"/>
          </w:pgBorders>
          <w:cols w:space="708"/>
          <w:docGrid w:linePitch="360"/>
        </w:sectPr>
      </w:pPr>
      <w:r>
        <w:br w:type="page"/>
      </w:r>
    </w:p>
    <w:p w14:paraId="3FDBF515" w14:textId="0543621B" w:rsidR="00533AD2" w:rsidRDefault="00BE5279" w:rsidP="00BE5279">
      <w:pPr>
        <w:pStyle w:val="Heading1"/>
        <w:numPr>
          <w:ilvl w:val="0"/>
          <w:numId w:val="1"/>
        </w:numPr>
      </w:pPr>
      <w:bookmarkStart w:id="0" w:name="_Toc206111321"/>
      <w:r>
        <w:lastRenderedPageBreak/>
        <w:t>Background and Motivation</w:t>
      </w:r>
      <w:bookmarkEnd w:id="0"/>
    </w:p>
    <w:p w14:paraId="6C309289" w14:textId="4902DF13" w:rsidR="00BE5279" w:rsidRDefault="00BE5279" w:rsidP="007316D5">
      <w:pPr>
        <w:ind w:firstLine="0"/>
      </w:pPr>
      <w:r w:rsidRPr="00BE5279">
        <w:t>The Travelling Salesman Problem (TSP) asks for the shortest tour that visits each city exactly once and returns to the origin; it is NP-hard. TSP is commonly modeled as a Hamiltonian cycle on a weighted (typically complete) graph, and the number of tours grows factorially, making exact solutions computationally prohibitive on large instances.</w:t>
      </w:r>
    </w:p>
    <w:p w14:paraId="15D6FB17" w14:textId="55259545" w:rsidR="00BE5279" w:rsidRDefault="00BE5279" w:rsidP="007316D5">
      <w:pPr>
        <w:ind w:firstLine="0"/>
      </w:pPr>
      <w:r w:rsidRPr="00BE5279">
        <w:t xml:space="preserve">Given strict time limits in the LMS code runner, the assignment </w:t>
      </w:r>
      <w:r w:rsidRPr="00BE5279">
        <w:rPr>
          <w:b/>
          <w:bCs/>
        </w:rPr>
        <w:t>encourages heuristic/approximation algorithms</w:t>
      </w:r>
      <w:r w:rsidRPr="00BE5279">
        <w:t xml:space="preserve"> (e.g., Nearest Neighbor, Greedy, Christofides, 2-opt/3-opt) that offer a practical trade-off between solution quality and runtime.</w:t>
      </w:r>
    </w:p>
    <w:p w14:paraId="119D9130" w14:textId="7B59B754" w:rsidR="00BE5279" w:rsidRDefault="00BE5279" w:rsidP="00BE5279">
      <w:pPr>
        <w:pStyle w:val="Heading1"/>
        <w:numPr>
          <w:ilvl w:val="0"/>
          <w:numId w:val="1"/>
        </w:numPr>
      </w:pPr>
      <w:bookmarkStart w:id="1" w:name="_Toc206111322"/>
      <w:r>
        <w:t>Task Specification</w:t>
      </w:r>
      <w:bookmarkEnd w:id="1"/>
    </w:p>
    <w:p w14:paraId="5D6BFB37" w14:textId="7CEBB5D5" w:rsidR="00BE5279" w:rsidRDefault="0083245F" w:rsidP="00BE5279">
      <w:r>
        <w:t xml:space="preserve">Implement: </w:t>
      </w:r>
    </w:p>
    <w:p w14:paraId="4A591E41" w14:textId="2B6A9FE6" w:rsidR="0083245F" w:rsidRDefault="0083245F" w:rsidP="004966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404040" w:themeFill="text1" w:themeFillTint="BF"/>
        <w:jc w:val="center"/>
        <w:rPr>
          <w:color w:val="D4D4D4"/>
        </w:rPr>
      </w:pPr>
      <w:r w:rsidRPr="0083245F">
        <w:rPr>
          <w:color w:val="4EC9B0"/>
        </w:rPr>
        <w:t>string</w:t>
      </w:r>
      <w:r w:rsidRPr="0083245F">
        <w:t xml:space="preserve"> </w:t>
      </w:r>
      <w:r w:rsidRPr="0083245F">
        <w:rPr>
          <w:color w:val="DCDCAA"/>
        </w:rPr>
        <w:t>Traveling</w:t>
      </w:r>
      <w:r w:rsidRPr="0083245F">
        <w:rPr>
          <w:color w:val="D4D4D4"/>
        </w:rPr>
        <w:t>(</w:t>
      </w:r>
      <w:r w:rsidRPr="0083245F">
        <w:rPr>
          <w:color w:val="569CD6"/>
        </w:rPr>
        <w:t>int</w:t>
      </w:r>
      <w:r w:rsidRPr="0083245F">
        <w:t xml:space="preserve"> </w:t>
      </w:r>
      <w:r w:rsidRPr="0083245F">
        <w:rPr>
          <w:color w:val="9CDCFE"/>
        </w:rPr>
        <w:t>graph</w:t>
      </w:r>
      <w:r w:rsidRPr="0083245F">
        <w:rPr>
          <w:color w:val="D4D4D4"/>
        </w:rPr>
        <w:t>[</w:t>
      </w:r>
      <w:r w:rsidRPr="00496681">
        <w:rPr>
          <w:color w:val="B5CEA8"/>
        </w:rPr>
        <w:t>60</w:t>
      </w:r>
      <w:r w:rsidRPr="0083245F">
        <w:rPr>
          <w:color w:val="D4D4D4"/>
        </w:rPr>
        <w:t>][</w:t>
      </w:r>
      <w:r w:rsidRPr="00496681">
        <w:rPr>
          <w:color w:val="B5CEA8"/>
        </w:rPr>
        <w:t>60</w:t>
      </w:r>
      <w:r w:rsidRPr="0083245F">
        <w:rPr>
          <w:color w:val="D4D4D4"/>
        </w:rPr>
        <w:t>],</w:t>
      </w:r>
      <w:r w:rsidRPr="0083245F">
        <w:t xml:space="preserve"> </w:t>
      </w:r>
      <w:r w:rsidRPr="00496681">
        <w:rPr>
          <w:color w:val="569CD6"/>
        </w:rPr>
        <w:t>int</w:t>
      </w:r>
      <w:r w:rsidRPr="0083245F">
        <w:t xml:space="preserve"> </w:t>
      </w:r>
      <w:r w:rsidRPr="00496681">
        <w:rPr>
          <w:color w:val="9CDCFE"/>
        </w:rPr>
        <w:t>n</w:t>
      </w:r>
      <w:r w:rsidRPr="0083245F">
        <w:rPr>
          <w:color w:val="D4D4D4"/>
        </w:rPr>
        <w:t>,</w:t>
      </w:r>
      <w:r w:rsidRPr="0083245F">
        <w:t xml:space="preserve"> </w:t>
      </w:r>
      <w:r w:rsidRPr="00496681">
        <w:rPr>
          <w:color w:val="569CD6"/>
        </w:rPr>
        <w:t>char</w:t>
      </w:r>
      <w:r w:rsidRPr="0083245F">
        <w:t xml:space="preserve"> </w:t>
      </w:r>
      <w:r w:rsidRPr="00496681">
        <w:rPr>
          <w:color w:val="9CDCFE"/>
        </w:rPr>
        <w:t>start</w:t>
      </w:r>
      <w:r w:rsidRPr="0083245F">
        <w:rPr>
          <w:color w:val="D4D4D4"/>
        </w:rPr>
        <w:t>)</w:t>
      </w:r>
    </w:p>
    <w:p w14:paraId="55D7FB83" w14:textId="7406B47C" w:rsidR="00496681" w:rsidRDefault="00496681" w:rsidP="00496681">
      <w:pPr>
        <w:ind w:firstLine="0"/>
        <w:jc w:val="left"/>
      </w:pPr>
      <w:r w:rsidRPr="00496681">
        <w:t xml:space="preserve">which returns a string describing a tour that visits all vertices and returns to the starting vertex. The output format is the vertex names separated by a single whitespace, ending with the start vertex (e.g., </w:t>
      </w:r>
      <w:r w:rsidR="00152388">
        <w:t>“</w:t>
      </w:r>
      <w:r w:rsidRPr="00B50D7A">
        <w:t>A B C … A</w:t>
      </w:r>
      <w:r w:rsidR="00152388">
        <w:t>”</w:t>
      </w:r>
      <w:r w:rsidRPr="00496681">
        <w:t>).</w:t>
      </w:r>
    </w:p>
    <w:p w14:paraId="2CA6A377" w14:textId="6F4344F6" w:rsidR="00B50D7A" w:rsidRDefault="00496681" w:rsidP="00496681">
      <w:pPr>
        <w:ind w:firstLine="0"/>
        <w:jc w:val="left"/>
      </w:pPr>
      <w:r w:rsidRPr="00496681">
        <w:t xml:space="preserve">Input graphs are weight matrices of positive integers; </w:t>
      </w:r>
      <w:r w:rsidRPr="00496681">
        <w:rPr>
          <w:b/>
          <w:bCs/>
        </w:rPr>
        <w:t>0 means “not connected.”</w:t>
      </w:r>
      <w:r w:rsidRPr="00496681">
        <w:t xml:space="preserve"> Vertices are named </w:t>
      </w:r>
      <w:r w:rsidRPr="00B50D7A">
        <w:t>A..Z</w:t>
      </w:r>
      <w:r w:rsidRPr="00496681">
        <w:t xml:space="preserve"> then a..z in order (A is index 0, B is index 1, …, a is index 26, …).</w:t>
      </w:r>
    </w:p>
    <w:p w14:paraId="02B988CF" w14:textId="77777777" w:rsidR="00B50D7A" w:rsidRDefault="00B50D7A">
      <w:pPr>
        <w:ind w:firstLine="0"/>
        <w:jc w:val="center"/>
      </w:pPr>
      <w:r>
        <w:br w:type="page"/>
      </w:r>
    </w:p>
    <w:p w14:paraId="2FB7ECF8" w14:textId="749E2052" w:rsidR="00496681" w:rsidRDefault="00496681" w:rsidP="00496681">
      <w:pPr>
        <w:pStyle w:val="Heading1"/>
        <w:numPr>
          <w:ilvl w:val="0"/>
          <w:numId w:val="1"/>
        </w:numPr>
      </w:pPr>
      <w:bookmarkStart w:id="2" w:name="_Toc206111323"/>
      <w:r>
        <w:lastRenderedPageBreak/>
        <w:t>High-Level Method</w:t>
      </w:r>
      <w:bookmarkEnd w:id="2"/>
    </w:p>
    <w:p w14:paraId="61502EFB" w14:textId="5BEA027F" w:rsidR="00496681" w:rsidRDefault="00496681" w:rsidP="00496681">
      <w:r w:rsidRPr="00496681">
        <w:t xml:space="preserve">The implementation is a </w:t>
      </w:r>
      <w:r w:rsidRPr="00496681">
        <w:rPr>
          <w:b/>
          <w:bCs/>
        </w:rPr>
        <w:t>multi-start heuristic pipeline</w:t>
      </w:r>
      <w:r w:rsidRPr="00496681">
        <w:t>:</w:t>
      </w:r>
    </w:p>
    <w:p w14:paraId="337D081F" w14:textId="43AD7286" w:rsidR="00496681" w:rsidRDefault="00496681" w:rsidP="00496681">
      <w:pPr>
        <w:pStyle w:val="ListParagraph"/>
        <w:numPr>
          <w:ilvl w:val="0"/>
          <w:numId w:val="2"/>
        </w:numPr>
      </w:pPr>
      <w:r w:rsidRPr="00496681">
        <w:rPr>
          <w:b/>
          <w:bCs/>
        </w:rPr>
        <w:t>Hungarian to build a low-cost 1-factor:</w:t>
      </w:r>
      <w:r>
        <w:t xml:space="preserve"> </w:t>
      </w:r>
      <w:r w:rsidR="00550C52">
        <w:t>I</w:t>
      </w:r>
      <w:r w:rsidRPr="00496681">
        <w:t xml:space="preserve"> solve a linear assignment on the directed cost matrix to obtain a permutation to[u] with exactly one outgoing and one incoming arc for each vertex, which typically decomposes into </w:t>
      </w:r>
      <w:r w:rsidRPr="00496681">
        <w:rPr>
          <w:b/>
          <w:bCs/>
        </w:rPr>
        <w:t>a set of disjoint subtours</w:t>
      </w:r>
      <w:r w:rsidRPr="00496681">
        <w:t xml:space="preserve"> rather than a single Hamiltonian cycle.</w:t>
      </w:r>
    </w:p>
    <w:p w14:paraId="12E0445E" w14:textId="07BD81B5" w:rsidR="00496681" w:rsidRDefault="00496681" w:rsidP="00496681">
      <w:pPr>
        <w:pStyle w:val="ListParagraph"/>
        <w:numPr>
          <w:ilvl w:val="0"/>
          <w:numId w:val="2"/>
        </w:numPr>
      </w:pPr>
      <w:r w:rsidRPr="001E1CC1">
        <w:rPr>
          <w:b/>
          <w:bCs/>
        </w:rPr>
        <w:t>Subtour patching (cycle merging):</w:t>
      </w:r>
      <w:r>
        <w:t xml:space="preserve"> </w:t>
      </w:r>
      <w:r w:rsidR="00550C52">
        <w:t>I</w:t>
      </w:r>
      <w:r w:rsidRPr="00496681">
        <w:t xml:space="preserve"> iteratively merge distinct cycles by </w:t>
      </w:r>
      <w:r w:rsidRPr="00496681">
        <w:rPr>
          <w:b/>
          <w:bCs/>
        </w:rPr>
        <w:t>swapping two arcs across two cycles</w:t>
      </w:r>
      <w:r w:rsidRPr="00496681">
        <w:t xml:space="preserve"> whenever the swap is feasible and reduces total cost, aiming to produce a single tour.</w:t>
      </w:r>
    </w:p>
    <w:p w14:paraId="462F2FE3" w14:textId="70E7A1BB" w:rsidR="00496681" w:rsidRDefault="00496681" w:rsidP="00496681">
      <w:pPr>
        <w:pStyle w:val="ListParagraph"/>
        <w:numPr>
          <w:ilvl w:val="0"/>
          <w:numId w:val="2"/>
        </w:numPr>
      </w:pPr>
      <w:r w:rsidRPr="001E1CC1">
        <w:rPr>
          <w:b/>
          <w:bCs/>
        </w:rPr>
        <w:t>Directed Greedy candidate:</w:t>
      </w:r>
      <w:r>
        <w:t xml:space="preserve"> </w:t>
      </w:r>
      <w:r w:rsidRPr="00496681">
        <w:t xml:space="preserve">Independently, </w:t>
      </w:r>
      <w:r w:rsidR="00550C52">
        <w:t>I</w:t>
      </w:r>
      <w:r w:rsidRPr="00496681">
        <w:t xml:space="preserve"> also construct a tour by sorting all feasible directed edges by weight and choosing edges while enforcing at most 1 in-degree and 1 out-degree per vertex, </w:t>
      </w:r>
      <w:r w:rsidRPr="00496681">
        <w:rPr>
          <w:b/>
          <w:bCs/>
        </w:rPr>
        <w:t>avoiding early cycles</w:t>
      </w:r>
      <w:r w:rsidRPr="00496681">
        <w:t xml:space="preserve"> until the final edge closes the tour.</w:t>
      </w:r>
    </w:p>
    <w:p w14:paraId="52826B60" w14:textId="4A54FAB4" w:rsidR="00496681" w:rsidRDefault="00496681" w:rsidP="00496681">
      <w:pPr>
        <w:pStyle w:val="ListParagraph"/>
        <w:numPr>
          <w:ilvl w:val="0"/>
          <w:numId w:val="2"/>
        </w:numPr>
      </w:pPr>
      <w:r w:rsidRPr="001E1CC1">
        <w:rPr>
          <w:b/>
          <w:bCs/>
        </w:rPr>
        <w:t>Local search (Or-opt with k = 1,2,3):</w:t>
      </w:r>
      <w:r>
        <w:t xml:space="preserve"> </w:t>
      </w:r>
      <w:r w:rsidR="00550C52">
        <w:t>I</w:t>
      </w:r>
      <w:r w:rsidRPr="00496681">
        <w:t xml:space="preserve"> refine the best candidate by relocating contiguous blocks of length k to different positions </w:t>
      </w:r>
      <w:r w:rsidRPr="00496681">
        <w:rPr>
          <w:b/>
          <w:bCs/>
        </w:rPr>
        <w:t>iff</w:t>
      </w:r>
      <w:r w:rsidRPr="00496681">
        <w:t xml:space="preserve"> the boundary cost decreases. A simple step-budget cap = n*n*10 bounds runtime.</w:t>
      </w:r>
    </w:p>
    <w:p w14:paraId="16630990" w14:textId="077847BB" w:rsidR="00496681" w:rsidRDefault="00496681" w:rsidP="00496681">
      <w:pPr>
        <w:ind w:firstLine="0"/>
      </w:pPr>
      <w:r w:rsidRPr="00496681">
        <w:t>This design is aligned with the assignment’s emphasis on heuristics under time</w:t>
      </w:r>
      <w:r>
        <w:t xml:space="preserve"> </w:t>
      </w:r>
      <w:r w:rsidRPr="00496681">
        <w:t>limits.</w:t>
      </w:r>
    </w:p>
    <w:p w14:paraId="05BA435A" w14:textId="0629304A" w:rsidR="00496681" w:rsidRDefault="007316D5" w:rsidP="007316D5">
      <w:pPr>
        <w:pStyle w:val="Heading1"/>
        <w:numPr>
          <w:ilvl w:val="0"/>
          <w:numId w:val="1"/>
        </w:numPr>
      </w:pPr>
      <w:bookmarkStart w:id="3" w:name="_Toc206111324"/>
      <w:r w:rsidRPr="007316D5">
        <w:t>Input Normalization and Vertex Mapping</w:t>
      </w:r>
      <w:bookmarkEnd w:id="3"/>
    </w:p>
    <w:p w14:paraId="09A06EB0" w14:textId="751338CC" w:rsidR="007316D5" w:rsidRDefault="00550C52" w:rsidP="007316D5">
      <w:pPr>
        <w:ind w:firstLine="0"/>
      </w:pPr>
      <w:r>
        <w:t>I</w:t>
      </w:r>
      <w:r w:rsidR="007316D5" w:rsidRPr="007316D5">
        <w:t xml:space="preserve"> set INF = 1e9. For all i == j or graph[i][j] == 0, </w:t>
      </w:r>
      <w:r>
        <w:t>I</w:t>
      </w:r>
      <w:r w:rsidR="007316D5" w:rsidRPr="007316D5">
        <w:t xml:space="preserve"> treat the edge as </w:t>
      </w:r>
      <w:r w:rsidR="007316D5" w:rsidRPr="007316D5">
        <w:rPr>
          <w:b/>
          <w:bCs/>
        </w:rPr>
        <w:t>non-existent</w:t>
      </w:r>
      <w:r w:rsidR="007316D5" w:rsidRPr="007316D5">
        <w:t xml:space="preserve"> and store INF in the working matrix w. (Matches the handout’s “0 means not connected.”)</w:t>
      </w:r>
    </w:p>
    <w:p w14:paraId="59587E4E" w14:textId="31A3A77A" w:rsidR="00B50D7A" w:rsidRDefault="007316D5" w:rsidP="007316D5">
      <w:pPr>
        <w:ind w:firstLine="0"/>
      </w:pPr>
      <w:r w:rsidRPr="007316D5">
        <w:t xml:space="preserve">Vertex names map as 0..25 ↔ </w:t>
      </w:r>
      <w:r w:rsidR="00152388">
        <w:t>‘</w:t>
      </w:r>
      <w:r w:rsidRPr="007316D5">
        <w:t>A</w:t>
      </w:r>
      <w:r w:rsidR="00152388">
        <w:t>’</w:t>
      </w:r>
      <w:r w:rsidRPr="007316D5">
        <w:t>..</w:t>
      </w:r>
      <w:r w:rsidR="00152388">
        <w:t>’</w:t>
      </w:r>
      <w:r w:rsidRPr="007316D5">
        <w:t>Z</w:t>
      </w:r>
      <w:r w:rsidR="00152388">
        <w:t>’</w:t>
      </w:r>
      <w:r w:rsidRPr="007316D5">
        <w:t xml:space="preserve">, 26..51 ↔ </w:t>
      </w:r>
      <w:r w:rsidR="00152388">
        <w:t>‘</w:t>
      </w:r>
      <w:r w:rsidRPr="007316D5">
        <w:t>a</w:t>
      </w:r>
      <w:r w:rsidR="00152388">
        <w:t>’</w:t>
      </w:r>
      <w:r w:rsidRPr="007316D5">
        <w:t>..</w:t>
      </w:r>
      <w:r w:rsidR="00152388">
        <w:t>’</w:t>
      </w:r>
      <w:r w:rsidRPr="007316D5">
        <w:t>z</w:t>
      </w:r>
      <w:r w:rsidR="00152388">
        <w:t>’</w:t>
      </w:r>
      <w:r w:rsidRPr="007316D5">
        <w:t>. The start character is validated and converted to its index; invalid start or out-of-range n leads to returning the empty string.</w:t>
      </w:r>
    </w:p>
    <w:p w14:paraId="2F78D244" w14:textId="77777777" w:rsidR="00B50D7A" w:rsidRDefault="00B50D7A">
      <w:pPr>
        <w:ind w:firstLine="0"/>
        <w:jc w:val="center"/>
      </w:pPr>
      <w:r>
        <w:br w:type="page"/>
      </w:r>
    </w:p>
    <w:p w14:paraId="6A98FD05" w14:textId="46E21559" w:rsidR="007316D5" w:rsidRDefault="007316D5" w:rsidP="007316D5">
      <w:pPr>
        <w:pStyle w:val="Heading1"/>
        <w:numPr>
          <w:ilvl w:val="0"/>
          <w:numId w:val="1"/>
        </w:numPr>
      </w:pPr>
      <w:bookmarkStart w:id="4" w:name="_Toc206111325"/>
      <w:r w:rsidRPr="007316D5">
        <w:lastRenderedPageBreak/>
        <w:t>Algorithm</w:t>
      </w:r>
      <w:bookmarkEnd w:id="4"/>
    </w:p>
    <w:p w14:paraId="26FD6BA3" w14:textId="7632EDFF" w:rsidR="007316D5" w:rsidRDefault="007316D5" w:rsidP="007316D5">
      <w:pPr>
        <w:pStyle w:val="Heading2"/>
        <w:numPr>
          <w:ilvl w:val="1"/>
          <w:numId w:val="1"/>
        </w:numPr>
      </w:pPr>
      <w:bookmarkStart w:id="5" w:name="_Toc206111326"/>
      <w:r w:rsidRPr="007316D5">
        <w:t>Notation</w:t>
      </w:r>
      <w:bookmarkEnd w:id="5"/>
    </w:p>
    <w:p w14:paraId="660071DA" w14:textId="66EF5452" w:rsidR="007316D5" w:rsidRDefault="007316D5" w:rsidP="007316D5">
      <w:pPr>
        <w:pStyle w:val="ListParagraph"/>
        <w:numPr>
          <w:ilvl w:val="0"/>
          <w:numId w:val="3"/>
        </w:numPr>
      </w:pPr>
      <w:r w:rsidRPr="007316D5">
        <w:t>w[i][j]: normalized cost matrix (INF for missing/self edges).</w:t>
      </w:r>
    </w:p>
    <w:p w14:paraId="78937E4C" w14:textId="33D353E2" w:rsidR="007316D5" w:rsidRDefault="007316D5" w:rsidP="007316D5">
      <w:pPr>
        <w:pStyle w:val="ListParagraph"/>
        <w:numPr>
          <w:ilvl w:val="0"/>
          <w:numId w:val="3"/>
        </w:numPr>
      </w:pPr>
      <w:r w:rsidRPr="007316D5">
        <w:t>s: start index.</w:t>
      </w:r>
    </w:p>
    <w:p w14:paraId="18AFD783" w14:textId="3240FF7C" w:rsidR="007316D5" w:rsidRDefault="007316D5" w:rsidP="007316D5">
      <w:pPr>
        <w:pStyle w:val="ListParagraph"/>
        <w:numPr>
          <w:ilvl w:val="0"/>
          <w:numId w:val="3"/>
        </w:numPr>
      </w:pPr>
      <w:r w:rsidRPr="007316D5">
        <w:t>cand: list of candidate tours (each a permutation of {0..n-1}).</w:t>
      </w:r>
    </w:p>
    <w:p w14:paraId="1F0ED082" w14:textId="5DA59493" w:rsidR="007316D5" w:rsidRDefault="007316D5" w:rsidP="007316D5">
      <w:pPr>
        <w:pStyle w:val="Heading2"/>
        <w:numPr>
          <w:ilvl w:val="1"/>
          <w:numId w:val="1"/>
        </w:numPr>
      </w:pPr>
      <w:bookmarkStart w:id="6" w:name="_Toc206111327"/>
      <w:r w:rsidRPr="007316D5">
        <w:t>Candidate 1 — Hungarian + Subtour Patching</w:t>
      </w:r>
      <w:bookmarkEnd w:id="6"/>
    </w:p>
    <w:p w14:paraId="3923ED71" w14:textId="6FB86EB7" w:rsidR="007316D5" w:rsidRDefault="007316D5" w:rsidP="007316D5">
      <w:pPr>
        <w:pStyle w:val="ListParagraph"/>
        <w:numPr>
          <w:ilvl w:val="0"/>
          <w:numId w:val="4"/>
        </w:numPr>
      </w:pPr>
      <w:r w:rsidRPr="007316D5">
        <w:t>Hungarian assignment</w:t>
      </w:r>
      <w:r>
        <w:t xml:space="preserve">: </w:t>
      </w:r>
      <w:r w:rsidRPr="007316D5">
        <w:t xml:space="preserve">Create a[1..n][1..n] by mapping w into finite costs; missing edges get a large finite BIG so the algorithm can run but selections of such edges mark infeasibility. Run the standard Hungarian method to obtain an assignment p[j], which </w:t>
      </w:r>
      <w:r w:rsidR="00550C52">
        <w:t>I</w:t>
      </w:r>
      <w:r w:rsidRPr="007316D5">
        <w:t xml:space="preserve"> convert into a permutation to[i] on 0..n-1.</w:t>
      </w:r>
    </w:p>
    <w:p w14:paraId="3114F272" w14:textId="536FD217" w:rsidR="007316D5" w:rsidRDefault="007316D5" w:rsidP="007316D5">
      <w:pPr>
        <w:pStyle w:val="ListParagraph"/>
        <w:numPr>
          <w:ilvl w:val="0"/>
          <w:numId w:val="4"/>
        </w:numPr>
      </w:pPr>
      <w:r w:rsidRPr="007316D5">
        <w:t>Patching/merging cycles. Decompose to into cycles C1, C2, …. While multiple cycles remain, search for a pair of arcs (i→ai) in C1 and (j→aj) in C2 such that the cross-swap (i→aj), (j→ai) is feasible and minimizes</w:t>
      </w:r>
    </w:p>
    <w:p w14:paraId="4AE5AA69" w14:textId="5540135E" w:rsidR="007316D5" w:rsidRPr="007316D5" w:rsidRDefault="007316D5" w:rsidP="007316D5">
      <w:pPr>
        <w:ind w:left="567" w:firstLine="0"/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>[</m:t>
          </m:r>
          <m:r>
            <m:rPr>
              <m:sty m:val="bi"/>
            </m:rP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][</m:t>
          </m:r>
          <m:r>
            <m:rPr>
              <m:sty m:val="bi"/>
            </m:rPr>
            <w:rPr>
              <w:rFonts w:ascii="Cambria Math" w:hAnsi="Cambria Math"/>
            </w:rPr>
            <m:t>aj</m:t>
          </m:r>
          <m:r>
            <w:rPr>
              <w:rFonts w:ascii="Cambria Math" w:hAnsi="Cambria Math"/>
            </w:rPr>
            <m:t>]+</m:t>
          </m:r>
          <m:r>
            <m:rPr>
              <m:sty m:val="bi"/>
            </m:rP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>[</m:t>
          </m:r>
          <m:r>
            <m:rPr>
              <m:sty m:val="bi"/>
            </m:rPr>
            <w:rPr>
              <w:rFonts w:ascii="Cambria Math" w:hAnsi="Cambria Math"/>
            </w:rPr>
            <m:t>j</m:t>
          </m:r>
          <m:r>
            <w:rPr>
              <w:rFonts w:ascii="Cambria Math" w:hAnsi="Cambria Math"/>
            </w:rPr>
            <m:t>][</m:t>
          </m:r>
          <m:r>
            <m:rPr>
              <m:sty m:val="bi"/>
            </m:rPr>
            <w:rPr>
              <w:rFonts w:ascii="Cambria Math" w:hAnsi="Cambria Math"/>
            </w:rPr>
            <m:t>ai</m:t>
          </m:r>
          <m:r>
            <w:rPr>
              <w:rFonts w:ascii="Cambria Math" w:hAnsi="Cambria Math"/>
            </w:rPr>
            <m:t>]-</m:t>
          </m:r>
          <m:r>
            <m:rPr>
              <m:sty m:val="bi"/>
            </m:rP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>[</m:t>
          </m:r>
          <m:r>
            <m:rPr>
              <m:sty m:val="bi"/>
            </m:rP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][</m:t>
          </m:r>
          <m:r>
            <m:rPr>
              <m:sty m:val="bi"/>
            </m:rPr>
            <w:rPr>
              <w:rFonts w:ascii="Cambria Math" w:hAnsi="Cambria Math"/>
            </w:rPr>
            <m:t>ai</m:t>
          </m:r>
          <m:r>
            <w:rPr>
              <w:rFonts w:ascii="Cambria Math" w:hAnsi="Cambria Math"/>
            </w:rPr>
            <m:t>]-</m:t>
          </m:r>
          <m:r>
            <m:rPr>
              <m:sty m:val="bi"/>
            </m:rP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>[</m:t>
          </m:r>
          <m:r>
            <m:rPr>
              <m:sty m:val="bi"/>
            </m:rPr>
            <w:rPr>
              <w:rFonts w:ascii="Cambria Math" w:hAnsi="Cambria Math"/>
            </w:rPr>
            <m:t>j</m:t>
          </m:r>
          <m:r>
            <w:rPr>
              <w:rFonts w:ascii="Cambria Math" w:hAnsi="Cambria Math"/>
            </w:rPr>
            <m:t>][</m:t>
          </m:r>
          <m:r>
            <m:rPr>
              <m:sty m:val="bi"/>
            </m:rPr>
            <w:rPr>
              <w:rFonts w:ascii="Cambria Math" w:hAnsi="Cambria Math"/>
            </w:rPr>
            <m:t>aj</m:t>
          </m:r>
          <m:r>
            <w:rPr>
              <w:rFonts w:ascii="Cambria Math" w:hAnsi="Cambria Math"/>
            </w:rPr>
            <m:t>]</m:t>
          </m:r>
        </m:oMath>
      </m:oMathPara>
    </w:p>
    <w:p w14:paraId="5FEDA102" w14:textId="0D6E641A" w:rsidR="007316D5" w:rsidRDefault="007316D5" w:rsidP="007316D5">
      <w:pPr>
        <w:ind w:left="1276" w:firstLine="0"/>
      </w:pPr>
      <w:r w:rsidRPr="007316D5">
        <w:t>Perform the best swap if found, thereby merging two cycles. Stop when there is a single cycle or no beneficial merge exists.</w:t>
      </w:r>
    </w:p>
    <w:p w14:paraId="39609379" w14:textId="6C2247C1" w:rsidR="007316D5" w:rsidRDefault="007316D5" w:rsidP="007316D5">
      <w:pPr>
        <w:pStyle w:val="ListParagraph"/>
        <w:numPr>
          <w:ilvl w:val="0"/>
          <w:numId w:val="4"/>
        </w:numPr>
      </w:pPr>
      <w:r w:rsidRPr="007316D5">
        <w:t>Read the tour</w:t>
      </w:r>
      <w:r>
        <w:t xml:space="preserve">: </w:t>
      </w:r>
      <w:r w:rsidRPr="007316D5">
        <w:t xml:space="preserve">Follow to starting at s to produce an order of length n. The tour is </w:t>
      </w:r>
      <w:r w:rsidRPr="007316D5">
        <w:rPr>
          <w:b/>
          <w:bCs/>
        </w:rPr>
        <w:t>accepted only if</w:t>
      </w:r>
      <w:r w:rsidRPr="007316D5">
        <w:t xml:space="preserve"> it is a </w:t>
      </w:r>
      <w:r w:rsidRPr="007316D5">
        <w:rPr>
          <w:b/>
          <w:bCs/>
        </w:rPr>
        <w:t>valid permutation</w:t>
      </w:r>
      <w:r w:rsidRPr="007316D5">
        <w:t xml:space="preserve"> (all vertices appear exactly once) and its cycle cost is finite; otherwise it is discarded.</w:t>
      </w:r>
    </w:p>
    <w:p w14:paraId="4F45D07B" w14:textId="575EE9DE" w:rsidR="007316D5" w:rsidRDefault="007316D5" w:rsidP="007316D5">
      <w:pPr>
        <w:pStyle w:val="Heading2"/>
        <w:numPr>
          <w:ilvl w:val="1"/>
          <w:numId w:val="1"/>
        </w:numPr>
      </w:pPr>
      <w:bookmarkStart w:id="7" w:name="_Toc206111328"/>
      <w:r w:rsidRPr="007316D5">
        <w:t>Candidate 2 — Directed Greedy with Early-Cycle Avoidance</w:t>
      </w:r>
      <w:bookmarkEnd w:id="7"/>
    </w:p>
    <w:p w14:paraId="715C0304" w14:textId="20596620" w:rsidR="007316D5" w:rsidRDefault="007316D5" w:rsidP="007316D5">
      <w:pPr>
        <w:ind w:firstLine="0"/>
      </w:pPr>
      <w:r w:rsidRPr="007316D5">
        <w:t>Construct the edge list E = {(u,v,w[u][v]) | u≠v, w[u][v]&lt;INF} and sort by increasing w.</w:t>
      </w:r>
    </w:p>
    <w:p w14:paraId="4AE44F22" w14:textId="761024F3" w:rsidR="007316D5" w:rsidRDefault="007316D5" w:rsidP="007316D5">
      <w:pPr>
        <w:ind w:firstLine="0"/>
      </w:pPr>
      <w:r w:rsidRPr="007316D5">
        <w:t xml:space="preserve">Maintain degree constraints out[u] and in[v] (each </w:t>
      </w:r>
      <w:r w:rsidRPr="007316D5">
        <w:rPr>
          <w:rFonts w:ascii="Cambria Math" w:hAnsi="Cambria Math" w:cs="Cambria Math"/>
        </w:rPr>
        <w:t>∈</w:t>
      </w:r>
      <w:r w:rsidRPr="007316D5">
        <w:t xml:space="preserve"> {</w:t>
      </w:r>
      <w:r w:rsidRPr="007316D5">
        <w:rPr>
          <w:rFonts w:cs="Times New Roman"/>
        </w:rPr>
        <w:t>−</w:t>
      </w:r>
      <w:r w:rsidRPr="007316D5">
        <w:t>1 or assigned}).</w:t>
      </w:r>
    </w:p>
    <w:p w14:paraId="30EFFA56" w14:textId="7DEB44B5" w:rsidR="007316D5" w:rsidRDefault="007316D5" w:rsidP="007316D5">
      <w:pPr>
        <w:ind w:firstLine="0"/>
      </w:pPr>
      <w:r w:rsidRPr="007316D5">
        <w:t>Iterate over E and add edge (u→v) if:</w:t>
      </w:r>
    </w:p>
    <w:p w14:paraId="1909D74A" w14:textId="047604BA" w:rsidR="007316D5" w:rsidRDefault="007316D5" w:rsidP="007316D5">
      <w:pPr>
        <w:pStyle w:val="ListParagraph"/>
        <w:numPr>
          <w:ilvl w:val="0"/>
          <w:numId w:val="5"/>
        </w:numPr>
      </w:pPr>
      <w:r w:rsidRPr="007316D5">
        <w:t>out[u] == −1 and in[v] == −1, and</w:t>
      </w:r>
    </w:p>
    <w:p w14:paraId="43B6FD66" w14:textId="0D7616C0" w:rsidR="007316D5" w:rsidRDefault="007316D5" w:rsidP="007316D5">
      <w:pPr>
        <w:pStyle w:val="ListParagraph"/>
        <w:numPr>
          <w:ilvl w:val="0"/>
          <w:numId w:val="5"/>
        </w:numPr>
      </w:pPr>
      <w:r w:rsidRPr="007316D5">
        <w:t xml:space="preserve">inserting it does </w:t>
      </w:r>
      <w:r w:rsidRPr="007316D5">
        <w:rPr>
          <w:b/>
          <w:bCs/>
        </w:rPr>
        <w:t>not</w:t>
      </w:r>
      <w:r w:rsidRPr="007316D5">
        <w:t xml:space="preserve"> create a directed cycle unless it is the </w:t>
      </w:r>
      <w:r w:rsidRPr="007316D5">
        <w:rPr>
          <w:b/>
          <w:bCs/>
        </w:rPr>
        <w:t>last</w:t>
      </w:r>
      <w:r w:rsidRPr="007316D5">
        <w:t xml:space="preserve"> edge needed to close the tour.</w:t>
      </w:r>
    </w:p>
    <w:p w14:paraId="071CB178" w14:textId="65C96AED" w:rsidR="007316D5" w:rsidRDefault="007316D5" w:rsidP="007316D5">
      <w:pPr>
        <w:ind w:firstLine="0"/>
      </w:pPr>
      <w:r w:rsidRPr="007316D5">
        <w:lastRenderedPageBreak/>
        <w:t>If all out[u] are assigned, follow out from s to obtain a candidate tour; validate as a permutation with finite cycle cost.</w:t>
      </w:r>
    </w:p>
    <w:p w14:paraId="02836593" w14:textId="5CBA5B36" w:rsidR="007316D5" w:rsidRDefault="007316D5" w:rsidP="007316D5">
      <w:pPr>
        <w:pStyle w:val="Heading2"/>
        <w:numPr>
          <w:ilvl w:val="1"/>
          <w:numId w:val="1"/>
        </w:numPr>
      </w:pPr>
      <w:bookmarkStart w:id="8" w:name="_Toc206111329"/>
      <w:r w:rsidRPr="007316D5">
        <w:t>Selecting the Initial Best Tour</w:t>
      </w:r>
      <w:bookmarkEnd w:id="8"/>
    </w:p>
    <w:p w14:paraId="7A710C6C" w14:textId="5F89B705" w:rsidR="007316D5" w:rsidRDefault="007316D5" w:rsidP="007316D5">
      <w:pPr>
        <w:ind w:firstLine="0"/>
      </w:pPr>
      <w:r w:rsidRPr="007316D5">
        <w:t>Compute cost(tour) = Σ w[t[i]][t[i+1]] + w[t[n-1]][t[0]]. Choose the lower-cost tour among all valid candidates in cand. If cand is empty, return the empty string (no Hamiltonian tour exists under the given connectivity).</w:t>
      </w:r>
    </w:p>
    <w:p w14:paraId="75B03313" w14:textId="53985E1C" w:rsidR="007316D5" w:rsidRDefault="007316D5" w:rsidP="007316D5">
      <w:pPr>
        <w:pStyle w:val="Heading2"/>
        <w:numPr>
          <w:ilvl w:val="1"/>
          <w:numId w:val="1"/>
        </w:numPr>
      </w:pPr>
      <w:bookmarkStart w:id="9" w:name="_Toc206111330"/>
      <w:r w:rsidRPr="007316D5">
        <w:t>Local Search — Or-opt (k = 1, 2, 3)</w:t>
      </w:r>
      <w:bookmarkEnd w:id="9"/>
    </w:p>
    <w:p w14:paraId="291DB5B3" w14:textId="7D6ED3F7" w:rsidR="007316D5" w:rsidRDefault="007316D5" w:rsidP="007316D5">
      <w:pPr>
        <w:ind w:firstLine="0"/>
      </w:pPr>
      <w:r w:rsidRPr="007316D5">
        <w:t xml:space="preserve">For each block length k and each contiguous block [i, …, i+k-1], consider reinserting that block immediately </w:t>
      </w:r>
      <w:r w:rsidRPr="007316D5">
        <w:rPr>
          <w:b/>
          <w:bCs/>
        </w:rPr>
        <w:t>before</w:t>
      </w:r>
      <w:r w:rsidRPr="007316D5">
        <w:t xml:space="preserve"> position j (with j not inside the block). Use a constant-time boundary evaluation:</w:t>
      </w:r>
    </w:p>
    <w:p w14:paraId="08D83DBE" w14:textId="62D5BFF0" w:rsidR="007316D5" w:rsidRDefault="007316D5" w:rsidP="007316D5">
      <w:pPr>
        <w:pStyle w:val="ListParagraph"/>
        <w:numPr>
          <w:ilvl w:val="0"/>
          <w:numId w:val="6"/>
        </w:numPr>
      </w:pPr>
      <w:r w:rsidRPr="007316D5">
        <w:t>removal delta</w:t>
      </w:r>
    </w:p>
    <w:p w14:paraId="7E488E1B" w14:textId="4D97E214" w:rsidR="007316D5" w:rsidRDefault="007316D5" w:rsidP="007316D5">
      <w:pPr>
        <w:pStyle w:val="ListParagraph"/>
        <w:ind w:left="1287" w:firstLine="0"/>
      </w:pPr>
      <m:oMathPara>
        <m:oMath>
          <m:r>
            <m:rPr>
              <m:sty m:val="bi"/>
            </m:rPr>
            <w:rPr>
              <w:rFonts w:ascii="Cambria Math" w:hAnsi="Cambria Math"/>
            </w:rPr>
            <m:t>rem</m:t>
          </m:r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>[</m:t>
          </m:r>
          <m:r>
            <m:rPr>
              <m:sty m:val="bi"/>
            </m:rPr>
            <w:rPr>
              <w:rFonts w:ascii="Cambria Math" w:hAnsi="Cambria Math"/>
            </w:rPr>
            <m:t>pre</m:t>
          </m:r>
          <m:r>
            <w:rPr>
              <w:rFonts w:ascii="Cambria Math" w:hAnsi="Cambria Math"/>
            </w:rPr>
            <m:t>][</m:t>
          </m:r>
          <m:r>
            <m:rPr>
              <m:sty m:val="bi"/>
            </m:rPr>
            <w:rPr>
              <w:rFonts w:ascii="Cambria Math" w:hAnsi="Cambria Math"/>
            </w:rPr>
            <m:t>blkL</m:t>
          </m:r>
          <m:r>
            <w:rPr>
              <w:rFonts w:ascii="Cambria Math" w:hAnsi="Cambria Math"/>
            </w:rPr>
            <m:t>]+</m:t>
          </m:r>
          <m:r>
            <m:rPr>
              <m:sty m:val="bi"/>
            </m:rP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>[</m:t>
          </m:r>
          <m:r>
            <m:rPr>
              <m:sty m:val="bi"/>
            </m:rPr>
            <w:rPr>
              <w:rFonts w:ascii="Cambria Math" w:hAnsi="Cambria Math"/>
            </w:rPr>
            <m:t>blkR</m:t>
          </m:r>
          <m:r>
            <w:rPr>
              <w:rFonts w:ascii="Cambria Math" w:hAnsi="Cambria Math"/>
            </w:rPr>
            <m:t>][</m:t>
          </m:r>
          <m:r>
            <m:rPr>
              <m:sty m:val="bi"/>
            </m:rPr>
            <w:rPr>
              <w:rFonts w:ascii="Cambria Math" w:hAnsi="Cambria Math"/>
            </w:rPr>
            <m:t>suf</m:t>
          </m:r>
          <m:r>
            <w:rPr>
              <w:rFonts w:ascii="Cambria Math" w:hAnsi="Cambria Math"/>
            </w:rPr>
            <m:t>]-</m:t>
          </m:r>
          <m:r>
            <m:rPr>
              <m:sty m:val="bi"/>
            </m:rP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>[</m:t>
          </m:r>
          <m:r>
            <m:rPr>
              <m:sty m:val="bi"/>
            </m:rPr>
            <w:rPr>
              <w:rFonts w:ascii="Cambria Math" w:hAnsi="Cambria Math"/>
            </w:rPr>
            <m:t>pre</m:t>
          </m:r>
          <m:r>
            <w:rPr>
              <w:rFonts w:ascii="Cambria Math" w:hAnsi="Cambria Math"/>
            </w:rPr>
            <m:t>][</m:t>
          </m:r>
          <m:r>
            <m:rPr>
              <m:sty m:val="bi"/>
            </m:rPr>
            <w:rPr>
              <w:rFonts w:ascii="Cambria Math" w:hAnsi="Cambria Math"/>
            </w:rPr>
            <m:t>suf</m:t>
          </m:r>
          <m:r>
            <w:rPr>
              <w:rFonts w:ascii="Cambria Math" w:hAnsi="Cambria Math"/>
            </w:rPr>
            <m:t>]</m:t>
          </m:r>
        </m:oMath>
      </m:oMathPara>
    </w:p>
    <w:p w14:paraId="2686F929" w14:textId="2E754023" w:rsidR="007316D5" w:rsidRDefault="007316D5" w:rsidP="007316D5">
      <w:pPr>
        <w:pStyle w:val="ListParagraph"/>
        <w:numPr>
          <w:ilvl w:val="0"/>
          <w:numId w:val="6"/>
        </w:numPr>
      </w:pPr>
      <w:r w:rsidRPr="007316D5">
        <w:t>insertion delta</w:t>
      </w:r>
    </w:p>
    <w:p w14:paraId="608828C5" w14:textId="2205EBD3" w:rsidR="007316D5" w:rsidRPr="007316D5" w:rsidRDefault="007316D5" w:rsidP="007316D5">
      <w:pPr>
        <w:pStyle w:val="ListParagraph"/>
        <w:ind w:left="1287" w:firstLine="0"/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add</m:t>
          </m:r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>[</m:t>
          </m:r>
          <m:r>
            <m:rPr>
              <m:sty m:val="bi"/>
            </m:rP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][</m:t>
          </m:r>
          <m:r>
            <m:rPr>
              <m:sty m:val="bi"/>
            </m:rPr>
            <w:rPr>
              <w:rFonts w:ascii="Cambria Math" w:hAnsi="Cambria Math"/>
            </w:rPr>
            <m:t>blkL</m:t>
          </m:r>
          <m:r>
            <w:rPr>
              <w:rFonts w:ascii="Cambria Math" w:hAnsi="Cambria Math"/>
            </w:rPr>
            <m:t>]+</m:t>
          </m:r>
          <m:r>
            <m:rPr>
              <m:sty m:val="bi"/>
            </m:rP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>[</m:t>
          </m:r>
          <m:r>
            <m:rPr>
              <m:sty m:val="bi"/>
            </m:rPr>
            <w:rPr>
              <w:rFonts w:ascii="Cambria Math" w:hAnsi="Cambria Math"/>
            </w:rPr>
            <m:t>blkR</m:t>
          </m:r>
          <m:r>
            <w:rPr>
              <w:rFonts w:ascii="Cambria Math" w:hAnsi="Cambria Math"/>
            </w:rPr>
            <m:t>][</m:t>
          </m:r>
          <m:r>
            <m:rPr>
              <m:sty m:val="bi"/>
            </m:rP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]-</m:t>
          </m:r>
          <m:r>
            <m:rPr>
              <m:sty m:val="bi"/>
            </m:rP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>[</m:t>
          </m:r>
          <m:r>
            <m:rPr>
              <m:sty m:val="bi"/>
            </m:rP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][</m:t>
          </m:r>
          <m:r>
            <m:rPr>
              <m:sty m:val="bi"/>
            </m:rP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]</m:t>
          </m:r>
        </m:oMath>
      </m:oMathPara>
    </w:p>
    <w:p w14:paraId="62C3B35D" w14:textId="267A6691" w:rsidR="007316D5" w:rsidRDefault="007316D5" w:rsidP="007316D5">
      <w:pPr>
        <w:pStyle w:val="ListParagraph"/>
        <w:ind w:left="1287" w:firstLine="0"/>
      </w:pPr>
      <w:r w:rsidRPr="007316D5">
        <w:t>If add &lt; rem, apply the move and restart the search. The loop halts when no improving move exists or when the step budget cap = n*n*10 is exhausted.</w:t>
      </w:r>
    </w:p>
    <w:p w14:paraId="2ED34A46" w14:textId="61FED319" w:rsidR="007316D5" w:rsidRDefault="00C35782" w:rsidP="00C35782">
      <w:pPr>
        <w:pStyle w:val="Heading1"/>
        <w:numPr>
          <w:ilvl w:val="0"/>
          <w:numId w:val="1"/>
        </w:numPr>
      </w:pPr>
      <w:bookmarkStart w:id="10" w:name="_Toc206111331"/>
      <w:r w:rsidRPr="00C35782">
        <w:t>Correctness (Pragmatic)</w:t>
      </w:r>
      <w:bookmarkEnd w:id="10"/>
    </w:p>
    <w:p w14:paraId="54A8F547" w14:textId="4610DCAD" w:rsidR="00C35782" w:rsidRDefault="00C35782" w:rsidP="00C35782">
      <w:pPr>
        <w:pStyle w:val="ListParagraph"/>
        <w:numPr>
          <w:ilvl w:val="0"/>
          <w:numId w:val="6"/>
        </w:numPr>
      </w:pPr>
      <w:r w:rsidRPr="00C35782">
        <w:rPr>
          <w:b/>
          <w:bCs/>
        </w:rPr>
        <w:t>Feasibility checks</w:t>
      </w:r>
      <w:r w:rsidRPr="00C35782">
        <w:t xml:space="preserve"> ensure no missing edges are used; any candidate containing INF edges is rejected.</w:t>
      </w:r>
    </w:p>
    <w:p w14:paraId="4E0C1DB9" w14:textId="7708E891" w:rsidR="00C35782" w:rsidRDefault="00C35782" w:rsidP="00C35782">
      <w:pPr>
        <w:pStyle w:val="ListParagraph"/>
        <w:numPr>
          <w:ilvl w:val="0"/>
          <w:numId w:val="6"/>
        </w:numPr>
      </w:pPr>
      <w:r w:rsidRPr="00C35782">
        <w:rPr>
          <w:b/>
          <w:bCs/>
        </w:rPr>
        <w:t>Permutation validation</w:t>
      </w:r>
      <w:r w:rsidRPr="00C35782">
        <w:t xml:space="preserve"> prevents accepting a repeated-vertex cycle (a subtour).</w:t>
      </w:r>
    </w:p>
    <w:p w14:paraId="06689102" w14:textId="4ACE78E6" w:rsidR="00C35782" w:rsidRDefault="00C35782" w:rsidP="00C35782">
      <w:pPr>
        <w:pStyle w:val="ListParagraph"/>
        <w:numPr>
          <w:ilvl w:val="0"/>
          <w:numId w:val="6"/>
        </w:numPr>
      </w:pPr>
      <w:r w:rsidRPr="00C35782">
        <w:t xml:space="preserve">If the graph lacks a Hamiltonian cycle (per the input connectivity), the function returns the </w:t>
      </w:r>
      <w:r w:rsidRPr="00C35782">
        <w:rPr>
          <w:b/>
          <w:bCs/>
        </w:rPr>
        <w:t>empty string</w:t>
      </w:r>
      <w:r w:rsidRPr="00C35782">
        <w:t xml:space="preserve"> by design.</w:t>
      </w:r>
    </w:p>
    <w:p w14:paraId="7CC589E5" w14:textId="5EB69499" w:rsidR="00C35782" w:rsidRDefault="00C35782" w:rsidP="00C35782">
      <w:pPr>
        <w:ind w:firstLine="0"/>
      </w:pPr>
      <w:r w:rsidRPr="00C35782">
        <w:t>This pragmatic notion of correctness matches the assignment’s focus on producing a good tour quickly rather than proving optimality.</w:t>
      </w:r>
    </w:p>
    <w:p w14:paraId="3140C579" w14:textId="7951995C" w:rsidR="00C35782" w:rsidRDefault="00C35782" w:rsidP="00C35782">
      <w:pPr>
        <w:pStyle w:val="Heading1"/>
        <w:numPr>
          <w:ilvl w:val="0"/>
          <w:numId w:val="1"/>
        </w:numPr>
      </w:pPr>
      <w:bookmarkStart w:id="11" w:name="_Toc206111332"/>
      <w:r w:rsidRPr="00C35782">
        <w:lastRenderedPageBreak/>
        <w:t>Complexity</w:t>
      </w:r>
      <w:bookmarkEnd w:id="11"/>
    </w:p>
    <w:p w14:paraId="20F2B59D" w14:textId="21B1ED52" w:rsidR="00C35782" w:rsidRPr="00C35782" w:rsidRDefault="00C35782" w:rsidP="00C35782">
      <w:pPr>
        <w:pStyle w:val="ListParagraph"/>
        <w:numPr>
          <w:ilvl w:val="0"/>
          <w:numId w:val="7"/>
        </w:numPr>
      </w:pPr>
      <w:r w:rsidRPr="00C35782">
        <w:t>Hungarian</w:t>
      </w:r>
      <w:r>
        <w:t xml:space="preserve">: </w:t>
      </w:r>
      <m:oMath>
        <m:r>
          <m:rPr>
            <m:sty m:val="bi"/>
          </m:rP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>.</w:t>
      </w:r>
    </w:p>
    <w:p w14:paraId="5013D5F5" w14:textId="3D8C08BA" w:rsidR="00C35782" w:rsidRDefault="00C35782" w:rsidP="00C35782">
      <w:pPr>
        <w:pStyle w:val="ListParagraph"/>
        <w:numPr>
          <w:ilvl w:val="0"/>
          <w:numId w:val="7"/>
        </w:numPr>
      </w:pPr>
      <w:r w:rsidRPr="00C35782">
        <w:t>Directed Greedy: sorting</w:t>
      </w:r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>O(m</m:t>
        </m:r>
        <m:func>
          <m:funcPr>
            <m:ctrlPr>
              <w:rPr>
                <w:rFonts w:ascii="Cambria Math" w:hAnsi="Cambria Math"/>
                <w:b/>
                <w:i/>
                <w:iCs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log</m:t>
            </m:r>
          </m:fName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</m:func>
        <m:r>
          <m:rPr>
            <m:sty m:val="bi"/>
          </m:rPr>
          <w:rPr>
            <w:rFonts w:ascii="Cambria Math" w:hAnsi="Cambria Math"/>
          </w:rPr>
          <m:t>)</m:t>
        </m:r>
      </m:oMath>
      <w:r w:rsidRPr="00C35782">
        <w:t xml:space="preserve"> for</w:t>
      </w:r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≤</m:t>
        </m:r>
        <m:r>
          <m:rPr>
            <m:sty m:val="bi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m:rPr>
            <m:sty m:val="bi"/>
          </m:rP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)</m:t>
        </m:r>
      </m:oMath>
      <w:r w:rsidRPr="00C35782">
        <w:t>, then linear selection.</w:t>
      </w:r>
    </w:p>
    <w:p w14:paraId="104522A0" w14:textId="7AFA7F22" w:rsidR="00C35782" w:rsidRDefault="00C35782" w:rsidP="00C35782">
      <w:pPr>
        <w:pStyle w:val="ListParagraph"/>
        <w:numPr>
          <w:ilvl w:val="0"/>
          <w:numId w:val="7"/>
        </w:numPr>
      </w:pPr>
      <w:r w:rsidRPr="00C35782">
        <w:t xml:space="preserve">Or-opt </w:t>
      </w:r>
      <m:oMath>
        <m:r>
          <w:rPr>
            <w:rFonts w:ascii="Cambria Math" w:hAnsi="Cambria Math"/>
          </w:rPr>
          <m:t>(k ≤ 3)</m:t>
        </m:r>
      </m:oMath>
      <w:r w:rsidRPr="00C35782">
        <w:t xml:space="preserve">: empirical </w:t>
      </w:r>
      <m:oMath>
        <m:r>
          <m:rPr>
            <m:sty m:val="bi"/>
          </m:rP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)</m:t>
        </m:r>
      </m:oMath>
      <w:r w:rsidRPr="00C35782">
        <w:t xml:space="preserve"> with a small constant; the fixed step budget cap further bounds runtime.</w:t>
      </w:r>
    </w:p>
    <w:p w14:paraId="48DA5B61" w14:textId="0E26733D" w:rsidR="00C35782" w:rsidRDefault="00C35782" w:rsidP="00C35782">
      <w:pPr>
        <w:ind w:firstLine="0"/>
      </w:pPr>
      <w:r w:rsidRPr="00C35782">
        <w:t xml:space="preserve">Given </w:t>
      </w:r>
      <m:oMath>
        <m:r>
          <m:rPr>
            <m:sty m:val="bi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≤</m:t>
        </m:r>
        <m:r>
          <m:rPr>
            <m:sty m:val="bi"/>
          </m:rPr>
          <w:rPr>
            <w:rFonts w:ascii="Cambria Math" w:hAnsi="Cambria Math"/>
          </w:rPr>
          <m:t>52</m:t>
        </m:r>
      </m:oMath>
      <w:r w:rsidRPr="00C35782">
        <w:t>, these bounds are consistent with the code-runner time constraints described in the assignment.</w:t>
      </w:r>
    </w:p>
    <w:p w14:paraId="58CD989B" w14:textId="73880C9B" w:rsidR="00C35782" w:rsidRDefault="00C35782" w:rsidP="00C35782">
      <w:pPr>
        <w:pStyle w:val="Heading1"/>
        <w:numPr>
          <w:ilvl w:val="0"/>
          <w:numId w:val="1"/>
        </w:numPr>
      </w:pPr>
      <w:bookmarkStart w:id="12" w:name="_Toc206111333"/>
      <w:r w:rsidRPr="00C35782">
        <w:t>Edge Cases</w:t>
      </w:r>
      <w:bookmarkEnd w:id="12"/>
    </w:p>
    <w:p w14:paraId="111C987E" w14:textId="159F0962" w:rsidR="00C35782" w:rsidRDefault="00C36CDE" w:rsidP="00C35782">
      <w:pPr>
        <w:pStyle w:val="ListParagraph"/>
        <w:numPr>
          <w:ilvl w:val="0"/>
          <w:numId w:val="8"/>
        </w:numPr>
      </w:pPr>
      <w:r w:rsidRPr="00C36CDE">
        <w:t>If no Hamiltonian tour exists under the given connectivity (i.e., due to missing edges), the function intentionally returns the empty string.</w:t>
      </w:r>
    </w:p>
    <w:p w14:paraId="5D2D90A9" w14:textId="2C50DD23" w:rsidR="00C35782" w:rsidRDefault="00C35782" w:rsidP="00C35782">
      <w:pPr>
        <w:pStyle w:val="ListParagraph"/>
        <w:numPr>
          <w:ilvl w:val="0"/>
          <w:numId w:val="8"/>
        </w:numPr>
      </w:pPr>
      <w:r w:rsidRPr="00C35782">
        <w:t>Disconnected instances (many zeros) may yield no Hamiltonian tour; the function then returns empty.</w:t>
      </w:r>
    </w:p>
    <w:p w14:paraId="1200A210" w14:textId="67E533BC" w:rsidR="00C35782" w:rsidRDefault="00C35782" w:rsidP="00C35782">
      <w:pPr>
        <w:pStyle w:val="ListParagraph"/>
        <w:numPr>
          <w:ilvl w:val="0"/>
          <w:numId w:val="8"/>
        </w:numPr>
      </w:pPr>
      <w:r w:rsidRPr="00C35782">
        <w:t>Self-loops and 0 weights are ignored by normalization (INF).</w:t>
      </w:r>
    </w:p>
    <w:p w14:paraId="7B57AD9E" w14:textId="77777777" w:rsidR="00152388" w:rsidRDefault="00152388" w:rsidP="00152388">
      <w:pPr>
        <w:ind w:firstLine="0"/>
      </w:pPr>
    </w:p>
    <w:p w14:paraId="448F3831" w14:textId="37651C62" w:rsidR="00C35782" w:rsidRPr="00C35782" w:rsidRDefault="00152388" w:rsidP="00152388">
      <w:pPr>
        <w:jc w:val="center"/>
      </w:pPr>
      <w:r>
        <w:t>End.</w:t>
      </w:r>
    </w:p>
    <w:sectPr w:rsidR="00C35782" w:rsidRPr="00C35782" w:rsidSect="00B50D7A">
      <w:footerReference w:type="default" r:id="rId9"/>
      <w:pgSz w:w="11906" w:h="16838" w:code="9"/>
      <w:pgMar w:top="1418" w:right="1134" w:bottom="1418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32181" w14:textId="77777777" w:rsidR="008D04E8" w:rsidRDefault="008D04E8" w:rsidP="00B50D7A">
      <w:pPr>
        <w:spacing w:after="0" w:line="240" w:lineRule="auto"/>
      </w:pPr>
      <w:r>
        <w:separator/>
      </w:r>
    </w:p>
  </w:endnote>
  <w:endnote w:type="continuationSeparator" w:id="0">
    <w:p w14:paraId="280B3D93" w14:textId="77777777" w:rsidR="008D04E8" w:rsidRDefault="008D04E8" w:rsidP="00B50D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BF6A7" w14:textId="751414E9" w:rsidR="00B50D7A" w:rsidRDefault="00000000">
    <w:pPr>
      <w:pStyle w:val="Footer"/>
      <w:jc w:val="right"/>
    </w:pPr>
    <w:sdt>
      <w:sdtPr>
        <w:id w:val="14145128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50D7A">
          <w:fldChar w:fldCharType="begin"/>
        </w:r>
        <w:r w:rsidR="00B50D7A">
          <w:instrText xml:space="preserve"> PAGE   \* MERGEFORMAT </w:instrText>
        </w:r>
        <w:r w:rsidR="00B50D7A">
          <w:fldChar w:fldCharType="separate"/>
        </w:r>
        <w:r w:rsidR="00B50D7A">
          <w:rPr>
            <w:noProof/>
          </w:rPr>
          <w:t>2</w:t>
        </w:r>
        <w:r w:rsidR="00B50D7A">
          <w:rPr>
            <w:noProof/>
          </w:rPr>
          <w:fldChar w:fldCharType="end"/>
        </w:r>
        <w:r w:rsidR="00550C52">
          <w:rPr>
            <w:noProof/>
          </w:rPr>
          <w:t>/5</w:t>
        </w:r>
      </w:sdtContent>
    </w:sdt>
  </w:p>
  <w:p w14:paraId="5E0050FE" w14:textId="77777777" w:rsidR="00B50D7A" w:rsidRDefault="00B50D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F74D1" w14:textId="77777777" w:rsidR="008D04E8" w:rsidRDefault="008D04E8" w:rsidP="00B50D7A">
      <w:pPr>
        <w:spacing w:after="0" w:line="240" w:lineRule="auto"/>
      </w:pPr>
      <w:r>
        <w:separator/>
      </w:r>
    </w:p>
  </w:footnote>
  <w:footnote w:type="continuationSeparator" w:id="0">
    <w:p w14:paraId="121F6992" w14:textId="77777777" w:rsidR="008D04E8" w:rsidRDefault="008D04E8" w:rsidP="00B50D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80C2E"/>
    <w:multiLevelType w:val="hybridMultilevel"/>
    <w:tmpl w:val="E5A6AA92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32926D2"/>
    <w:multiLevelType w:val="hybridMultilevel"/>
    <w:tmpl w:val="0A605538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25C111E7"/>
    <w:multiLevelType w:val="hybridMultilevel"/>
    <w:tmpl w:val="1B86228E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48FF2BCE"/>
    <w:multiLevelType w:val="hybridMultilevel"/>
    <w:tmpl w:val="00D09972"/>
    <w:lvl w:ilvl="0" w:tplc="2F8EDAFE">
      <w:start w:val="3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  <w:b/>
      </w:rPr>
    </w:lvl>
    <w:lvl w:ilvl="1" w:tplc="3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4B874DE8"/>
    <w:multiLevelType w:val="hybridMultilevel"/>
    <w:tmpl w:val="94809D92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4BB17A60"/>
    <w:multiLevelType w:val="hybridMultilevel"/>
    <w:tmpl w:val="1BECAEDC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4F8A3000"/>
    <w:multiLevelType w:val="multilevel"/>
    <w:tmpl w:val="5E80DF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7" w15:restartNumberingAfterBreak="0">
    <w:nsid w:val="60196250"/>
    <w:multiLevelType w:val="hybridMultilevel"/>
    <w:tmpl w:val="E0FA6A6A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79DA6371"/>
    <w:multiLevelType w:val="hybridMultilevel"/>
    <w:tmpl w:val="7720A9FC"/>
    <w:lvl w:ilvl="0" w:tplc="5FB2A410">
      <w:start w:val="1"/>
      <w:numFmt w:val="lowerRoman"/>
      <w:lvlText w:val="(%1)"/>
      <w:lvlJc w:val="left"/>
      <w:pPr>
        <w:ind w:left="1287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40591352">
    <w:abstractNumId w:val="6"/>
  </w:num>
  <w:num w:numId="2" w16cid:durableId="1923567137">
    <w:abstractNumId w:val="3"/>
  </w:num>
  <w:num w:numId="3" w16cid:durableId="1170291464">
    <w:abstractNumId w:val="7"/>
  </w:num>
  <w:num w:numId="4" w16cid:durableId="1549299920">
    <w:abstractNumId w:val="8"/>
  </w:num>
  <w:num w:numId="5" w16cid:durableId="876351629">
    <w:abstractNumId w:val="2"/>
  </w:num>
  <w:num w:numId="6" w16cid:durableId="422646089">
    <w:abstractNumId w:val="4"/>
  </w:num>
  <w:num w:numId="7" w16cid:durableId="1538397340">
    <w:abstractNumId w:val="5"/>
  </w:num>
  <w:num w:numId="8" w16cid:durableId="4327257">
    <w:abstractNumId w:val="1"/>
  </w:num>
  <w:num w:numId="9" w16cid:durableId="256720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EFF"/>
    <w:rsid w:val="0000491B"/>
    <w:rsid w:val="0011326D"/>
    <w:rsid w:val="0014213D"/>
    <w:rsid w:val="00152388"/>
    <w:rsid w:val="00192FFE"/>
    <w:rsid w:val="001E1CC1"/>
    <w:rsid w:val="001E4E1A"/>
    <w:rsid w:val="002B58A2"/>
    <w:rsid w:val="00363F07"/>
    <w:rsid w:val="003B7E69"/>
    <w:rsid w:val="00406F7F"/>
    <w:rsid w:val="004359B2"/>
    <w:rsid w:val="00496681"/>
    <w:rsid w:val="004B2821"/>
    <w:rsid w:val="004C5A2B"/>
    <w:rsid w:val="00507B44"/>
    <w:rsid w:val="00533AD2"/>
    <w:rsid w:val="00550C52"/>
    <w:rsid w:val="00636B72"/>
    <w:rsid w:val="00715558"/>
    <w:rsid w:val="00731337"/>
    <w:rsid w:val="007316D5"/>
    <w:rsid w:val="00761EFF"/>
    <w:rsid w:val="007C5DA7"/>
    <w:rsid w:val="0083245F"/>
    <w:rsid w:val="008D04E8"/>
    <w:rsid w:val="0096734E"/>
    <w:rsid w:val="009740B7"/>
    <w:rsid w:val="009E5C54"/>
    <w:rsid w:val="00AE56E1"/>
    <w:rsid w:val="00B50D7A"/>
    <w:rsid w:val="00BE5279"/>
    <w:rsid w:val="00C101EB"/>
    <w:rsid w:val="00C35782"/>
    <w:rsid w:val="00C36CDE"/>
    <w:rsid w:val="00C80FFC"/>
    <w:rsid w:val="00CB2B4D"/>
    <w:rsid w:val="00DB1B99"/>
    <w:rsid w:val="00E11FE1"/>
    <w:rsid w:val="00F75571"/>
    <w:rsid w:val="00F95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227878"/>
  <w15:chartTrackingRefBased/>
  <w15:docId w15:val="{74FA194F-150B-4ED4-BBE7-4B7511FBF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4"/>
        <w:lang w:val="en-ID" w:eastAsia="en-US" w:bidi="ar-SA"/>
        <w14:ligatures w14:val="standardContextual"/>
      </w:rPr>
    </w:rPrDefault>
    <w:pPrDefault>
      <w:pPr>
        <w:spacing w:after="160"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EFF"/>
    <w:pPr>
      <w:ind w:firstLine="567"/>
      <w:jc w:val="both"/>
    </w:pPr>
    <w:rPr>
      <w:rFonts w:cstheme="minorBidi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50D7A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50D7A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33AD2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E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E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EF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EF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EF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EF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D7A"/>
    <w:rPr>
      <w:rFonts w:eastAsiaTheme="majorEastAsia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0D7A"/>
    <w:rPr>
      <w:rFonts w:eastAsiaTheme="majorEastAsia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3AD2"/>
    <w:rPr>
      <w:rFonts w:eastAsiaTheme="majorEastAsia" w:cstheme="majorBidi"/>
      <w:b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E4E1A"/>
    <w:pPr>
      <w:spacing w:after="100"/>
    </w:pPr>
    <w:rPr>
      <w:b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EF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EF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EF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EF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EF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EF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EFF"/>
    <w:pPr>
      <w:numPr>
        <w:ilvl w:val="1"/>
      </w:numPr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EF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E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E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E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1EFF"/>
    <w:pPr>
      <w:spacing w:after="0" w:line="240" w:lineRule="auto"/>
      <w:jc w:val="left"/>
    </w:pPr>
    <w:rPr>
      <w:rFonts w:asciiTheme="minorHAnsi" w:hAnsiTheme="minorHAnsi" w:cstheme="minorBidi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316D5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C35782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C35782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C35782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50D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D7A"/>
    <w:rPr>
      <w:rFonts w:cstheme="minorBidi"/>
    </w:rPr>
  </w:style>
  <w:style w:type="paragraph" w:styleId="Footer">
    <w:name w:val="footer"/>
    <w:basedOn w:val="Normal"/>
    <w:link w:val="FooterChar"/>
    <w:uiPriority w:val="99"/>
    <w:unhideWhenUsed/>
    <w:rsid w:val="00B50D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0D7A"/>
    <w:rPr>
      <w:rFonts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FCAAFF-1268-48CB-8916-7CF1B2F92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1155</Words>
  <Characters>6590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Vương Phạm</dc:creator>
  <cp:keywords/>
  <dc:description/>
  <cp:lastModifiedBy>Quốc Vương Phạm</cp:lastModifiedBy>
  <cp:revision>9</cp:revision>
  <cp:lastPrinted>2025-08-17T08:49:00Z</cp:lastPrinted>
  <dcterms:created xsi:type="dcterms:W3CDTF">2025-08-14T16:37:00Z</dcterms:created>
  <dcterms:modified xsi:type="dcterms:W3CDTF">2025-08-17T08:49:00Z</dcterms:modified>
</cp:coreProperties>
</file>