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Hướng dẫn sử dụng UI Components (Atoms) cho Dự án Video Feed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Dự án dạng Vertical Scroll (tương tự TikTok, Reels, Shorts) đòi hỏi giao diện mượt mà, phản hồi nhanh và tối ưu hóa tốt trên thiết bị di động. Dưới đây là danh sách các Atoms có thể tái sử dụng từ bộ UI của bạn và mục đích áp dụng thực tế vào dự án.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Nhóm Tương tác cốt lõi (Core Interactions)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Đây là các component được sử dụng nhiều nhất, xuất hiện trên mỗi thẻ video (Video Card).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Button (atoms/button.tsx)</w:t>
      </w:r>
    </w:p>
    <w:p w:rsidR="00000000" w:rsidDel="00000000" w:rsidP="00000000" w:rsidRDefault="00000000" w:rsidRPr="00000000" w14:paraId="0000000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Mục đích:</w:t>
      </w:r>
      <w:r w:rsidDel="00000000" w:rsidR="00000000" w:rsidRPr="00000000">
        <w:rPr>
          <w:rFonts w:ascii="Times New Roman" w:cs="Times New Roman" w:eastAsia="Times New Roman" w:hAnsi="Times New Roman"/>
          <w:color w:val="1f1f1f"/>
          <w:rtl w:val="0"/>
        </w:rPr>
        <w:t xml:space="preserve"> Sử dụng cho dải nút tương tác dọc bên phải video (Thả tim, Bình luận, Chia sẻ, Lưu video, Theo dõi tác giả).</w:t>
      </w:r>
    </w:p>
    <w:p w:rsidR="00000000" w:rsidDel="00000000" w:rsidP="00000000" w:rsidRDefault="00000000" w:rsidRPr="00000000" w14:paraId="0000000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Cách dùng:</w:t>
      </w:r>
      <w:r w:rsidDel="00000000" w:rsidR="00000000" w:rsidRPr="00000000">
        <w:rPr>
          <w:rFonts w:ascii="Times New Roman" w:cs="Times New Roman" w:eastAsia="Times New Roman" w:hAnsi="Times New Roman"/>
          <w:color w:val="1f1f1f"/>
          <w:rtl w:val="0"/>
        </w:rPr>
        <w:t xml:space="preserve"> Tận dụng biến thể variant="white-ghost" hoặc variant="primary-ghost" kết hợp với Icon (Tim, Comment) để tạo các nút có nền trong suốt, nổi bật trên nền video mà không che khuất nội dung. Có thể dùng cho nút "Đăng nhập" ở thanh Sidebar trên PC.</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Sheet (atoms/sheet.tsx)</w:t>
      </w:r>
    </w:p>
    <w:p w:rsidR="00000000" w:rsidDel="00000000" w:rsidP="00000000" w:rsidRDefault="00000000" w:rsidRPr="00000000" w14:paraId="0000000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Mục đích:</w:t>
      </w:r>
      <w:r w:rsidDel="00000000" w:rsidR="00000000" w:rsidRPr="00000000">
        <w:rPr>
          <w:rFonts w:ascii="Times New Roman" w:cs="Times New Roman" w:eastAsia="Times New Roman" w:hAnsi="Times New Roman"/>
          <w:color w:val="1f1f1f"/>
          <w:rtl w:val="0"/>
        </w:rPr>
        <w:t xml:space="preserve"> Xử lý trải nghiệm Mobile-first mượt mà.</w:t>
      </w:r>
    </w:p>
    <w:p w:rsidR="00000000" w:rsidDel="00000000" w:rsidP="00000000" w:rsidRDefault="00000000" w:rsidRPr="00000000" w14:paraId="0000000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Cách dùng:</w:t>
      </w:r>
      <w:r w:rsidDel="00000000" w:rsidR="00000000" w:rsidRPr="00000000">
        <w:rPr>
          <w:rFonts w:ascii="Times New Roman" w:cs="Times New Roman" w:eastAsia="Times New Roman" w:hAnsi="Times New Roman"/>
          <w:color w:val="1f1f1f"/>
          <w:rtl w:val="0"/>
        </w:rPr>
        <w:t xml:space="preserve"> * </w:t>
      </w:r>
      <w:r w:rsidDel="00000000" w:rsidR="00000000" w:rsidRPr="00000000">
        <w:rPr>
          <w:rFonts w:ascii="Times New Roman" w:cs="Times New Roman" w:eastAsia="Times New Roman" w:hAnsi="Times New Roman"/>
          <w:b w:val="1"/>
          <w:bCs w:val="1"/>
          <w:color w:val="1f1f1f"/>
          <w:rtl w:val="0"/>
        </w:rPr>
        <w:t xml:space="preserve">Khu vực bình luận:</w:t>
      </w:r>
      <w:r w:rsidDel="00000000" w:rsidR="00000000" w:rsidRPr="00000000">
        <w:rPr>
          <w:rFonts w:ascii="Times New Roman" w:cs="Times New Roman" w:eastAsia="Times New Roman" w:hAnsi="Times New Roman"/>
          <w:color w:val="1f1f1f"/>
          <w:rtl w:val="0"/>
        </w:rPr>
        <w:t xml:space="preserve"> Khi người dùng nhấn nút Comment, một Sheet sẽ trượt từ dưới lên (Bottom Sheet) để hiển thị danh sách bình luận. Người dùng có thể đọc và viết bình luận mà video nền vẫn đang phát (không bị chuyển trang).</w:t>
      </w:r>
    </w:p>
    <w:p w:rsidR="00000000" w:rsidDel="00000000" w:rsidP="00000000" w:rsidRDefault="00000000" w:rsidRPr="00000000" w14:paraId="0000000B">
      <w:pPr>
        <w:numPr>
          <w:ilvl w:val="2"/>
          <w:numId w:val="6"/>
        </w:numPr>
        <w:pBdr>
          <w:top w:space="0" w:sz="0" w:val="nil"/>
          <w:left w:space="0" w:sz="0" w:val="nil"/>
          <w:bottom w:space="0" w:sz="0" w:val="nil"/>
          <w:right w:space="0" w:sz="0" w:val="nil"/>
          <w:between w:space="0" w:sz="0" w:val="nil"/>
        </w:pBdr>
        <w:shd w:fill="auto" w:val="clear"/>
        <w:spacing w:after="120" w:line="275.9999942779541" w:lineRule="auto"/>
        <w:ind w:left="1275" w:hanging="360"/>
      </w:pPr>
      <w:r w:rsidDel="00000000" w:rsidR="00000000" w:rsidRPr="00000000">
        <w:rPr>
          <w:rFonts w:ascii="Times New Roman" w:cs="Times New Roman" w:eastAsia="Times New Roman" w:hAnsi="Times New Roman"/>
          <w:b w:val="1"/>
          <w:bCs w:val="1"/>
          <w:color w:val="1f1f1f"/>
          <w:rtl w:val="0"/>
        </w:rPr>
        <w:t xml:space="preserve">Menu chia sẻ:</w:t>
      </w:r>
      <w:r w:rsidDel="00000000" w:rsidR="00000000" w:rsidRPr="00000000">
        <w:rPr>
          <w:rFonts w:ascii="Times New Roman" w:cs="Times New Roman" w:eastAsia="Times New Roman" w:hAnsi="Times New Roman"/>
          <w:color w:val="1f1f1f"/>
          <w:rtl w:val="0"/>
        </w:rPr>
        <w:t xml:space="preserve"> Hiển thị các tùy chọn chia sẻ mạng xã hội hoặc sao chép liên kết.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Nhóm Điều khiển &amp; Cài đặt Video (Video Controls)</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Slider (atoms/slider.tsx)</w:t>
      </w:r>
    </w:p>
    <w:p w:rsidR="00000000" w:rsidDel="00000000" w:rsidP="00000000" w:rsidRDefault="00000000" w:rsidRPr="00000000" w14:paraId="0000000E">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Mục đích:</w:t>
      </w:r>
      <w:r w:rsidDel="00000000" w:rsidR="00000000" w:rsidRPr="00000000">
        <w:rPr>
          <w:rFonts w:ascii="Times New Roman" w:cs="Times New Roman" w:eastAsia="Times New Roman" w:hAnsi="Times New Roman"/>
          <w:color w:val="1f1f1f"/>
          <w:rtl w:val="0"/>
        </w:rPr>
        <w:t xml:space="preserve"> Làm thanh tiến trình thời lượng video (Video Progress Bar).</w:t>
      </w:r>
    </w:p>
    <w:p w:rsidR="00000000" w:rsidDel="00000000" w:rsidP="00000000" w:rsidRDefault="00000000" w:rsidRPr="00000000" w14:paraId="0000000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Cách dùng:</w:t>
      </w:r>
      <w:r w:rsidDel="00000000" w:rsidR="00000000" w:rsidRPr="00000000">
        <w:rPr>
          <w:rFonts w:ascii="Times New Roman" w:cs="Times New Roman" w:eastAsia="Times New Roman" w:hAnsi="Times New Roman"/>
          <w:color w:val="1f1f1f"/>
          <w:rtl w:val="0"/>
        </w:rPr>
        <w:t xml:space="preserve"> Đặt ở mép dưới cùng của mỗi video card. Ngoài ra, trên giao diện PC, có thể dùng Slider dọc để làm thanh điều chỉnh âm lượng (Volume Control) khi hover vào biểu tượng loa.</w:t>
      </w:r>
    </w:p>
    <w:p w:rsidR="00000000" w:rsidDel="00000000" w:rsidP="00000000" w:rsidRDefault="00000000" w:rsidRPr="00000000" w14:paraId="0000001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Switch (atoms/switch.tsx) / Checkbox (atoms/checkbox.tsx)</w:t>
      </w:r>
    </w:p>
    <w:p w:rsidR="00000000" w:rsidDel="00000000" w:rsidP="00000000" w:rsidRDefault="00000000" w:rsidRPr="00000000" w14:paraId="00000011">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Mục đích:</w:t>
      </w:r>
      <w:r w:rsidDel="00000000" w:rsidR="00000000" w:rsidRPr="00000000">
        <w:rPr>
          <w:rFonts w:ascii="Times New Roman" w:cs="Times New Roman" w:eastAsia="Times New Roman" w:hAnsi="Times New Roman"/>
          <w:color w:val="1f1f1f"/>
          <w:rtl w:val="0"/>
        </w:rPr>
        <w:t xml:space="preserve"> Các thiết lập nhanh cho người dùng.</w:t>
      </w:r>
    </w:p>
    <w:p w:rsidR="00000000" w:rsidDel="00000000" w:rsidP="00000000" w:rsidRDefault="00000000" w:rsidRPr="00000000" w14:paraId="00000012">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Cách dùng:</w:t>
      </w:r>
      <w:r w:rsidDel="00000000" w:rsidR="00000000" w:rsidRPr="00000000">
        <w:rPr>
          <w:rFonts w:ascii="Times New Roman" w:cs="Times New Roman" w:eastAsia="Times New Roman" w:hAnsi="Times New Roman"/>
          <w:color w:val="1f1f1f"/>
          <w:rtl w:val="0"/>
        </w:rPr>
        <w:t xml:space="preserve"> Đặt trong phần Cài đặt để bật/tắt "Tự động cuộn video tiếp theo" (Auto-scroll), "Chế độ tối" (Dark Mode), hoặc "Tắt tiếng mặc định".</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Nhóm Phản hồi &amp; Hiển thị trạng thái (Feedback &amp; Status)</w:t>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Skeleton (atoms/skeleton.tsx)</w:t>
      </w:r>
    </w:p>
    <w:p w:rsidR="00000000" w:rsidDel="00000000" w:rsidP="00000000" w:rsidRDefault="00000000" w:rsidRPr="00000000" w14:paraId="0000001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Mục đích:</w:t>
      </w:r>
      <w:r w:rsidDel="00000000" w:rsidR="00000000" w:rsidRPr="00000000">
        <w:rPr>
          <w:rFonts w:ascii="Times New Roman" w:cs="Times New Roman" w:eastAsia="Times New Roman" w:hAnsi="Times New Roman"/>
          <w:color w:val="1f1f1f"/>
          <w:rtl w:val="0"/>
        </w:rPr>
        <w:t xml:space="preserve"> Giữ cấu trúc layout (Layout Shift) và tăng UX khi tải dữ liệu.</w:t>
      </w:r>
    </w:p>
    <w:p w:rsidR="00000000" w:rsidDel="00000000" w:rsidP="00000000" w:rsidRDefault="00000000" w:rsidRPr="00000000" w14:paraId="0000001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Cách dùng:</w:t>
      </w:r>
      <w:r w:rsidDel="00000000" w:rsidR="00000000" w:rsidRPr="00000000">
        <w:rPr>
          <w:rFonts w:ascii="Times New Roman" w:cs="Times New Roman" w:eastAsia="Times New Roman" w:hAnsi="Times New Roman"/>
          <w:color w:val="1f1f1f"/>
          <w:rtl w:val="0"/>
        </w:rPr>
        <w:t xml:space="preserve"> Trong lúc chờ API trả về danh sách video (Mock Data) hoặc chờ video buffer, hiển thị các khối Skeleton đại diện cho Hình đại diện tác giả, Tên, Mô tả ngắn và các nút tương tác bên phải.</w:t>
      </w:r>
    </w:p>
    <w:p w:rsidR="00000000" w:rsidDel="00000000" w:rsidP="00000000" w:rsidRDefault="00000000" w:rsidRPr="00000000" w14:paraId="0000001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Sonner (atoms/sonner.tsx - Toaster)</w:t>
      </w:r>
    </w:p>
    <w:p w:rsidR="00000000" w:rsidDel="00000000" w:rsidP="00000000" w:rsidRDefault="00000000" w:rsidRPr="00000000" w14:paraId="00000018">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Mục đích:</w:t>
      </w:r>
      <w:r w:rsidDel="00000000" w:rsidR="00000000" w:rsidRPr="00000000">
        <w:rPr>
          <w:rFonts w:ascii="Times New Roman" w:cs="Times New Roman" w:eastAsia="Times New Roman" w:hAnsi="Times New Roman"/>
          <w:color w:val="1f1f1f"/>
          <w:rtl w:val="0"/>
        </w:rPr>
        <w:t xml:space="preserve"> Hiển thị thông báo (Toast) dạng pop-up nhỏ không gây gián đoạn luồng xem video.</w:t>
      </w:r>
    </w:p>
    <w:p w:rsidR="00000000" w:rsidDel="00000000" w:rsidP="00000000" w:rsidRDefault="00000000" w:rsidRPr="00000000" w14:paraId="00000019">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Cách dùng:</w:t>
      </w:r>
      <w:r w:rsidDel="00000000" w:rsidR="00000000" w:rsidRPr="00000000">
        <w:rPr>
          <w:rFonts w:ascii="Times New Roman" w:cs="Times New Roman" w:eastAsia="Times New Roman" w:hAnsi="Times New Roman"/>
          <w:color w:val="1f1f1f"/>
          <w:rtl w:val="0"/>
        </w:rPr>
        <w:t xml:space="preserve"> Thông báo trạng thái như: "Đã sao chép liên kết thành công", "Đã lưu video vào danh sách yêu thích", hoặc báo lỗi mạng.</w:t>
      </w:r>
    </w:p>
    <w:p w:rsidR="00000000" w:rsidDel="00000000" w:rsidP="00000000" w:rsidRDefault="00000000" w:rsidRPr="00000000" w14:paraId="0000001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Tooltip (atoms/tooltip.tsx)</w:t>
      </w:r>
    </w:p>
    <w:p w:rsidR="00000000" w:rsidDel="00000000" w:rsidP="00000000" w:rsidRDefault="00000000" w:rsidRPr="00000000" w14:paraId="0000001B">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Mục đích:</w:t>
      </w:r>
      <w:r w:rsidDel="00000000" w:rsidR="00000000" w:rsidRPr="00000000">
        <w:rPr>
          <w:rFonts w:ascii="Times New Roman" w:cs="Times New Roman" w:eastAsia="Times New Roman" w:hAnsi="Times New Roman"/>
          <w:color w:val="1f1f1f"/>
          <w:rtl w:val="0"/>
        </w:rPr>
        <w:t xml:space="preserve"> Nâng cao trải nghiệm người dùng trên môi trường Desktop (PC).</w:t>
      </w:r>
    </w:p>
    <w:p w:rsidR="00000000" w:rsidDel="00000000" w:rsidP="00000000" w:rsidRDefault="00000000" w:rsidRPr="00000000" w14:paraId="0000001C">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Cách dùng:</w:t>
      </w:r>
      <w:r w:rsidDel="00000000" w:rsidR="00000000" w:rsidRPr="00000000">
        <w:rPr>
          <w:rFonts w:ascii="Times New Roman" w:cs="Times New Roman" w:eastAsia="Times New Roman" w:hAnsi="Times New Roman"/>
          <w:color w:val="1f1f1f"/>
          <w:rtl w:val="0"/>
        </w:rPr>
        <w:t xml:space="preserve"> Bọc ngoài các nút icon (Tim, Share, Comment). Khi di chuột vào sẽ hiện ra chữ giải thích tương ứng.</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Nhóm Nhập liệu &amp; Mở rộng (Input &amp; Menus)</w:t>
      </w:r>
    </w:p>
    <w:p w:rsidR="00000000" w:rsidDel="00000000" w:rsidP="00000000" w:rsidRDefault="00000000" w:rsidRPr="00000000" w14:paraId="0000001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Input (atoms/input.tsx) / Textarea (atoms/textarea.tsx)</w:t>
      </w:r>
    </w:p>
    <w:p w:rsidR="00000000" w:rsidDel="00000000" w:rsidP="00000000" w:rsidRDefault="00000000" w:rsidRPr="00000000" w14:paraId="0000001F">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Mục đích:</w:t>
      </w:r>
      <w:r w:rsidDel="00000000" w:rsidR="00000000" w:rsidRPr="00000000">
        <w:rPr>
          <w:rFonts w:ascii="Times New Roman" w:cs="Times New Roman" w:eastAsia="Times New Roman" w:hAnsi="Times New Roman"/>
          <w:color w:val="1f1f1f"/>
          <w:rtl w:val="0"/>
        </w:rPr>
        <w:t xml:space="preserve"> Khu vực cho phép người dùng nhập văn bản.</w:t>
      </w:r>
    </w:p>
    <w:p w:rsidR="00000000" w:rsidDel="00000000" w:rsidP="00000000" w:rsidRDefault="00000000" w:rsidRPr="00000000" w14:paraId="0000002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Cách dùng:</w:t>
      </w:r>
      <w:r w:rsidDel="00000000" w:rsidR="00000000" w:rsidRPr="00000000">
        <w:rPr>
          <w:rFonts w:ascii="Times New Roman" w:cs="Times New Roman" w:eastAsia="Times New Roman" w:hAnsi="Times New Roman"/>
          <w:color w:val="1f1f1f"/>
          <w:rtl w:val="0"/>
        </w:rPr>
        <w:t xml:space="preserve"> Khung nhập liệu ghim ở dưới cùng của Sheet bình luận. Input cũng có thể dùng cho thanh tìm kiếm (Search Bar) ở trang Khám phá (Discover).</w:t>
      </w:r>
    </w:p>
    <w:p w:rsidR="00000000" w:rsidDel="00000000" w:rsidP="00000000" w:rsidRDefault="00000000" w:rsidRPr="00000000" w14:paraId="0000002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DropdownMenu (atoms/dropdown-menu.tsx)</w:t>
      </w:r>
    </w:p>
    <w:p w:rsidR="00000000" w:rsidDel="00000000" w:rsidP="00000000" w:rsidRDefault="00000000" w:rsidRPr="00000000" w14:paraId="00000022">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Mục đích:</w:t>
      </w:r>
      <w:r w:rsidDel="00000000" w:rsidR="00000000" w:rsidRPr="00000000">
        <w:rPr>
          <w:rFonts w:ascii="Times New Roman" w:cs="Times New Roman" w:eastAsia="Times New Roman" w:hAnsi="Times New Roman"/>
          <w:color w:val="1f1f1f"/>
          <w:rtl w:val="0"/>
        </w:rPr>
        <w:t xml:space="preserve"> Hiển thị các hành động phụ không cần thiết phải phơi bày ra ngoài giao diện chính.</w:t>
      </w:r>
    </w:p>
    <w:p w:rsidR="00000000" w:rsidDel="00000000" w:rsidP="00000000" w:rsidRDefault="00000000" w:rsidRPr="00000000" w14:paraId="00000023">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Cách dùng:</w:t>
      </w:r>
      <w:r w:rsidDel="00000000" w:rsidR="00000000" w:rsidRPr="00000000">
        <w:rPr>
          <w:rFonts w:ascii="Times New Roman" w:cs="Times New Roman" w:eastAsia="Times New Roman" w:hAnsi="Times New Roman"/>
          <w:color w:val="1f1f1f"/>
          <w:rtl w:val="0"/>
        </w:rPr>
        <w:t xml:space="preserve"> Gắn vào nút "3 chấm" trên video để hiện menu: Báo cáo vi phạm, Không quan tâm nội dung này, hoặc Tải video xuống.</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 Nhóm Thành phần Bổ trợ (Optional)</w:t>
      </w:r>
    </w:p>
    <w:p w:rsidR="00000000" w:rsidDel="00000000" w:rsidP="00000000" w:rsidRDefault="00000000" w:rsidRPr="00000000" w14:paraId="0000002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Dialog (atoms/dialog.tsx)</w:t>
      </w:r>
    </w:p>
    <w:p w:rsidR="00000000" w:rsidDel="00000000" w:rsidP="00000000" w:rsidRDefault="00000000" w:rsidRPr="00000000" w14:paraId="0000002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Mục đích:</w:t>
      </w:r>
      <w:r w:rsidDel="00000000" w:rsidR="00000000" w:rsidRPr="00000000">
        <w:rPr>
          <w:rFonts w:ascii="Times New Roman" w:cs="Times New Roman" w:eastAsia="Times New Roman" w:hAnsi="Times New Roman"/>
          <w:color w:val="1f1f1f"/>
          <w:rtl w:val="0"/>
        </w:rPr>
        <w:t xml:space="preserve"> Hiển thị hộp thoại chặn ngang màn hình.</w:t>
      </w:r>
    </w:p>
    <w:p w:rsidR="00000000" w:rsidDel="00000000" w:rsidP="00000000" w:rsidRDefault="00000000" w:rsidRPr="00000000" w14:paraId="0000002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Cách dùng:</w:t>
      </w:r>
      <w:r w:rsidDel="00000000" w:rsidR="00000000" w:rsidRPr="00000000">
        <w:rPr>
          <w:rFonts w:ascii="Times New Roman" w:cs="Times New Roman" w:eastAsia="Times New Roman" w:hAnsi="Times New Roman"/>
          <w:color w:val="1f1f1f"/>
          <w:rtl w:val="0"/>
        </w:rPr>
        <w:t xml:space="preserve"> Bật form Đăng nhập/Đăng ký nếu người dùng chưa login mà cố gắng Thả tim/Bình luận. Hoặc dùng cho các xác nhận quan trọng (Ví dụ: "Bạn có chắc chắn muốn xóa bình luận này?").</w:t>
      </w:r>
    </w:p>
    <w:p w:rsidR="00000000" w:rsidDel="00000000" w:rsidP="00000000" w:rsidRDefault="00000000" w:rsidRPr="00000000" w14:paraId="0000002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Editor (atoms/editor.tsx)</w:t>
      </w:r>
    </w:p>
    <w:p w:rsidR="00000000" w:rsidDel="00000000" w:rsidP="00000000" w:rsidRDefault="00000000" w:rsidRPr="00000000" w14:paraId="0000002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Mục đích:</w:t>
      </w:r>
      <w:r w:rsidDel="00000000" w:rsidR="00000000" w:rsidRPr="00000000">
        <w:rPr>
          <w:rFonts w:ascii="Times New Roman" w:cs="Times New Roman" w:eastAsia="Times New Roman" w:hAnsi="Times New Roman"/>
          <w:color w:val="1f1f1f"/>
          <w:rtl w:val="0"/>
        </w:rPr>
        <w:t xml:space="preserve"> Trình soạn thảo văn bản phong phú.</w:t>
      </w:r>
    </w:p>
    <w:p w:rsidR="00000000" w:rsidDel="00000000" w:rsidP="00000000" w:rsidRDefault="00000000" w:rsidRPr="00000000" w14:paraId="0000002A">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Cách dùng:</w:t>
      </w:r>
      <w:r w:rsidDel="00000000" w:rsidR="00000000" w:rsidRPr="00000000">
        <w:rPr>
          <w:rFonts w:ascii="Times New Roman" w:cs="Times New Roman" w:eastAsia="Times New Roman" w:hAnsi="Times New Roman"/>
          <w:color w:val="1f1f1f"/>
          <w:rtl w:val="0"/>
        </w:rPr>
        <w:t xml:space="preserve"> Chỉ sử dụng nếu bạn có ý định làm tính năng bình luận nâng cao hỗ trợ gõ @ để nhắc tên người dùng khác hoặc # để thêm hashtag. Nếu không, Textarea là đủ.</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Mẹo Tối Ưu Hiệu Năng (Performance Tip)</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7.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một Feed cuộn chứa rất nhiều Video Cards: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7.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KHÔNG NÊN</w:t>
      </w:r>
      <w:r w:rsidDel="00000000" w:rsidR="00000000" w:rsidRPr="00000000">
        <w:rPr>
          <w:rFonts w:ascii="Times New Roman" w:cs="Times New Roman" w:eastAsia="Times New Roman" w:hAnsi="Times New Roman"/>
          <w:color w:val="1f1f1f"/>
          <w:rtl w:val="0"/>
        </w:rPr>
        <w:t xml:space="preserve"> render component Sheet (cho Bình luận/Chia sẻ) ở bên trong từng Component Video Card. Việc này sẽ tạo ra hàng chục thẻ DOM ẩn dư thừa, làm chậm quá trình render và giật lag khi cuộn.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7.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NÊN:</w:t>
      </w:r>
      <w:r w:rsidDel="00000000" w:rsidR="00000000" w:rsidRPr="00000000">
        <w:rPr>
          <w:rFonts w:ascii="Times New Roman" w:cs="Times New Roman" w:eastAsia="Times New Roman" w:hAnsi="Times New Roman"/>
          <w:color w:val="1f1f1f"/>
          <w:rtl w:val="0"/>
        </w:rPr>
        <w:t xml:space="preserve"> Đặt </w:t>
      </w:r>
      <w:r w:rsidDel="00000000" w:rsidR="00000000" w:rsidRPr="00000000">
        <w:rPr>
          <w:rFonts w:ascii="Times New Roman" w:cs="Times New Roman" w:eastAsia="Times New Roman" w:hAnsi="Times New Roman"/>
          <w:b w:val="1"/>
          <w:bCs w:val="1"/>
          <w:color w:val="1f1f1f"/>
          <w:rtl w:val="0"/>
        </w:rPr>
        <w:t xml:space="preserve">chỉ 1 component Sheet duy nhất</w:t>
      </w:r>
      <w:r w:rsidDel="00000000" w:rsidR="00000000" w:rsidRPr="00000000">
        <w:rPr>
          <w:rFonts w:ascii="Times New Roman" w:cs="Times New Roman" w:eastAsia="Times New Roman" w:hAnsi="Times New Roman"/>
          <w:color w:val="1f1f1f"/>
          <w:rtl w:val="0"/>
        </w:rPr>
        <w:t xml:space="preserve"> ở cấp độ Trang (Page Level) hoặc bọc ngoài Layout. Khi người dùng bấm nút Comment ở Video số 3, hãy bắn videoId đó lên State quản lý chung (Global State / Context) và mở Sheet đó ra, sau đó fetch dữ liệu bình luận tương ứng.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