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Arial" w:hAnsi="Arial" w:cs="Arial" w:eastAsia="Arial"/>
          <w:b/>
          <w:color w:val="1F4E79"/>
          <w:sz w:val="34"/>
        </w:rPr>
        <w:t>Special Topic - The Challenges of the Qur'an (al-Tahaddi) - Quiz</w:t>
      </w:r>
    </w:p>
    <w:p>
      <w:pPr>
        <w:spacing w:after="160" w:before="0"/>
      </w:pPr>
      <w:r>
        <w:rPr>
          <w:rFonts w:ascii="Arial" w:hAnsi="Arial" w:cs="Arial" w:eastAsia="Arial"/>
          <w:b w:val="0"/>
          <w:color w:val="555555"/>
          <w:sz w:val="19"/>
        </w:rPr>
        <w:t>13 questions - ~15 minutes - choose the single best answer. Every value reproducible from Book6.</w:t>
      </w:r>
    </w:p>
    <w:p>
      <w:pPr>
        <w:spacing w:after="40" w:before="120"/>
      </w:pPr>
      <w:r>
        <w:rPr>
          <w:rFonts w:ascii="Arial" w:hAnsi="Arial" w:cs="Arial" w:eastAsia="Arial"/>
          <w:b/>
          <w:sz w:val="21"/>
        </w:rPr>
        <w:t>1.  al-Tahaddi refers to the Qur'an's: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A)  challenges / dares to its audience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B)  names of God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C)  rules of recitation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D)  narrative parables</w:t>
      </w:r>
    </w:p>
    <w:p>
      <w:pPr>
        <w:spacing w:after="40" w:before="120"/>
      </w:pPr>
      <w:r>
        <w:rPr>
          <w:rFonts w:ascii="Arial" w:hAnsi="Arial" w:cs="Arial" w:eastAsia="Arial"/>
          <w:b/>
          <w:sz w:val="21"/>
        </w:rPr>
        <w:t>2.  The literary challenge escalates DOWN in this order: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A)  one word -&gt; one verse -&gt; one sura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B)  the whole -&gt; ten suras -&gt; one sura -&gt; a single statement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C)  ten suras -&gt; the whole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D)  it never changes</w:t>
      </w:r>
    </w:p>
    <w:p>
      <w:pPr>
        <w:spacing w:after="40" w:before="120"/>
      </w:pPr>
      <w:r>
        <w:rPr>
          <w:rFonts w:ascii="Arial" w:hAnsi="Arial" w:cs="Arial" w:eastAsia="Arial"/>
          <w:b/>
          <w:sz w:val="21"/>
        </w:rPr>
        <w:t>3.  Which verse PREDICTS the literary challenge will never be met?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A)  17:88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B)  67:3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C)  2:24  ('and you will never do it')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D)  4:82</w:t>
      </w:r>
    </w:p>
    <w:p>
      <w:pPr>
        <w:spacing w:after="40" w:before="120"/>
      </w:pPr>
      <w:r>
        <w:rPr>
          <w:rFonts w:ascii="Arial" w:hAnsi="Arial" w:cs="Arial" w:eastAsia="Arial"/>
          <w:b/>
          <w:sz w:val="21"/>
        </w:rPr>
        <w:t>4.  The internal-consistency challenge (4:82) invites the reader to: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A)  count the letters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B)  memorize the text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C)  find the longest sura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D)  find a contradiction across the whole corpus</w:t>
      </w:r>
    </w:p>
    <w:p>
      <w:pPr>
        <w:spacing w:after="40" w:before="120"/>
      </w:pPr>
      <w:r>
        <w:rPr>
          <w:rFonts w:ascii="Arial" w:hAnsi="Arial" w:cs="Arial" w:eastAsia="Arial"/>
          <w:b/>
          <w:sz w:val="21"/>
        </w:rPr>
        <w:t>5.  The cosmic challenge (67:3-4) dares the reader to: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A)  find a flaw or rupture in the creation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B)  predict the weather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C)  fast for a month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D)  build a mosque</w:t>
      </w:r>
    </w:p>
    <w:p>
      <w:pPr>
        <w:spacing w:after="40" w:before="120"/>
      </w:pPr>
      <w:r>
        <w:rPr>
          <w:rFonts w:ascii="Arial" w:hAnsi="Arial" w:cs="Arial" w:eastAsia="Arial"/>
          <w:b/>
          <w:sz w:val="21"/>
        </w:rPr>
        <w:t>6.  The word tafawut ('disparity', root f-w-t) occurs in how many ayat?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A)  148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B)  5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C)  486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D)  19</w:t>
      </w:r>
    </w:p>
    <w:p>
      <w:pPr>
        <w:spacing w:after="40" w:before="120"/>
      </w:pPr>
      <w:r>
        <w:rPr>
          <w:rFonts w:ascii="Arial" w:hAnsi="Arial" w:cs="Arial" w:eastAsia="Arial"/>
          <w:b/>
          <w:sz w:val="21"/>
        </w:rPr>
        <w:t>7.  Of the 8 representative structural tests, how many survive a 5% FDR?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A)  all 8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B)  2 of 8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C)  6 of 8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D)  none</w:t>
      </w:r>
    </w:p>
    <w:p>
      <w:pPr>
        <w:spacing w:after="40" w:before="120"/>
      </w:pPr>
      <w:r>
        <w:rPr>
          <w:rFonts w:ascii="Arial" w:hAnsi="Arial" w:cs="Arial" w:eastAsia="Arial"/>
          <w:b/>
          <w:sz w:val="21"/>
        </w:rPr>
        <w:t>8.  The dare-verb 'bring!' (root a-t-y) appears in how many ayat?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A)  5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B)  148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C)  16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D)  486</w:t>
      </w:r>
    </w:p>
    <w:p>
      <w:pPr>
        <w:spacing w:after="40" w:before="120"/>
      </w:pPr>
      <w:r>
        <w:rPr>
          <w:rFonts w:ascii="Arial" w:hAnsi="Arial" w:cs="Arial" w:eastAsia="Arial"/>
          <w:b/>
          <w:sz w:val="21"/>
        </w:rPr>
        <w:t>9.  The root for 'the like' (mithl) occurs in 148 ayat; the literary challenges number: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A)  5 of them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B)  all 148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C)  148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D)  none</w:t>
      </w:r>
    </w:p>
    <w:p>
      <w:pPr>
        <w:spacing w:after="40" w:before="120"/>
      </w:pPr>
      <w:r>
        <w:rPr>
          <w:rFonts w:ascii="Arial" w:hAnsi="Arial" w:cs="Arial" w:eastAsia="Arial"/>
          <w:b/>
          <w:sz w:val="21"/>
        </w:rPr>
        <w:t>10.  The seven challenge suras range in length from: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A)  all under 30 ayat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B)  al-Mulk (30 ayat) to al-Baqara (286)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C)  all over 200 ayat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D)  exactly 100 ayat each</w:t>
      </w:r>
    </w:p>
    <w:p>
      <w:pPr>
        <w:spacing w:after="40" w:before="120"/>
      </w:pPr>
      <w:r>
        <w:rPr>
          <w:rFonts w:ascii="Arial" w:hAnsi="Arial" w:cs="Arial" w:eastAsia="Arial"/>
          <w:b/>
          <w:sz w:val="21"/>
        </w:rPr>
        <w:t>11.  A structural test SURVIVING the FDR correction means the result is: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A)  proof of divine origin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B)  a hidden numeric code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C)  reproducible and non-random - NOT proof of a miracle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D)  statistically meaningless</w:t>
      </w:r>
    </w:p>
    <w:p>
      <w:pPr>
        <w:spacing w:after="40" w:before="120"/>
      </w:pPr>
      <w:r>
        <w:rPr>
          <w:rFonts w:ascii="Arial" w:hAnsi="Arial" w:cs="Arial" w:eastAsia="Arial"/>
          <w:b/>
          <w:sz w:val="21"/>
        </w:rPr>
        <w:t>12.  How does this topic present the challenges?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A)  declares them all met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B)  declares them all unmet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C)  ignores the addresses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D)  quotes each by address and counts the vocabulary, without declaring them met or unmet</w:t>
      </w:r>
    </w:p>
    <w:p>
      <w:pPr>
        <w:spacing w:after="40" w:before="120"/>
      </w:pPr>
      <w:r>
        <w:rPr>
          <w:rFonts w:ascii="Arial" w:hAnsi="Arial" w:cs="Arial" w:eastAsia="Arial"/>
          <w:b/>
          <w:sz w:val="21"/>
        </w:rPr>
        <w:t>13.  How many distinct challenge ayat are collected, and in how many kinds?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A)  9 ayat in 4 kinds (literary, prediction, consistency, cosmic)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B)  1 ayah, 1 kind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C)  100 ayat, 10 kinds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D)  9 ayat, 1 kind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