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One Light, Many Darknesses (Week 4)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plural 'anwar' = 0 - it never occurs.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singular 'zulma' = 0 - it never occurs.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light 36 vs darkness 21.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the morphological split is a hard datum.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a labelled reading, not the computed fact.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a sense-verification step.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- 3.5x chance - a contrast pair.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morphology is the datum.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the flagship singular-light verse.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many darknesses vs one light.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number is read from the surface form.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computed datum plus a labelled reading.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the grammar shows it; the creed-reading is labelled.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