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5 — Exercise</w:t>
      </w:r>
    </w:p>
    <w:p>
      <w:r>
        <w:rPr>
          <w:i/>
          <w:color w:val="0E9D8C"/>
          <w:sz w:val="24"/>
        </w:rPr>
        <w:t>Codon &amp; Root · app-driven · DISTINCT roots: دعو, سلب families</w:t>
      </w:r>
    </w:p>
    <w:p/>
    <w:p>
      <w:r>
        <w:rPr>
          <w:b/>
          <w:color w:val="1E2761"/>
          <w:sz w:val="28"/>
        </w:rPr>
        <w:t>Task 1 — Anagram family A</w:t>
      </w:r>
    </w:p>
    <w:p>
      <w:pPr>
        <w:pStyle w:val="ListNumber"/>
      </w:pPr>
      <w:r>
        <w:t>In the app, take {د, ع, و}. List every root that is a reordering of these three letters, with meanings.</w:t>
      </w:r>
    </w:p>
    <w:p>
      <w:r>
        <w:rPr>
          <w:b/>
          <w:color w:val="1E2761"/>
          <w:sz w:val="28"/>
        </w:rPr>
        <w:t>Task 2 — Anagram family B</w:t>
      </w:r>
    </w:p>
    <w:p>
      <w:pPr>
        <w:pStyle w:val="ListNumber"/>
      </w:pPr>
      <w:r>
        <w:t>Repeat for {س, ل, ب}. How many distinct roots did each meaningless letter-set produce?</w:t>
      </w:r>
    </w:p>
    <w:p>
      <w:r>
        <w:rPr>
          <w:b/>
          <w:color w:val="1E2761"/>
          <w:sz w:val="28"/>
        </w:rPr>
        <w:t>Task 3 — Order vs composition</w:t>
      </w:r>
    </w:p>
    <w:p>
      <w:pPr>
        <w:pStyle w:val="ListNumber"/>
      </w:pPr>
      <w:r>
        <w:t>Write the letters of one of those roots as a SET. How many different roots can the set make? What does this prove?</w:t>
      </w:r>
    </w:p>
    <w:p>
      <w:r>
        <w:rPr>
          <w:b/>
          <w:color w:val="1E2761"/>
          <w:sz w:val="28"/>
        </w:rPr>
        <w:t>Task 4 — The null</w:t>
      </w:r>
    </w:p>
    <w:p>
      <w:pPr>
        <w:pStyle w:val="ListNumber"/>
      </w:pPr>
      <w:r>
        <w:t>~54% of roots share a letter-set vs ~45% null (p&lt;0.003). Explain in one sentence why beating the null matters.</w:t>
      </w:r>
    </w:p>
    <w:p>
      <w:r>
        <w:rPr>
          <w:b/>
          <w:color w:val="1E2761"/>
          <w:sz w:val="28"/>
        </w:rPr>
        <w:t>Task 5 — Reading frames</w:t>
      </w:r>
    </w:p>
    <w:p>
      <w:pPr>
        <w:pStyle w:val="ListNumber"/>
      </w:pPr>
      <w:r>
        <w:t>Group GAUUACGAU into codons from position 1, then position 2. Same codons? Name the biological term.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'the unit is empty, the order is full', using دعو or سلب and a biology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