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3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Data &amp;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the Book6 columns the course uses.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anchor on the root?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is sūra length computed?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verify before validating?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Is a root id a number you can average?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