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Arial" w:hAnsi="Arial" w:cs="Arial" w:eastAsia="Arial"/>
          <w:b/>
          <w:color w:val="1F4E79"/>
          <w:sz w:val="38"/>
        </w:rPr>
        <w:t>Lecture 15 — Quiz</w:t>
      </w:r>
    </w:p>
    <w:p>
      <w:pPr>
        <w:spacing w:after="120" w:before="0"/>
      </w:pPr>
      <w:r>
        <w:rPr>
          <w:rFonts w:ascii="Arial" w:hAnsi="Arial" w:cs="Arial" w:eastAsia="Arial"/>
          <w:b/>
          <w:color w:val="0E6E63"/>
          <w:sz w:val="24"/>
        </w:rPr>
        <w:t>The Single-Letter Leads (ق, ن)</w:t>
      </w:r>
    </w:p>
    <w:p>
      <w:pPr>
        <w:spacing w:after="120" w:before="0"/>
      </w:pPr>
      <w:r>
        <w:rPr>
          <w:rFonts w:ascii="Arial" w:hAnsi="Arial" w:cs="Arial" w:eastAsia="Arial"/>
          <w:b w:val="0"/>
          <w:sz w:val="22"/>
        </w:rPr>
        <w:t>1. ق rank?</w:t>
      </w:r>
    </w:p>
    <w:p>
      <w:pPr>
        <w:spacing w:after="120" w:before="0"/>
      </w:pPr>
      <w:r>
        <w:rPr>
          <w:rFonts w:ascii="Arial" w:hAnsi="Arial" w:cs="Arial" w:eastAsia="Arial"/>
          <w:b w:val="0"/>
          <w:sz w:val="22"/>
        </w:rPr>
        <w:t>2. ن rank?</w:t>
      </w:r>
    </w:p>
    <w:p>
      <w:pPr>
        <w:spacing w:after="120" w:before="0"/>
      </w:pPr>
      <w:r>
        <w:rPr>
          <w:rFonts w:ascii="Arial" w:hAnsi="Arial" w:cs="Arial" w:eastAsia="Arial"/>
          <w:b w:val="0"/>
          <w:sz w:val="22"/>
        </w:rPr>
        <w:t>3. ق raw p?</w:t>
      </w:r>
    </w:p>
    <w:p>
      <w:pPr>
        <w:spacing w:after="120" w:before="0"/>
      </w:pPr>
      <w:r>
        <w:rPr>
          <w:rFonts w:ascii="Arial" w:hAnsi="Arial" w:cs="Arial" w:eastAsia="Arial"/>
          <w:b w:val="0"/>
          <w:sz w:val="22"/>
        </w:rPr>
        <w:t>4. After correction?</w:t>
      </w:r>
    </w:p>
    <w:p>
      <w:pPr>
        <w:spacing w:after="120" w:before="0"/>
      </w:pPr>
      <w:r>
        <w:rPr>
          <w:rFonts w:ascii="Arial" w:hAnsi="Arial" w:cs="Arial" w:eastAsia="Arial"/>
          <w:b w:val="0"/>
          <w:sz w:val="22"/>
        </w:rPr>
        <w:t>5. Cleanest test why?</w:t>
      </w:r>
    </w:p>
    <w:p>
      <w:pPr>
        <w:spacing w:after="120" w:before="0"/>
      </w:pPr>
      <w:r>
        <w:rPr>
          <w:rFonts w:ascii="Arial" w:hAnsi="Arial" w:cs="Arial" w:eastAsia="Arial"/>
          <w:b w:val="0"/>
          <w:sz w:val="22"/>
        </w:rPr>
        <w:t>6. To confirm?</w:t>
      </w:r>
    </w:p>
    <w:sectPr w:rsidR="00FC693F" w:rsidRPr="0006063C" w:rsidSect="00034616">
      <w:footerReference w:type="default" r:id="rId9"/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555"/>
        <w:sz w:val="16"/>
      </w:rPr>
      <w:t xml:space="preserve">Disjoint Letters · L15 · Quiz · page </w:t>
    </w:r>
    <w:r>
      <w:fldChar w:fldCharType="begin"/>
      <w:instrText xml:space="preserve">PAGE</w:instrText>
      <w:fldChar w:fldCharType="separate"/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2" w:lineRule="auto"/>
    </w:pPr>
    <w:rPr>
      <w:rFonts w:ascii="Arial" w:hAnsi="Arial" w:cs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