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13 — Distance &amp; Similarity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measure how alike two verses are — cosine, Euclidean, DTW — against a corpus baseline. Worked example: 113 الفلق vs 114 الناس (المعوذتان). Key result: 113 vs 114 cosine ≈ 0.58 vs a corpus median pair 0.51; their lengths (15 vs 16) call for DTW.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113 الفلق vs 114 الناس (المعوذتان).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113 vs 114 cosine ≈ 0.58 vs a corpus median pair 0.51; their lengths (15 vs 16) call for DTW.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113.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L13 Distance &amp; Similarity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