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Quiz: Co-occurrence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14 questions · ~15 minutes · auto-graded. Choose the single best answer unless told otherwise.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The co-occurrence (joint count) of two roots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how often each appears alone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number of ayahs containing BOTH roots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their combined frequency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longer root's frequency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Prayer (صلو) shares 52 ayahs with قوم but only 28 with زكو. On the RAW count, the “closest” companion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زكو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قوم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they tie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neither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Why is the raw shared-ayah count a poor measure of a bond?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it is too small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very frequent root shares ayahs with almost everything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it ignores surahs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 is random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The expected overlap of two roots by chance is computed as: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freq(A) + freq(B)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freq(A) × freq(B) ÷ 6,236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freq(A) ÷ freq(B)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6,236 ÷ freq(A)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ءله (God) shares 44 ayahs with prayer; the expected-by-chance is about 27. The ratio ≈ 1.6 means the bond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very strong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about what chance predicts (weak)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negative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impossible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زكو shares 28 ayahs with prayer against an expectation under 1 — a ratio of ×34.6. This means: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chance overlap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strong, real bond far above chance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an error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zakat is frequent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Once you control for frequency, prayer's TRUE closest companion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قوم (establish)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ءله (God)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زكو (zakat)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ءتي (give)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Why does zakat lose the RAW contest but win the CONTROLLED one?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it is mis-spelled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it is rare overall, so its few ayahs are almost all with prayer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it is frequent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 is Meccan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Before trusting a ratio, we require a minimum of how many shared ayahs?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1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at least 5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100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Co-occurrence is symmetric: it tells you two roots travel together but NOT: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how often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which one leads the other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where they appear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their forms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Our Week-4 control divides out frequency but still ignores: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alphabet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ayah length (longer ayahs co-occur more)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surah name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root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كيل (measure) and وزن (weight) share only 6 ayahs but at ×137 over chance. This bond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weak / accidental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strong and specific (honest scales)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frequent-root artefact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unmeasurable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Two roots can co-occur a lot because the text praises them together OR because it: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never mentions them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contrasts them (association ≠ agreement)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is too short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repeats itself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14.  To find a target's true companion, you should rank candidates by: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raw shared count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× over chance (controlled)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alphabetical order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frequency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Quiz (Co-occurrence)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