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5 — Quiz: Lift &amp; Tiers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14 questions · ~15 minutes · auto-graded. Choose the single best answer unless told otherwise.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1.  Week 4 RANKED a target's companions. Week 5 instead: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counts them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JUDGES whether a bond is real (a verdict)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spells them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translates them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2.  The length-aware null corrects for the fact that: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surahs differ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roots cluster in LONG ayahs, inflating overlap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app is slow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ayahs are equal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3.  “Lift”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raw shared count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observed overlap ÷ length-aware expected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frequency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surah count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4.  Compared with Week 4's simple ratio, the length-aware lift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always higher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always somewhat lower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identical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random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5.  In the Monte-Carlo shuffle, what is held fixed?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nothing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each ayah's length AND each root's frequency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only the target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surah names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6.  The p-value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lift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fraction of shuffles whose overlap ≥ the observed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frequency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tier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7.  A SMALL p-value (e.g. &lt; 0.001) means: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chance does this all the time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chance almost never does this — the bond is real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lift is small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an error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8.  صلو ↔ زكو: 28 shared, lift ×23.6, p &lt; 0.001. Its tier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Tier 3 spurious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Tier 2 borderline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Tier 1 structural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none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9.  قول ↔ شيء share 113 ayahs but lift ×0.8, p ≈ 0.99. The tier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Tier 1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Tier 3 spurious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Tier 2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undefined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10.  Tier 1 (structural) requires: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 big raw count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lift ≥ 3 AND p &lt; 0.001 AND joint ≥ 5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p &gt; 0.05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lift &lt; 2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11.  A large number of shared ayahs, on its own: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proves a bond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does NOT prove a bond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sets the tier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is the lift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12.  “Calibration” means: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guessing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checking the tier thresholds against pairs whose answer we know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sorting alphabetically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counting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13.  A Tier-1 verdict does NOT tell you: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that the bond is real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WHICH root leads the other (direction)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lift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p-value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14.  Lift and significance measure, respectively: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both size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SIZE and CERTAINTY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both certainty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frequency and length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5 — Quiz (Lift &amp; Tiers)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