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0AA4" w14:textId="77777777" w:rsidR="001257B7" w:rsidRDefault="001257B7" w:rsidP="001257B7">
      <w:pPr>
        <w:jc w:val="center"/>
      </w:pPr>
      <w:r w:rsidRPr="001257B7">
        <w:rPr>
          <w:b/>
          <w:bCs/>
          <w:sz w:val="30"/>
          <w:szCs w:val="30"/>
          <w:u w:val="single"/>
        </w:rPr>
        <w:t>Multilinguistic Differentiated Material Generation Output</w:t>
      </w:r>
      <w:r>
        <w:t xml:space="preserve"> </w:t>
      </w:r>
    </w:p>
    <w:p w14:paraId="02657905" w14:textId="6AD652CA" w:rsidR="00BE3490" w:rsidRDefault="001257B7" w:rsidP="001257B7">
      <w:pPr>
        <w:jc w:val="center"/>
      </w:pPr>
      <w:r w:rsidRPr="001257B7">
        <w:drawing>
          <wp:inline distT="0" distB="0" distL="0" distR="0" wp14:anchorId="37CF9BBA" wp14:editId="0E018EDF">
            <wp:extent cx="5897245" cy="2811780"/>
            <wp:effectExtent l="0" t="0" r="8255" b="762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42DD55D-C567-E37B-E23D-894F590083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42DD55D-C567-E37B-E23D-894F590083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202" cy="281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67D8" w14:textId="77777777" w:rsidR="001257B7" w:rsidRDefault="001257B7"/>
    <w:p w14:paraId="5B5745A7" w14:textId="1D38292E" w:rsidR="001257B7" w:rsidRDefault="001257B7">
      <w:r w:rsidRPr="001257B7">
        <w:drawing>
          <wp:inline distT="0" distB="0" distL="0" distR="0" wp14:anchorId="0E9091A5" wp14:editId="38F5FCE0">
            <wp:extent cx="6083164" cy="2537460"/>
            <wp:effectExtent l="0" t="0" r="0" b="0"/>
            <wp:docPr id="15648331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2BEB09D-CF65-8F76-2FDC-D669683E7D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2BEB09D-CF65-8F76-2FDC-D669683E7D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221" cy="25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F5BA" w14:textId="77777777" w:rsidR="001257B7" w:rsidRDefault="001257B7"/>
    <w:p w14:paraId="730BC77A" w14:textId="274F60E7" w:rsidR="001257B7" w:rsidRDefault="001257B7">
      <w:r w:rsidRPr="001257B7">
        <w:lastRenderedPageBreak/>
        <w:drawing>
          <wp:inline distT="0" distB="0" distL="0" distR="0" wp14:anchorId="2B454A7F" wp14:editId="1C38ECD4">
            <wp:extent cx="5707380" cy="3275330"/>
            <wp:effectExtent l="0" t="0" r="7620" b="127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6DACFC9-A22A-492C-C80A-8BB811EE8C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6DACFC9-A22A-492C-C80A-8BB811EE8C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F"/>
    <w:rsid w:val="001257B7"/>
    <w:rsid w:val="00375001"/>
    <w:rsid w:val="00580E3D"/>
    <w:rsid w:val="00BE3490"/>
    <w:rsid w:val="00D77C4D"/>
    <w:rsid w:val="00E0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A892"/>
  <w15:chartTrackingRefBased/>
  <w15:docId w15:val="{4C375131-4F5A-478B-8280-B1218EB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Anirudhan R</dc:creator>
  <cp:keywords/>
  <dc:description/>
  <cp:lastModifiedBy>Anirudhan R</cp:lastModifiedBy>
  <cp:revision>2</cp:revision>
  <dcterms:created xsi:type="dcterms:W3CDTF">2025-07-12T16:44:00Z</dcterms:created>
  <dcterms:modified xsi:type="dcterms:W3CDTF">2025-07-12T16:47:00Z</dcterms:modified>
</cp:coreProperties>
</file>